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7F" w:rsidRPr="0079687D" w:rsidRDefault="0079687D" w:rsidP="00796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87D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79687D" w:rsidRPr="0079687D" w:rsidRDefault="0079687D" w:rsidP="00796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87D">
        <w:rPr>
          <w:rFonts w:ascii="Times New Roman" w:hAnsi="Times New Roman" w:cs="Times New Roman"/>
          <w:sz w:val="24"/>
          <w:szCs w:val="24"/>
        </w:rPr>
        <w:t>К годовому плану работы</w:t>
      </w:r>
    </w:p>
    <w:p w:rsidR="0079687D" w:rsidRDefault="0079687D" w:rsidP="00796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87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79687D">
        <w:rPr>
          <w:rFonts w:ascii="Times New Roman" w:hAnsi="Times New Roman" w:cs="Times New Roman"/>
          <w:sz w:val="24"/>
          <w:szCs w:val="24"/>
        </w:rPr>
        <w:t>Самоцветская</w:t>
      </w:r>
      <w:proofErr w:type="spellEnd"/>
      <w:r w:rsidRPr="0079687D">
        <w:rPr>
          <w:rFonts w:ascii="Times New Roman" w:hAnsi="Times New Roman" w:cs="Times New Roman"/>
          <w:sz w:val="24"/>
          <w:szCs w:val="24"/>
        </w:rPr>
        <w:t xml:space="preserve"> СОШ»- Структурное подразделение «</w:t>
      </w:r>
      <w:proofErr w:type="spellStart"/>
      <w:r w:rsidRPr="0079687D">
        <w:rPr>
          <w:rFonts w:ascii="Times New Roman" w:hAnsi="Times New Roman" w:cs="Times New Roman"/>
          <w:sz w:val="24"/>
          <w:szCs w:val="24"/>
        </w:rPr>
        <w:t>Самоцветский</w:t>
      </w:r>
      <w:proofErr w:type="spellEnd"/>
      <w:r w:rsidRPr="0079687D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79687D" w:rsidRDefault="0079687D" w:rsidP="0079687D">
      <w:pPr>
        <w:jc w:val="center"/>
      </w:pPr>
    </w:p>
    <w:p w:rsidR="0079687D" w:rsidRPr="00360539" w:rsidRDefault="0079687D" w:rsidP="00796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39">
        <w:rPr>
          <w:rFonts w:ascii="Times New Roman" w:hAnsi="Times New Roman" w:cs="Times New Roman"/>
          <w:b/>
          <w:sz w:val="28"/>
          <w:szCs w:val="28"/>
        </w:rPr>
        <w:t>План мероприятий по противопожарной безопасности</w:t>
      </w:r>
    </w:p>
    <w:p w:rsidR="0079687D" w:rsidRDefault="0079687D" w:rsidP="00796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7D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79687D">
        <w:rPr>
          <w:rFonts w:ascii="Times New Roman" w:hAnsi="Times New Roman" w:cs="Times New Roman"/>
          <w:b/>
          <w:sz w:val="24"/>
          <w:szCs w:val="24"/>
        </w:rPr>
        <w:t>Самоцветская</w:t>
      </w:r>
      <w:proofErr w:type="spellEnd"/>
      <w:r w:rsidRPr="0079687D">
        <w:rPr>
          <w:rFonts w:ascii="Times New Roman" w:hAnsi="Times New Roman" w:cs="Times New Roman"/>
          <w:b/>
          <w:sz w:val="24"/>
          <w:szCs w:val="24"/>
        </w:rPr>
        <w:t xml:space="preserve"> СОШ»- Структурное подразделение</w:t>
      </w:r>
    </w:p>
    <w:p w:rsidR="0079687D" w:rsidRPr="0079687D" w:rsidRDefault="0079687D" w:rsidP="00796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Самоцветский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</w:t>
      </w:r>
      <w:r w:rsidRPr="0079687D">
        <w:rPr>
          <w:rFonts w:ascii="Times New Roman" w:hAnsi="Times New Roman" w:cs="Times New Roman"/>
          <w:b/>
          <w:sz w:val="24"/>
          <w:szCs w:val="24"/>
        </w:rPr>
        <w:t>сад»</w:t>
      </w:r>
    </w:p>
    <w:p w:rsidR="0079687D" w:rsidRDefault="0079687D" w:rsidP="00796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Pr="0079687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AA1B2B" w:rsidTr="004B24ED">
        <w:trPr>
          <w:trHeight w:val="841"/>
        </w:trPr>
        <w:tc>
          <w:tcPr>
            <w:tcW w:w="959" w:type="dxa"/>
          </w:tcPr>
          <w:p w:rsidR="00AA1B2B" w:rsidRPr="00AA1B2B" w:rsidRDefault="00AA1B2B" w:rsidP="007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>п</w:t>
            </w:r>
          </w:p>
        </w:tc>
        <w:tc>
          <w:tcPr>
            <w:tcW w:w="3826" w:type="dxa"/>
          </w:tcPr>
          <w:p w:rsidR="00AA1B2B" w:rsidRDefault="00AA1B2B" w:rsidP="007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AA1B2B" w:rsidRPr="00AA1B2B" w:rsidRDefault="00AA1B2B" w:rsidP="007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>Сроки выполнения</w:t>
            </w:r>
          </w:p>
        </w:tc>
        <w:tc>
          <w:tcPr>
            <w:tcW w:w="2393" w:type="dxa"/>
          </w:tcPr>
          <w:p w:rsidR="00AA1B2B" w:rsidRPr="00AA1B2B" w:rsidRDefault="00AA1B2B" w:rsidP="007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>Ответственные лица за реализацию мероприятий</w:t>
            </w:r>
          </w:p>
        </w:tc>
      </w:tr>
      <w:tr w:rsidR="00AA1B2B" w:rsidTr="004C181F">
        <w:tc>
          <w:tcPr>
            <w:tcW w:w="9571" w:type="dxa"/>
            <w:gridSpan w:val="4"/>
          </w:tcPr>
          <w:p w:rsidR="00AA1B2B" w:rsidRDefault="00AA1B2B" w:rsidP="007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Организованные мероприятия</w:t>
            </w:r>
          </w:p>
        </w:tc>
      </w:tr>
      <w:tr w:rsidR="0079687D" w:rsidTr="00AA1B2B">
        <w:tc>
          <w:tcPr>
            <w:tcW w:w="959" w:type="dxa"/>
          </w:tcPr>
          <w:p w:rsidR="0079687D" w:rsidRPr="00AA1B2B" w:rsidRDefault="00AA1B2B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9687D" w:rsidRPr="00AA1B2B" w:rsidRDefault="00AA1B2B" w:rsidP="00861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ответственных лиц за пожарную безопасность, противопожарном режиме</w:t>
            </w:r>
            <w:r w:rsidR="00861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9687D" w:rsidRPr="00AA1B2B" w:rsidRDefault="00AA1B2B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79687D" w:rsidRPr="00AA1B2B" w:rsidRDefault="00AA1B2B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Самоцветская</w:t>
            </w:r>
            <w:proofErr w:type="spellEnd"/>
            <w:r w:rsidRPr="00AA1B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9687D" w:rsidTr="00AA1B2B">
        <w:tc>
          <w:tcPr>
            <w:tcW w:w="959" w:type="dxa"/>
          </w:tcPr>
          <w:p w:rsidR="0079687D" w:rsidRPr="00AA1B2B" w:rsidRDefault="00AA1B2B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79687D" w:rsidRPr="00AA1B2B" w:rsidRDefault="00AA1B2B" w:rsidP="00AA1B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противопожарной безопасности 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 xml:space="preserve">с работниками и воспитанниками </w:t>
            </w: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34DF7">
              <w:rPr>
                <w:rFonts w:ascii="Times New Roman" w:hAnsi="Times New Roman" w:cs="Times New Roman"/>
                <w:sz w:val="24"/>
                <w:szCs w:val="24"/>
              </w:rPr>
              <w:t>Самоцветский</w:t>
            </w:r>
            <w:proofErr w:type="spellEnd"/>
            <w:r w:rsidR="00534DF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393" w:type="dxa"/>
          </w:tcPr>
          <w:p w:rsidR="0079687D" w:rsidRPr="00AA1B2B" w:rsidRDefault="00534DF7" w:rsidP="007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1B2B" w:rsidRPr="00AA1B2B">
              <w:rPr>
                <w:rFonts w:ascii="Times New Roman" w:hAnsi="Times New Roman" w:cs="Times New Roman"/>
                <w:sz w:val="24"/>
                <w:szCs w:val="24"/>
              </w:rPr>
              <w:t>не реже 1 раза в 6 месяцев – работниками, по плану работы воспитателя - с воспитанниками</w:t>
            </w:r>
          </w:p>
        </w:tc>
        <w:tc>
          <w:tcPr>
            <w:tcW w:w="2393" w:type="dxa"/>
          </w:tcPr>
          <w:p w:rsidR="0079687D" w:rsidRPr="00AA1B2B" w:rsidRDefault="00AA1B2B" w:rsidP="007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A1B2B">
              <w:rPr>
                <w:rFonts w:ascii="Times New Roman" w:hAnsi="Times New Roman" w:cs="Times New Roman"/>
                <w:sz w:val="24"/>
                <w:szCs w:val="24"/>
              </w:rPr>
              <w:t xml:space="preserve"> за ППБ, воспитатели</w:t>
            </w:r>
          </w:p>
        </w:tc>
      </w:tr>
      <w:tr w:rsidR="0079687D" w:rsidTr="00AA1B2B">
        <w:tc>
          <w:tcPr>
            <w:tcW w:w="959" w:type="dxa"/>
          </w:tcPr>
          <w:p w:rsidR="0079687D" w:rsidRPr="00AA1B2B" w:rsidRDefault="00AA1B2B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79687D" w:rsidRPr="00AA1B2B" w:rsidRDefault="00AA1B2B" w:rsidP="00AA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сопротивления изоляции электросети и заземления оборудования</w:t>
            </w:r>
          </w:p>
        </w:tc>
        <w:tc>
          <w:tcPr>
            <w:tcW w:w="2393" w:type="dxa"/>
          </w:tcPr>
          <w:p w:rsidR="0079687D" w:rsidRPr="00AA1B2B" w:rsidRDefault="00AA1B2B" w:rsidP="007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по договору с организацией</w:t>
            </w:r>
          </w:p>
        </w:tc>
        <w:tc>
          <w:tcPr>
            <w:tcW w:w="2393" w:type="dxa"/>
          </w:tcPr>
          <w:p w:rsidR="0079687D" w:rsidRPr="00AA1B2B" w:rsidRDefault="00534DF7" w:rsidP="00AA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9687D" w:rsidTr="0092444D">
        <w:trPr>
          <w:trHeight w:val="2385"/>
        </w:trPr>
        <w:tc>
          <w:tcPr>
            <w:tcW w:w="959" w:type="dxa"/>
            <w:tcBorders>
              <w:bottom w:val="single" w:sz="4" w:space="0" w:color="auto"/>
            </w:tcBorders>
          </w:tcPr>
          <w:p w:rsidR="0079687D" w:rsidRPr="00AA1B2B" w:rsidRDefault="00AA1B2B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79687D" w:rsidRPr="00AA1B2B" w:rsidRDefault="00AA1B2B" w:rsidP="00AA1B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 и проверка работоспособности внутренних пожарных кранов с перекаткой пожарных рукавов на новую складку рукавов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9687D" w:rsidRPr="00AA1B2B" w:rsidRDefault="00AA1B2B" w:rsidP="00796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2444D" w:rsidRPr="00AA1B2B" w:rsidRDefault="00AA1B2B" w:rsidP="0053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</w:t>
            </w: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AA1B2B">
              <w:rPr>
                <w:rFonts w:ascii="Times New Roman" w:hAnsi="Times New Roman" w:cs="Times New Roman"/>
                <w:sz w:val="24"/>
                <w:szCs w:val="24"/>
              </w:rPr>
              <w:t>, ответственный за ППБ, соответствующая организация</w:t>
            </w:r>
          </w:p>
        </w:tc>
      </w:tr>
      <w:tr w:rsidR="0092444D" w:rsidTr="0092444D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работниками и воспитанниками ДОУ по отработке плана эвакуации в случае возникновения пожар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4DF7" w:rsidRDefault="00534DF7" w:rsidP="005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МОУ,</w:t>
            </w:r>
          </w:p>
          <w:p w:rsidR="0092444D" w:rsidRPr="0092444D" w:rsidRDefault="0092444D" w:rsidP="005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ППБ, 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2444D" w:rsidTr="0092444D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противопожарного инструктажа в связи с организацией массовых мероприятий (новогодних утренников)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ответственный за ППБ</w:t>
            </w:r>
          </w:p>
        </w:tc>
      </w:tr>
      <w:tr w:rsidR="0092444D" w:rsidTr="0092444D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44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соблюдения правил пожарной безопасности при проведении детских утренников и других </w:t>
            </w:r>
            <w:r w:rsidRPr="0092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мероприятий с воспитанниками ДОУ путем установления во время их проведения обязательного дежурства работников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 (в соответствии с планом проведения</w:t>
            </w:r>
            <w:r>
              <w:t>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5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</w:t>
            </w: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ППБ, зав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92444D" w:rsidTr="0092444D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инженер-энергетик, рабочий по обслуживанию здания (электрик), соответствующая организация</w:t>
            </w:r>
          </w:p>
        </w:tc>
      </w:tr>
      <w:tr w:rsidR="0092444D" w:rsidTr="0092444D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Замена диэлектрических перчаток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534DF7" w:rsidP="009B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2444D" w:rsidTr="0092444D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соблюдению работниками ДОУ правил пожарной безопасности на рабочих местах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труда, </w:t>
            </w:r>
            <w:proofErr w:type="gramStart"/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2444D">
              <w:rPr>
                <w:rFonts w:ascii="Times New Roman" w:hAnsi="Times New Roman" w:cs="Times New Roman"/>
                <w:sz w:val="24"/>
                <w:szCs w:val="24"/>
              </w:rPr>
              <w:t xml:space="preserve"> за ППБ</w:t>
            </w:r>
          </w:p>
        </w:tc>
      </w:tr>
      <w:tr w:rsidR="0092444D" w:rsidTr="0092444D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противопожарной безопасности в уголках охраны труда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ответственный по ППБ</w:t>
            </w:r>
          </w:p>
        </w:tc>
      </w:tr>
      <w:tr w:rsidR="0092444D" w:rsidTr="0092444D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Разработка и выпуск методических материалов для воспитателей по противопожарной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9B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6721">
              <w:rPr>
                <w:rFonts w:ascii="Times New Roman" w:hAnsi="Times New Roman" w:cs="Times New Roman"/>
                <w:sz w:val="24"/>
                <w:szCs w:val="24"/>
              </w:rPr>
              <w:t>тветственный по ППБ, заместитель</w:t>
            </w: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72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2444D" w:rsidTr="0092444D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AA1B2B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 по предписаниям пожарного надзора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2444D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4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2444D" w:rsidRPr="0092444D" w:rsidRDefault="009B6721" w:rsidP="005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r w:rsidR="0092444D" w:rsidRPr="009244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ППБ,  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34DF7" w:rsidTr="00C9787B">
        <w:trPr>
          <w:trHeight w:val="1172"/>
        </w:trPr>
        <w:tc>
          <w:tcPr>
            <w:tcW w:w="959" w:type="dxa"/>
            <w:tcBorders>
              <w:top w:val="single" w:sz="4" w:space="0" w:color="auto"/>
            </w:tcBorders>
          </w:tcPr>
          <w:p w:rsidR="00534DF7" w:rsidRPr="00AA1B2B" w:rsidRDefault="00534DF7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534DF7" w:rsidRPr="009B6721" w:rsidRDefault="00534DF7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огнетушителей (замена)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4DF7" w:rsidRPr="009B6721" w:rsidRDefault="00534DF7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4DF7" w:rsidRPr="009B6721" w:rsidRDefault="00534DF7" w:rsidP="009B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ППБ</w:t>
            </w:r>
          </w:p>
        </w:tc>
      </w:tr>
      <w:tr w:rsidR="009B6721" w:rsidTr="009B672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9B6721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9B6721" w:rsidRDefault="009B672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игр, демонстрационных и наглядных пособий, методической, специальной, детской художественной литературы по правилам ПБ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9B6721" w:rsidRDefault="009B6721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9B6721" w:rsidRDefault="009B6721" w:rsidP="009B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МОУ, заместитель</w:t>
            </w: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B6721" w:rsidTr="009B6721">
        <w:trPr>
          <w:trHeight w:val="1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9B6721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9B6721" w:rsidRDefault="009B672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>Оформление в методическом кабинете папки по изучению ППБ в помощь воспитателям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9B6721" w:rsidRDefault="009B6721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9B6721" w:rsidRDefault="009B6721" w:rsidP="009B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заместитель</w:t>
            </w: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B6721" w:rsidTr="007103A8">
        <w:trPr>
          <w:trHeight w:val="12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721" w:rsidRPr="009B6721" w:rsidRDefault="009B6721" w:rsidP="0092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21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с воспитателями</w:t>
            </w:r>
          </w:p>
        </w:tc>
      </w:tr>
      <w:tr w:rsidR="009B6721" w:rsidTr="009B6721">
        <w:trPr>
          <w:trHeight w:val="1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9B6721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9B6721" w:rsidRDefault="009B6721" w:rsidP="005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с планом работы </w:t>
            </w: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3212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2125A">
              <w:rPr>
                <w:rFonts w:ascii="Times New Roman" w:hAnsi="Times New Roman" w:cs="Times New Roman"/>
                <w:sz w:val="24"/>
                <w:szCs w:val="24"/>
              </w:rPr>
              <w:t>Самоцветский</w:t>
            </w:r>
            <w:proofErr w:type="spellEnd"/>
            <w:r w:rsidR="0032125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 xml:space="preserve"> по прот</w:t>
            </w:r>
            <w:r w:rsidR="0032125A">
              <w:rPr>
                <w:rFonts w:ascii="Times New Roman" w:hAnsi="Times New Roman" w:cs="Times New Roman"/>
                <w:sz w:val="24"/>
                <w:szCs w:val="24"/>
              </w:rPr>
              <w:t>ивопожарной безопасности на 2022</w:t>
            </w: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AA1B2B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32125A" w:rsidRDefault="0032125A" w:rsidP="005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B6721" w:rsidTr="009B672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32125A" w:rsidP="005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A">
              <w:rPr>
                <w:rFonts w:ascii="Times New Roman" w:hAnsi="Times New Roman" w:cs="Times New Roman"/>
                <w:sz w:val="24"/>
                <w:szCs w:val="24"/>
              </w:rPr>
              <w:t>Размещение «Плана работы</w:t>
            </w:r>
            <w:r>
              <w:t xml:space="preserve"> </w:t>
            </w:r>
            <w:r w:rsidRPr="009B672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Самоцветский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r w:rsidRPr="0032125A">
              <w:rPr>
                <w:rFonts w:ascii="Times New Roman" w:hAnsi="Times New Roman" w:cs="Times New Roman"/>
                <w:sz w:val="24"/>
                <w:szCs w:val="24"/>
              </w:rPr>
              <w:t>по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ивопожарной безопасности на 2022</w:t>
            </w:r>
            <w:r w:rsidRPr="0032125A">
              <w:rPr>
                <w:rFonts w:ascii="Times New Roman" w:hAnsi="Times New Roman" w:cs="Times New Roman"/>
                <w:sz w:val="24"/>
                <w:szCs w:val="24"/>
              </w:rPr>
              <w:t xml:space="preserve"> год» в уголке охраны труда, на информационном стенде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AA1B2B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2125A" w:rsidRDefault="0032125A" w:rsidP="0032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21" w:rsidRPr="0032125A" w:rsidRDefault="0032125A" w:rsidP="0032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B6721" w:rsidTr="009B672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32125A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предметнопространственной развивающей среды в группах по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детей правилам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E71862" w:rsidP="005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32125A"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32125A"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B6721" w:rsidTr="009B6721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32125A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среди воспитателей </w:t>
            </w:r>
            <w:r w:rsidR="00E71862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E71862">
              <w:rPr>
                <w:rFonts w:ascii="Times New Roman" w:hAnsi="Times New Roman" w:cs="Times New Roman"/>
                <w:sz w:val="24"/>
                <w:szCs w:val="24"/>
              </w:rPr>
              <w:t>Самоцветский</w:t>
            </w:r>
            <w:proofErr w:type="spellEnd"/>
            <w:r w:rsidR="00E7186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Месячника охраны конкурса «На лучшую организацию системной работы воспитателя группы с воспитанниками по профи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 xml:space="preserve">лактике детского травматизма в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ОУ, дорожно-транспортного травматизма, противопожарной безопасности»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E71862" w:rsidP="005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32125A"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32125A" w:rsidRPr="00E71862">
              <w:rPr>
                <w:rFonts w:ascii="Times New Roman" w:hAnsi="Times New Roman" w:cs="Times New Roman"/>
                <w:sz w:val="24"/>
                <w:szCs w:val="24"/>
              </w:rPr>
              <w:t>, конкурсная комиссия</w:t>
            </w:r>
          </w:p>
        </w:tc>
      </w:tr>
      <w:tr w:rsidR="009B6721" w:rsidTr="009B6721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32125A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для детей в группах по правилам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32125A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B6721" w:rsidTr="009B672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32125A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Пополнение наглядного и демонстрационного материала по правилам пожарной безопасности, обновление предметно - развивающей среды в группе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32125A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B6721" w:rsidTr="009B672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32125A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E71862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библиотечки детской художественной литературой для работы по противопожарной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E71862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E71862" w:rsidP="00E7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заместитель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B6721" w:rsidTr="009B6721">
        <w:trPr>
          <w:trHeight w:val="1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E71862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E71862" w:rsidRPr="00E71862" w:rsidRDefault="00E71862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воспитателей групп:  </w:t>
            </w:r>
          </w:p>
          <w:p w:rsidR="00E71862" w:rsidRPr="00E71862" w:rsidRDefault="00E71862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- «Организация и содержание работы с детьми по пожарной безопасности»; </w:t>
            </w:r>
          </w:p>
          <w:p w:rsidR="00E71862" w:rsidRPr="00E71862" w:rsidRDefault="00E71862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-  «Рекомендации по оформлению уголка по правилам пожарной безопасности»; </w:t>
            </w:r>
          </w:p>
          <w:p w:rsidR="009B6721" w:rsidRDefault="00E71862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-  «Организация работы с детьми по пожарной безопасности в разных возрастных группах»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AA1B2B" w:rsidRDefault="00E71862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E71862" w:rsidRDefault="008123F1" w:rsidP="0081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E71862"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71862" w:rsidTr="007C4FE1">
        <w:trPr>
          <w:trHeight w:val="13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1862" w:rsidRPr="00E71862" w:rsidRDefault="00E71862" w:rsidP="0092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с воспитанниками</w:t>
            </w:r>
          </w:p>
        </w:tc>
      </w:tr>
      <w:tr w:rsidR="00E71862" w:rsidTr="0093621E">
        <w:trPr>
          <w:trHeight w:val="11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1862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безопасности собственной жизнедеятельности у детей дошкольного возраста. </w:t>
            </w:r>
          </w:p>
          <w:p w:rsidR="00E71862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862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 опасных для человека ситуациях и способах поведения в них; </w:t>
            </w:r>
          </w:p>
          <w:p w:rsidR="00E71862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приобщать к правилам безопасного поведения;</w:t>
            </w:r>
          </w:p>
          <w:p w:rsidR="00E71862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детям знания о правилах пожарной безопасности. </w:t>
            </w:r>
          </w:p>
          <w:p w:rsidR="00E71862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воспитательно-образовательного пространства осуществляется с учетом следующих принципов: </w:t>
            </w:r>
          </w:p>
          <w:p w:rsidR="00E71862" w:rsidRPr="00E71862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- принцип системности;</w:t>
            </w:r>
          </w:p>
          <w:p w:rsidR="00E71862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возрастной </w:t>
            </w:r>
            <w:proofErr w:type="spellStart"/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адресованности</w:t>
            </w:r>
            <w:proofErr w:type="spellEnd"/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71862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интеграции; - принцип ситуативности; </w:t>
            </w:r>
          </w:p>
          <w:p w:rsidR="00E71862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- принцип взаимо</w:t>
            </w:r>
            <w:r w:rsidR="00534DF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ребенком в условиях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ОУ и семьи</w:t>
            </w:r>
          </w:p>
        </w:tc>
      </w:tr>
      <w:tr w:rsidR="00E71862" w:rsidTr="009B672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71862" w:rsidRDefault="008123F1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воспитанниками по противопожарной безопасности: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>«Чего нельзя делать в отсутствие взрослых?» (цель: дать понятие о пожаре.</w:t>
            </w:r>
            <w:proofErr w:type="gramEnd"/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осторожности. </w:t>
            </w:r>
            <w:proofErr w:type="gramStart"/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безопасное поведение при пожаре); </w:t>
            </w:r>
            <w:proofErr w:type="gramEnd"/>
          </w:p>
          <w:p w:rsid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«Пожарный-герой, он с огнем вступает в бой» (цель: познакомить детей с работой пожарных); </w:t>
            </w:r>
          </w:p>
          <w:p w:rsid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огонь!» (цель: рассказать об истории огня, о его пользе и вреде для человека, обучить осторожному обращению с огнём, воспитать бережное отношение к окружающей среде);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«Где и как можно работать огнём?» (цель: познакомить детей с профессиями: кузнеца, гончара, сталевара, так же вспомнить профессии - повар, электрик);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«Лесной пожар» (цель: учить вести себя правильно в теплое время года в лесу); </w:t>
            </w:r>
            <w:proofErr w:type="gramEnd"/>
          </w:p>
          <w:p w:rsidR="00E71862" w:rsidRP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«Пусть ёлка новогодняя нам радость принесёт) (цель: познакомить детей с легковоспламеняющимися игрушками, которыми нельзя украшать ёлку);  и т.д.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71862" w:rsidRPr="00E71862" w:rsidRDefault="00E71862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работы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71862" w:rsidRDefault="00E71862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B6721" w:rsidTr="008123F1">
        <w:trPr>
          <w:trHeight w:val="89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8123F1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воспитанниками дидактических игр по пожарной безопасности: </w:t>
            </w:r>
          </w:p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- «Опасные ситуации»;  </w:t>
            </w:r>
          </w:p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-«Один дома» </w:t>
            </w:r>
          </w:p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>-  «Электроприборы»;</w:t>
            </w:r>
          </w:p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>- «Как и чем тушить пожар»;</w:t>
            </w:r>
          </w:p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- «Найди опасные предметы»;  «Можно - нельзя»;  </w:t>
            </w:r>
          </w:p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-Как и чем тушить пожар»;  </w:t>
            </w:r>
          </w:p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-«Что для чего?» </w:t>
            </w:r>
          </w:p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«Доскажи словечко»; </w:t>
            </w:r>
          </w:p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проблемных ситуаций </w:t>
            </w:r>
          </w:p>
          <w:p w:rsidR="008123F1" w:rsidRPr="008123F1" w:rsidRDefault="008123F1" w:rsidP="00AA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- «В мире опасных предметов»; </w:t>
            </w:r>
          </w:p>
          <w:p w:rsidR="008123F1" w:rsidRP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-  «Что для чего»;  </w:t>
            </w:r>
          </w:p>
          <w:p w:rsidR="008123F1" w:rsidRP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«Пожарные предметы» </w:t>
            </w:r>
          </w:p>
          <w:p w:rsidR="008123F1" w:rsidRP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пожароопасные предметы»;  </w:t>
            </w:r>
          </w:p>
          <w:p w:rsidR="008123F1" w:rsidRP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«Служба спасения: 01, 02, 03»;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«Горит - не горит»; </w:t>
            </w:r>
          </w:p>
          <w:p w:rsidR="008123F1" w:rsidRP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>«Если ты обжегся»;</w:t>
            </w:r>
          </w:p>
          <w:p w:rsidR="008123F1" w:rsidRP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«Случилась беда, позвони по телефону и расскажи»; </w:t>
            </w:r>
          </w:p>
          <w:p w:rsidR="008123F1" w:rsidRP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по картинке «От чего возник пожар?»;  </w:t>
            </w:r>
          </w:p>
          <w:p w:rsid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«Кто такой пожарный?»;  </w:t>
            </w:r>
          </w:p>
          <w:p w:rsidR="008123F1" w:rsidRP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>«Спички детям - не игрушка»;</w:t>
            </w:r>
          </w:p>
          <w:p w:rsid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«Спички не тронь - в спичках огонь»; </w:t>
            </w:r>
          </w:p>
          <w:p w:rsidR="008123F1" w:rsidRP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«Лото осторожностей»;</w:t>
            </w:r>
          </w:p>
          <w:p w:rsidR="009B672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«Пожарные предметы»;  и т.д.</w:t>
            </w:r>
          </w:p>
          <w:p w:rsidR="008123F1" w:rsidRDefault="008123F1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Pr="008123F1" w:rsidRDefault="008123F1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F1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B6721" w:rsidRDefault="008123F1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23F1" w:rsidTr="00FA6D04">
        <w:trPr>
          <w:trHeight w:val="1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84128E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Проведение:  </w:t>
            </w:r>
          </w:p>
          <w:p w:rsidR="0084128E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- викторин с воспитанниками</w:t>
            </w:r>
          </w:p>
          <w:p w:rsidR="0084128E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«Что мы знаем о пожарной безопасности?»;  </w:t>
            </w:r>
          </w:p>
          <w:p w:rsidR="0084128E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- отгадывание загадок про электроприборы;  </w:t>
            </w:r>
          </w:p>
          <w:p w:rsidR="008123F1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-решение проблемных ситуаций по противопожарной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84128E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84128E" w:rsidRDefault="0084128E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A6D04" w:rsidTr="00FA6D04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Организация недель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Pr="0084128E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Pr="0084128E" w:rsidRDefault="0084128E" w:rsidP="0084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FA6D04" w:rsidTr="00FA6D04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по пожарной безопасности в групповых помещениях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Pr="008123F1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Default="0084128E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A6D04" w:rsidTr="008123F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воспитанниками по изучению ППБ (занятия, развлечения, экскурсии, встречи с работниками пожарной части, просмотр </w:t>
            </w:r>
            <w:proofErr w:type="gramStart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Pr="0084128E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A6D04" w:rsidRPr="0084128E" w:rsidRDefault="0084128E" w:rsidP="0084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8123F1" w:rsidTr="008123F1">
        <w:trPr>
          <w:trHeight w:val="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на тему: «Огонь - друг, огонь - враг». Выставка рисунков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84128E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в рамках недели, декады по ППБ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84128E" w:rsidRDefault="0084128E" w:rsidP="0084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8123F1" w:rsidTr="008123F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 К.И. Чуковский «Путаница»;  </w:t>
            </w:r>
          </w:p>
          <w:p w:rsidR="003C4057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Харинская</w:t>
            </w:r>
            <w:proofErr w:type="spellEnd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«Спички - невелички»; </w:t>
            </w:r>
          </w:p>
          <w:p w:rsidR="003C4057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С.Я. Маршак «Кошкин дом»;  С.Я. Маршак «Рассказ о неизвестном герое»; </w:t>
            </w:r>
          </w:p>
          <w:p w:rsidR="003C4057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Е.Пермяк «Сказка о том, как огонь с человеком подружился»;  С.Я. Маршак «Пожар»;</w:t>
            </w:r>
          </w:p>
          <w:p w:rsidR="003C4057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Житков «Дым»;  Л Толстой. «Пожарные собаки;  </w:t>
            </w:r>
          </w:p>
          <w:p w:rsidR="003C4057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Вациети</w:t>
            </w:r>
            <w:proofErr w:type="spellEnd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год»; </w:t>
            </w:r>
          </w:p>
          <w:p w:rsidR="008123F1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. «Пожарная машина»;</w:t>
            </w:r>
          </w:p>
          <w:p w:rsidR="0084128E" w:rsidRPr="0084128E" w:rsidRDefault="0084128E" w:rsidP="003C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Вациети</w:t>
            </w:r>
            <w:proofErr w:type="spellEnd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«Спички»;  Е. </w:t>
            </w:r>
            <w:proofErr w:type="spellStart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Харинская</w:t>
            </w:r>
            <w:proofErr w:type="spellEnd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«И папа, и мама Серёжу бранят…»;  Рисование по впечатлениям </w:t>
            </w:r>
            <w:proofErr w:type="gramStart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4128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84128E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Default="0084128E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23F1" w:rsidTr="008123F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84128E" w:rsidRDefault="0084128E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Аппликация «Пожарная машина». Выставка работ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84128E" w:rsidRDefault="0084128E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Default="0084128E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C4057" w:rsidTr="00F1185E">
        <w:trPr>
          <w:trHeight w:val="661"/>
        </w:trPr>
        <w:tc>
          <w:tcPr>
            <w:tcW w:w="959" w:type="dxa"/>
            <w:tcBorders>
              <w:top w:val="single" w:sz="4" w:space="0" w:color="auto"/>
            </w:tcBorders>
          </w:tcPr>
          <w:p w:rsidR="003C4057" w:rsidRDefault="003C4057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C4057" w:rsidRPr="003C4057" w:rsidRDefault="003C4057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57">
              <w:rPr>
                <w:rFonts w:ascii="Times New Roman" w:hAnsi="Times New Roman" w:cs="Times New Roman"/>
                <w:sz w:val="24"/>
                <w:szCs w:val="24"/>
              </w:rPr>
              <w:t>Конструирование «Пожарная машина»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C4057" w:rsidRPr="008123F1" w:rsidRDefault="003C4057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C4057" w:rsidRDefault="003C4057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C4057" w:rsidTr="00184069">
        <w:trPr>
          <w:trHeight w:val="9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4057" w:rsidRPr="003C4057" w:rsidRDefault="003C4057" w:rsidP="0092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8123F1" w:rsidTr="008123F1">
        <w:trPr>
          <w:trHeight w:val="1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Default="003C4057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Default="003C4057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5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для родителей </w:t>
            </w:r>
            <w:proofErr w:type="gramStart"/>
            <w:r w:rsidRPr="003C40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4057">
              <w:rPr>
                <w:rFonts w:ascii="Times New Roman" w:hAnsi="Times New Roman" w:cs="Times New Roman"/>
                <w:sz w:val="24"/>
                <w:szCs w:val="24"/>
              </w:rPr>
              <w:t xml:space="preserve"> в папках-передвижках</w:t>
            </w:r>
          </w:p>
          <w:p w:rsidR="003C4057" w:rsidRDefault="003C4057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57"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мер пожарной безопасности;  </w:t>
            </w:r>
          </w:p>
          <w:p w:rsidR="003C4057" w:rsidRDefault="003C4057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57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безопасность»;  «Шалость детей с огнём - причина пожара»; </w:t>
            </w:r>
          </w:p>
          <w:p w:rsidR="003C4057" w:rsidRDefault="003C4057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57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 при ожогах»;  «Действия в случае возникновения пожара»; </w:t>
            </w:r>
          </w:p>
          <w:p w:rsidR="003C4057" w:rsidRPr="003C4057" w:rsidRDefault="003C4057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57">
              <w:rPr>
                <w:rFonts w:ascii="Times New Roman" w:hAnsi="Times New Roman" w:cs="Times New Roman"/>
                <w:sz w:val="24"/>
                <w:szCs w:val="24"/>
              </w:rPr>
              <w:t xml:space="preserve"> «Дети должны знать правила пожарной безопасности»;  «Новогодняя пиротехника. Будьте осторожны!»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8123F1" w:rsidRDefault="003C4057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123F1" w:rsidRPr="003C4057" w:rsidRDefault="00003A8D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воспитатели групп</w:t>
            </w:r>
          </w:p>
        </w:tc>
      </w:tr>
      <w:tr w:rsidR="008123F1" w:rsidTr="0092444D">
        <w:trPr>
          <w:trHeight w:val="210"/>
        </w:trPr>
        <w:tc>
          <w:tcPr>
            <w:tcW w:w="959" w:type="dxa"/>
            <w:tcBorders>
              <w:top w:val="single" w:sz="4" w:space="0" w:color="auto"/>
            </w:tcBorders>
          </w:tcPr>
          <w:p w:rsidR="008123F1" w:rsidRDefault="003C4057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8123F1" w:rsidRPr="003C4057" w:rsidRDefault="003C4057" w:rsidP="008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57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«Почитайте детям»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123F1" w:rsidRPr="003C4057" w:rsidRDefault="003C4057" w:rsidP="0079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57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воспитателей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123F1" w:rsidRDefault="003C4057" w:rsidP="0092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9687D" w:rsidRPr="0079687D" w:rsidRDefault="0079687D" w:rsidP="00796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687D" w:rsidRPr="0079687D" w:rsidSect="0083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87D"/>
    <w:rsid w:val="00003A8D"/>
    <w:rsid w:val="000B5779"/>
    <w:rsid w:val="0011030D"/>
    <w:rsid w:val="0032125A"/>
    <w:rsid w:val="00360539"/>
    <w:rsid w:val="003C4057"/>
    <w:rsid w:val="00441AFE"/>
    <w:rsid w:val="0050749F"/>
    <w:rsid w:val="00534DF7"/>
    <w:rsid w:val="0079687D"/>
    <w:rsid w:val="007F2248"/>
    <w:rsid w:val="008123F1"/>
    <w:rsid w:val="00832B3B"/>
    <w:rsid w:val="0084128E"/>
    <w:rsid w:val="0086178C"/>
    <w:rsid w:val="0091512E"/>
    <w:rsid w:val="0092444D"/>
    <w:rsid w:val="009B6721"/>
    <w:rsid w:val="00AA1B2B"/>
    <w:rsid w:val="00C966B9"/>
    <w:rsid w:val="00D52CFD"/>
    <w:rsid w:val="00E71862"/>
    <w:rsid w:val="00F471C1"/>
    <w:rsid w:val="00F904E5"/>
    <w:rsid w:val="00FA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5</cp:revision>
  <dcterms:created xsi:type="dcterms:W3CDTF">2022-07-06T09:01:00Z</dcterms:created>
  <dcterms:modified xsi:type="dcterms:W3CDTF">2022-07-14T03:39:00Z</dcterms:modified>
</cp:coreProperties>
</file>