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32" w:rsidRPr="006358FF" w:rsidRDefault="007C7F32" w:rsidP="006358FF">
      <w:pPr>
        <w:pStyle w:val="11"/>
        <w:shd w:val="clear" w:color="auto" w:fill="auto"/>
        <w:ind w:left="40"/>
        <w:jc w:val="center"/>
        <w:rPr>
          <w:b/>
          <w:sz w:val="28"/>
          <w:szCs w:val="28"/>
        </w:rPr>
      </w:pPr>
      <w:r w:rsidRPr="006358FF">
        <w:rPr>
          <w:b/>
          <w:sz w:val="28"/>
          <w:szCs w:val="28"/>
        </w:rPr>
        <w:t>Рабочая программа курса «Основы религиозных культур и светской</w:t>
      </w:r>
    </w:p>
    <w:p w:rsidR="007C7F32" w:rsidRPr="006358FF" w:rsidRDefault="007C7F32" w:rsidP="006358FF">
      <w:pPr>
        <w:pStyle w:val="11"/>
        <w:shd w:val="clear" w:color="auto" w:fill="auto"/>
        <w:ind w:left="40"/>
        <w:jc w:val="center"/>
        <w:rPr>
          <w:b/>
          <w:sz w:val="28"/>
          <w:szCs w:val="28"/>
        </w:rPr>
      </w:pPr>
      <w:r w:rsidRPr="006358FF">
        <w:rPr>
          <w:b/>
          <w:sz w:val="28"/>
          <w:szCs w:val="28"/>
        </w:rPr>
        <w:t>этики»</w:t>
      </w:r>
    </w:p>
    <w:p w:rsidR="007C7F32" w:rsidRPr="006358FF" w:rsidRDefault="007C7F32" w:rsidP="006358FF">
      <w:pPr>
        <w:pStyle w:val="11"/>
        <w:shd w:val="clear" w:color="auto" w:fill="auto"/>
        <w:ind w:left="40"/>
        <w:jc w:val="center"/>
        <w:rPr>
          <w:b/>
          <w:sz w:val="28"/>
          <w:szCs w:val="28"/>
        </w:rPr>
      </w:pPr>
      <w:r w:rsidRPr="006358FF">
        <w:rPr>
          <w:b/>
          <w:sz w:val="28"/>
          <w:szCs w:val="28"/>
        </w:rPr>
        <w:t>Модуль « Основы православной культуры»</w:t>
      </w:r>
    </w:p>
    <w:p w:rsidR="007C7F32" w:rsidRPr="006358FF" w:rsidRDefault="007C7F32" w:rsidP="006358FF">
      <w:pPr>
        <w:pStyle w:val="11"/>
        <w:shd w:val="clear" w:color="auto" w:fill="auto"/>
        <w:ind w:left="40"/>
        <w:jc w:val="center"/>
        <w:rPr>
          <w:b/>
          <w:sz w:val="28"/>
          <w:szCs w:val="28"/>
        </w:rPr>
      </w:pPr>
      <w:r w:rsidRPr="006358FF">
        <w:rPr>
          <w:b/>
          <w:sz w:val="28"/>
          <w:szCs w:val="28"/>
        </w:rPr>
        <w:t>Пояснительная записка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F32" w:rsidRPr="006358FF">
        <w:rPr>
          <w:sz w:val="28"/>
          <w:szCs w:val="28"/>
        </w:rPr>
        <w:t>Рабочая программа по курсу «Основы религиозных культур и светской этики», модуль «Основы православной культуры» разработана в соответствии с Законом Российской Федерации «Об образовании», Федеральным образовательным стандартом начального общего образования. Концепции духовно - нравственного развития и воспитания личности гражданина России и авторской учебной программы «Основы религиозных культур и светской этики». Кураева А. В. «Просвещение», 2010.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F32" w:rsidRPr="006358FF">
        <w:rPr>
          <w:sz w:val="28"/>
          <w:szCs w:val="28"/>
        </w:rPr>
        <w:t xml:space="preserve">Модуль «Основы православной культуры» по авторской программе А.В. Кураева обеспечивается </w:t>
      </w:r>
      <w:proofErr w:type="spellStart"/>
      <w:proofErr w:type="gramStart"/>
      <w:r w:rsidR="007C7F32" w:rsidRPr="006358FF">
        <w:rPr>
          <w:sz w:val="28"/>
          <w:szCs w:val="28"/>
        </w:rPr>
        <w:t>учебно</w:t>
      </w:r>
      <w:proofErr w:type="spellEnd"/>
      <w:r w:rsidR="007C7F32" w:rsidRPr="006358FF">
        <w:rPr>
          <w:sz w:val="28"/>
          <w:szCs w:val="28"/>
        </w:rPr>
        <w:t xml:space="preserve"> - методическим</w:t>
      </w:r>
      <w:proofErr w:type="gramEnd"/>
      <w:r w:rsidR="007C7F32" w:rsidRPr="006358FF">
        <w:rPr>
          <w:sz w:val="28"/>
          <w:szCs w:val="28"/>
        </w:rPr>
        <w:t xml:space="preserve"> комплектом, состоящим из</w:t>
      </w:r>
    </w:p>
    <w:p w:rsidR="007C7F32" w:rsidRPr="006358FF" w:rsidRDefault="006358FF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DB8">
        <w:rPr>
          <w:sz w:val="28"/>
          <w:szCs w:val="28"/>
        </w:rPr>
        <w:t xml:space="preserve">   </w:t>
      </w:r>
      <w:r w:rsidR="007C7F32" w:rsidRPr="006358FF">
        <w:rPr>
          <w:sz w:val="28"/>
          <w:szCs w:val="28"/>
        </w:rPr>
        <w:t>учебного пособия для общеобразовательных школ «Основы религиозных культур и православной этики. Основы православной культуры», 4 класс, автор Кураев А.В.;</w:t>
      </w:r>
    </w:p>
    <w:p w:rsidR="007C7F32" w:rsidRPr="006358FF" w:rsidRDefault="006358FF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DB8">
        <w:rPr>
          <w:sz w:val="28"/>
          <w:szCs w:val="28"/>
        </w:rPr>
        <w:t xml:space="preserve">      </w:t>
      </w:r>
      <w:r w:rsidR="007C7F32" w:rsidRPr="006358FF">
        <w:rPr>
          <w:sz w:val="28"/>
          <w:szCs w:val="28"/>
        </w:rPr>
        <w:t>программы к курсу под редакцией Кураева А.В.;</w:t>
      </w:r>
    </w:p>
    <w:p w:rsidR="007C7F32" w:rsidRPr="006358FF" w:rsidRDefault="006358FF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DB8">
        <w:rPr>
          <w:sz w:val="28"/>
          <w:szCs w:val="28"/>
        </w:rPr>
        <w:t xml:space="preserve">    </w:t>
      </w:r>
      <w:r w:rsidR="007C7F32" w:rsidRPr="006358FF">
        <w:rPr>
          <w:sz w:val="28"/>
          <w:szCs w:val="28"/>
        </w:rPr>
        <w:t xml:space="preserve">методических рекомендаций для учителя «Основы религиозных культур и </w:t>
      </w:r>
      <w:r>
        <w:rPr>
          <w:sz w:val="28"/>
          <w:szCs w:val="28"/>
        </w:rPr>
        <w:t xml:space="preserve">               </w:t>
      </w:r>
      <w:r w:rsidR="007C7F32" w:rsidRPr="006358FF">
        <w:rPr>
          <w:sz w:val="28"/>
          <w:szCs w:val="28"/>
        </w:rPr>
        <w:t>православной этики. Основы православной культуры»;</w:t>
      </w:r>
    </w:p>
    <w:p w:rsidR="007C7F32" w:rsidRPr="006358FF" w:rsidRDefault="006358FF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667">
        <w:rPr>
          <w:sz w:val="28"/>
          <w:szCs w:val="28"/>
        </w:rPr>
        <w:t xml:space="preserve">   </w:t>
      </w:r>
      <w:r w:rsidR="007C7F32" w:rsidRPr="006358FF">
        <w:rPr>
          <w:sz w:val="28"/>
          <w:szCs w:val="28"/>
        </w:rPr>
        <w:t>электронного приложения к учебному пособию А.В</w:t>
      </w:r>
      <w:r>
        <w:rPr>
          <w:sz w:val="28"/>
          <w:szCs w:val="28"/>
        </w:rPr>
        <w:t>. Кураева «Основы Православной К</w:t>
      </w:r>
      <w:r w:rsidR="007C7F32" w:rsidRPr="006358FF">
        <w:rPr>
          <w:sz w:val="28"/>
          <w:szCs w:val="28"/>
        </w:rPr>
        <w:t>ультуры».</w:t>
      </w:r>
    </w:p>
    <w:p w:rsidR="007C7F32" w:rsidRPr="006358FF" w:rsidRDefault="007C7F32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6358FF">
        <w:rPr>
          <w:sz w:val="28"/>
          <w:szCs w:val="28"/>
        </w:rPr>
        <w:t>Данный предмет входит в образовательную область - Духовно -</w:t>
      </w:r>
    </w:p>
    <w:p w:rsidR="006358FF" w:rsidRDefault="007C7F32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6358FF">
        <w:rPr>
          <w:sz w:val="28"/>
          <w:szCs w:val="28"/>
        </w:rPr>
        <w:t>нравственная культура народов России.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C7F32" w:rsidRPr="006358FF">
        <w:rPr>
          <w:b/>
          <w:sz w:val="28"/>
          <w:szCs w:val="28"/>
        </w:rPr>
        <w:t>Цель и задачи учебного курса «Основы православной культуры».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C7F32" w:rsidRPr="006358FF">
        <w:rPr>
          <w:b/>
          <w:sz w:val="28"/>
          <w:szCs w:val="28"/>
        </w:rPr>
        <w:t>Цель курса</w:t>
      </w:r>
      <w:r w:rsidR="007C7F32" w:rsidRPr="006358FF">
        <w:rPr>
          <w:sz w:val="28"/>
          <w:szCs w:val="28"/>
        </w:rPr>
        <w:t xml:space="preserve"> «Основы православной культуры» - формирование российской гражданской идентичности младшего школьника посредством его приобщения к отечественной религиозно-культурной традиции!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C7F32" w:rsidRPr="006358FF">
        <w:rPr>
          <w:b/>
          <w:sz w:val="28"/>
          <w:szCs w:val="28"/>
        </w:rPr>
        <w:t>Задачи учебного курса:</w:t>
      </w:r>
    </w:p>
    <w:p w:rsidR="007C7F32" w:rsidRPr="006358FF" w:rsidRDefault="007C7F32" w:rsidP="002F0655">
      <w:pPr>
        <w:pStyle w:val="11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358FF">
        <w:rPr>
          <w:sz w:val="28"/>
          <w:szCs w:val="28"/>
        </w:rPr>
        <w:t xml:space="preserve">знакомство </w:t>
      </w:r>
      <w:proofErr w:type="gramStart"/>
      <w:r w:rsidRPr="006358FF">
        <w:rPr>
          <w:sz w:val="28"/>
          <w:szCs w:val="28"/>
        </w:rPr>
        <w:t>обучающихся</w:t>
      </w:r>
      <w:proofErr w:type="gramEnd"/>
      <w:r w:rsidRPr="006358FF">
        <w:rPr>
          <w:sz w:val="28"/>
          <w:szCs w:val="28"/>
        </w:rPr>
        <w:t xml:space="preserve"> с основами православной культуры;</w:t>
      </w:r>
    </w:p>
    <w:p w:rsidR="007C7F32" w:rsidRPr="006358FF" w:rsidRDefault="007C7F32" w:rsidP="002F0655">
      <w:pPr>
        <w:pStyle w:val="11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358FF">
        <w:rPr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C7F32" w:rsidRPr="006358FF" w:rsidRDefault="007C7F32" w:rsidP="002F0655">
      <w:pPr>
        <w:pStyle w:val="11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358FF">
        <w:rPr>
          <w:sz w:val="28"/>
          <w:szCs w:val="28"/>
        </w:rPr>
        <w:lastRenderedPageBreak/>
        <w:t xml:space="preserve">обобщение знаний, понятий и представлений о духовной культуре и морали, полученных </w:t>
      </w:r>
      <w:proofErr w:type="gramStart"/>
      <w:r w:rsidRPr="006358FF">
        <w:rPr>
          <w:sz w:val="28"/>
          <w:szCs w:val="28"/>
        </w:rPr>
        <w:t>обучающимися</w:t>
      </w:r>
      <w:proofErr w:type="gramEnd"/>
      <w:r w:rsidRPr="006358FF">
        <w:rPr>
          <w:sz w:val="28"/>
          <w:szCs w:val="28"/>
        </w:rPr>
        <w:t xml:space="preserve"> в начальной школе;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-3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C7F32" w:rsidRPr="006358FF">
        <w:rPr>
          <w:sz w:val="28"/>
          <w:szCs w:val="28"/>
        </w:rPr>
        <w:t xml:space="preserve">формирование у них ценностно-смысловых мировоззренческих основ, </w:t>
      </w:r>
      <w:r w:rsidR="006358FF">
        <w:rPr>
          <w:sz w:val="28"/>
          <w:szCs w:val="28"/>
        </w:rPr>
        <w:t xml:space="preserve">         </w:t>
      </w:r>
      <w:r w:rsidR="007C7F32" w:rsidRPr="006358FF">
        <w:rPr>
          <w:sz w:val="28"/>
          <w:szCs w:val="28"/>
        </w:rPr>
        <w:t>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C7F32" w:rsidRPr="006358FF" w:rsidRDefault="007C7F32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6358FF">
        <w:rPr>
          <w:sz w:val="28"/>
          <w:szCs w:val="28"/>
        </w:rPr>
        <w:t>5. 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F32" w:rsidRPr="006358FF">
        <w:rPr>
          <w:sz w:val="28"/>
          <w:szCs w:val="28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7C7F32" w:rsidRPr="006358FF">
        <w:rPr>
          <w:b/>
          <w:sz w:val="28"/>
          <w:szCs w:val="28"/>
        </w:rPr>
        <w:t>Общая характеристика учебного предмета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F32" w:rsidRPr="006358FF">
        <w:rPr>
          <w:sz w:val="28"/>
          <w:szCs w:val="28"/>
        </w:rP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="007C7F32" w:rsidRPr="006358FF">
        <w:rPr>
          <w:sz w:val="28"/>
          <w:szCs w:val="28"/>
        </w:rPr>
        <w:t>культуроведческих</w:t>
      </w:r>
      <w:proofErr w:type="spellEnd"/>
      <w:r w:rsidR="007C7F32" w:rsidRPr="006358FF">
        <w:rPr>
          <w:sz w:val="28"/>
          <w:szCs w:val="28"/>
        </w:rPr>
        <w:t xml:space="preserve"> основах, социальных явлений и традиций.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F32" w:rsidRPr="006358FF">
        <w:rPr>
          <w:sz w:val="28"/>
          <w:szCs w:val="28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F32" w:rsidRPr="006358FF">
        <w:rPr>
          <w:sz w:val="28"/>
          <w:szCs w:val="28"/>
        </w:rPr>
        <w:t>Модуль курса «Основы православной культуры»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F32" w:rsidRPr="006358FF">
        <w:rPr>
          <w:sz w:val="28"/>
          <w:szCs w:val="28"/>
        </w:rPr>
        <w:t xml:space="preserve">Преподавание знаний об основах православной культуры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нравственными идеалами и ценностями </w:t>
      </w:r>
      <w:r w:rsidR="007C7F32" w:rsidRPr="006358FF">
        <w:rPr>
          <w:sz w:val="28"/>
          <w:szCs w:val="28"/>
        </w:rPr>
        <w:lastRenderedPageBreak/>
        <w:t>православных духовных традиций России происходит в контексте, отражающем глубинную связь прошлого и настоящего.</w:t>
      </w:r>
    </w:p>
    <w:p w:rsidR="007C7F32" w:rsidRPr="006358FF" w:rsidRDefault="007C7F32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</w:p>
    <w:p w:rsidR="007C7F32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7C7F32" w:rsidRPr="00DF0F38">
        <w:rPr>
          <w:b/>
          <w:sz w:val="28"/>
          <w:szCs w:val="28"/>
        </w:rPr>
        <w:t>Место п</w:t>
      </w:r>
      <w:r>
        <w:rPr>
          <w:b/>
          <w:sz w:val="28"/>
          <w:szCs w:val="28"/>
        </w:rPr>
        <w:t>редмета в базисном учебном плане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F32" w:rsidRPr="006358FF">
        <w:rPr>
          <w:sz w:val="28"/>
          <w:szCs w:val="28"/>
        </w:rP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рассчитана на 34 часа.</w:t>
      </w:r>
    </w:p>
    <w:p w:rsidR="007C7F32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7C7F32" w:rsidRPr="00DF0F38">
        <w:rPr>
          <w:b/>
          <w:sz w:val="28"/>
          <w:szCs w:val="28"/>
        </w:rPr>
        <w:t>Ценностные ориентиры содержания курса ОРКСЭ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F32" w:rsidRPr="006358FF">
        <w:rPr>
          <w:sz w:val="28"/>
          <w:szCs w:val="28"/>
        </w:rPr>
        <w:t xml:space="preserve">В основе </w:t>
      </w:r>
      <w:proofErr w:type="spellStart"/>
      <w:r w:rsidR="007C7F32" w:rsidRPr="006358FF">
        <w:rPr>
          <w:sz w:val="28"/>
          <w:szCs w:val="28"/>
        </w:rPr>
        <w:t>учебно</w:t>
      </w:r>
      <w:proofErr w:type="spellEnd"/>
      <w:r w:rsidR="007C7F32" w:rsidRPr="006358FF">
        <w:rPr>
          <w:sz w:val="28"/>
          <w:szCs w:val="28"/>
        </w:rPr>
        <w:t xml:space="preserve"> - воспитательного процес</w:t>
      </w:r>
      <w:r w:rsidR="00DF0F38">
        <w:rPr>
          <w:sz w:val="28"/>
          <w:szCs w:val="28"/>
        </w:rPr>
        <w:t xml:space="preserve">са курса ОРКСЭ заложены базовые </w:t>
      </w:r>
      <w:r w:rsidR="007C7F32" w:rsidRPr="006358FF">
        <w:rPr>
          <w:sz w:val="28"/>
          <w:szCs w:val="28"/>
        </w:rPr>
        <w:t>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:rsidR="007C7F32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7C7F32" w:rsidRPr="00DF0F38">
        <w:rPr>
          <w:b/>
          <w:sz w:val="28"/>
          <w:szCs w:val="28"/>
        </w:rPr>
        <w:t>Планируемые результаты.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 </w:t>
      </w:r>
      <w:r w:rsidR="007C7F32" w:rsidRPr="00DF0F38">
        <w:rPr>
          <w:b/>
          <w:sz w:val="28"/>
          <w:szCs w:val="28"/>
        </w:rPr>
        <w:t>Личностные универсальные учебные действия</w:t>
      </w:r>
    </w:p>
    <w:p w:rsidR="007C7F32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266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7C7F32" w:rsidRPr="00DF0F38">
        <w:rPr>
          <w:b/>
          <w:sz w:val="28"/>
          <w:szCs w:val="28"/>
        </w:rPr>
        <w:t>У выпускника будут сформированы: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F38">
        <w:rPr>
          <w:sz w:val="28"/>
          <w:szCs w:val="28"/>
        </w:rPr>
        <w:t xml:space="preserve"> </w:t>
      </w:r>
      <w:r w:rsidR="007C7F32" w:rsidRPr="006358FF">
        <w:rPr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F0F38">
        <w:rPr>
          <w:sz w:val="28"/>
          <w:szCs w:val="28"/>
        </w:rPr>
        <w:t xml:space="preserve"> </w:t>
      </w:r>
      <w:r w:rsidR="007C7F32" w:rsidRPr="006358FF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C7F32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F38">
        <w:rPr>
          <w:sz w:val="28"/>
          <w:szCs w:val="28"/>
        </w:rPr>
        <w:t xml:space="preserve"> </w:t>
      </w:r>
      <w:r w:rsidR="007C7F32" w:rsidRPr="006358FF">
        <w:rPr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7C7F32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C7F32" w:rsidRPr="006358FF">
        <w:rPr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C7F32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C7F32" w:rsidRPr="006358FF">
        <w:rPr>
          <w:sz w:val="28"/>
          <w:szCs w:val="28"/>
        </w:rPr>
        <w:t>способность к оценке своей учебной деятельности;</w:t>
      </w:r>
    </w:p>
    <w:p w:rsidR="00BC3331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F38">
        <w:rPr>
          <w:sz w:val="28"/>
          <w:szCs w:val="28"/>
        </w:rPr>
        <w:t xml:space="preserve"> </w:t>
      </w:r>
      <w:r w:rsidR="00BC3331" w:rsidRPr="006358FF">
        <w:rPr>
          <w:sz w:val="28"/>
          <w:szCs w:val="28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</w:t>
      </w:r>
      <w:r w:rsidR="00BC3331" w:rsidRPr="006358FF">
        <w:rPr>
          <w:sz w:val="28"/>
          <w:szCs w:val="28"/>
        </w:rPr>
        <w:lastRenderedPageBreak/>
        <w:t>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C3331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 xml:space="preserve">ориентация в нравственном содержании и </w:t>
      </w:r>
      <w:proofErr w:type="gramStart"/>
      <w:r w:rsidR="00BC3331" w:rsidRPr="006358FF">
        <w:rPr>
          <w:sz w:val="28"/>
          <w:szCs w:val="28"/>
        </w:rPr>
        <w:t>смысле</w:t>
      </w:r>
      <w:proofErr w:type="gramEnd"/>
      <w:r w:rsidR="00BC3331" w:rsidRPr="006358FF">
        <w:rPr>
          <w:sz w:val="28"/>
          <w:szCs w:val="28"/>
        </w:rPr>
        <w:t xml:space="preserve"> как собственных поступков, так и поступков окружающих людей;</w:t>
      </w:r>
    </w:p>
    <w:p w:rsidR="00BC3331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знание основных моральных норм и ориентация на их выполнение;</w:t>
      </w:r>
    </w:p>
    <w:p w:rsidR="00BC3331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F38">
        <w:rPr>
          <w:sz w:val="28"/>
          <w:szCs w:val="28"/>
        </w:rPr>
        <w:t xml:space="preserve">  </w:t>
      </w:r>
      <w:r w:rsidR="00BC3331" w:rsidRPr="006358FF">
        <w:rPr>
          <w:sz w:val="28"/>
          <w:szCs w:val="28"/>
        </w:rPr>
        <w:t xml:space="preserve">развитие этических чувств— </w:t>
      </w:r>
      <w:proofErr w:type="gramStart"/>
      <w:r w:rsidR="00BC3331" w:rsidRPr="006358FF">
        <w:rPr>
          <w:sz w:val="28"/>
          <w:szCs w:val="28"/>
        </w:rPr>
        <w:t>ст</w:t>
      </w:r>
      <w:proofErr w:type="gramEnd"/>
      <w:r w:rsidR="00BC3331" w:rsidRPr="006358FF">
        <w:rPr>
          <w:sz w:val="28"/>
          <w:szCs w:val="28"/>
        </w:rPr>
        <w:t>ыда, вины, совести как регуляторов морального поведения; понимание чувств других людей и сопереживание им;</w:t>
      </w:r>
    </w:p>
    <w:p w:rsidR="00BC3331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установка на здоровый образ жизни;</w:t>
      </w:r>
    </w:p>
    <w:p w:rsidR="00BC3331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F38">
        <w:rPr>
          <w:sz w:val="28"/>
          <w:szCs w:val="28"/>
        </w:rPr>
        <w:t xml:space="preserve"> </w:t>
      </w:r>
      <w:r w:rsidR="00BC3331" w:rsidRPr="006358FF"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BC3331" w:rsidRPr="006358FF">
        <w:rPr>
          <w:sz w:val="28"/>
          <w:szCs w:val="28"/>
        </w:rPr>
        <w:t>здоровьесберегающего</w:t>
      </w:r>
      <w:proofErr w:type="spellEnd"/>
      <w:r w:rsidR="00BC3331" w:rsidRPr="006358FF">
        <w:rPr>
          <w:sz w:val="28"/>
          <w:szCs w:val="28"/>
        </w:rPr>
        <w:t xml:space="preserve"> поведения;</w:t>
      </w:r>
    </w:p>
    <w:p w:rsidR="00BC3331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DF0F38">
        <w:rPr>
          <w:b/>
          <w:sz w:val="28"/>
          <w:szCs w:val="28"/>
        </w:rPr>
        <w:t>Выпускник получит возможность для формирования:</w:t>
      </w:r>
    </w:p>
    <w:p w:rsidR="00BC3331" w:rsidRPr="00DF0F38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DF0F38">
        <w:rPr>
          <w:i/>
          <w:sz w:val="28"/>
          <w:szCs w:val="28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F0F38" w:rsidRDefault="00BC3331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DF0F38">
        <w:rPr>
          <w:i/>
          <w:sz w:val="28"/>
          <w:szCs w:val="28"/>
        </w:rPr>
        <w:t>-</w:t>
      </w:r>
      <w:r w:rsidR="00DF0F38">
        <w:rPr>
          <w:i/>
          <w:sz w:val="28"/>
          <w:szCs w:val="28"/>
        </w:rPr>
        <w:t xml:space="preserve">    </w:t>
      </w:r>
      <w:r w:rsidRPr="00DF0F38">
        <w:rPr>
          <w:i/>
          <w:sz w:val="28"/>
          <w:szCs w:val="28"/>
        </w:rPr>
        <w:t>выраженной устойчивой учебно-познавательной мотивации учения;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DF0F38">
        <w:rPr>
          <w:i/>
          <w:sz w:val="28"/>
          <w:szCs w:val="28"/>
        </w:rPr>
        <w:t xml:space="preserve"> устойчивого учебно-познавательного интереса к новым общим способам решения задач;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DF0F38">
        <w:rPr>
          <w:i/>
          <w:sz w:val="28"/>
          <w:szCs w:val="28"/>
        </w:rPr>
        <w:t xml:space="preserve">  </w:t>
      </w:r>
      <w:r w:rsidR="00BC3331" w:rsidRPr="00DF0F38">
        <w:rPr>
          <w:i/>
          <w:sz w:val="28"/>
          <w:szCs w:val="28"/>
        </w:rPr>
        <w:t>адекватного понимания причин успешности/</w:t>
      </w:r>
      <w:proofErr w:type="spellStart"/>
      <w:r w:rsidR="00BC3331" w:rsidRPr="00DF0F38">
        <w:rPr>
          <w:i/>
          <w:sz w:val="28"/>
          <w:szCs w:val="28"/>
        </w:rPr>
        <w:t>неуспешности</w:t>
      </w:r>
      <w:proofErr w:type="spellEnd"/>
      <w:r w:rsidR="00BC3331" w:rsidRPr="00DF0F38">
        <w:rPr>
          <w:i/>
          <w:sz w:val="28"/>
          <w:szCs w:val="28"/>
        </w:rPr>
        <w:t xml:space="preserve"> учебной деятельности;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DF0F38">
        <w:rPr>
          <w:i/>
          <w:sz w:val="28"/>
          <w:szCs w:val="28"/>
        </w:rPr>
        <w:t xml:space="preserve"> </w:t>
      </w:r>
      <w:r w:rsidR="00BC3331" w:rsidRPr="00DF0F38">
        <w:rPr>
          <w:i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DF0F38">
        <w:rPr>
          <w:i/>
          <w:sz w:val="28"/>
          <w:szCs w:val="28"/>
        </w:rPr>
        <w:t xml:space="preserve"> </w:t>
      </w:r>
      <w:r w:rsidR="00BC3331" w:rsidRPr="00DF0F38">
        <w:rPr>
          <w:i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BC3331" w:rsidRPr="00DF0F38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DF0F38">
        <w:rPr>
          <w:i/>
          <w:sz w:val="28"/>
          <w:szCs w:val="28"/>
        </w:rPr>
        <w:t>морального сознания на конвенциональном уровне, способности к решению моральных дилемм на основе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</w:t>
      </w:r>
      <w:r w:rsidR="00BC3331" w:rsidRPr="00DF0F38">
        <w:rPr>
          <w:i/>
          <w:sz w:val="28"/>
          <w:szCs w:val="28"/>
        </w:rPr>
        <w:t>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C3331" w:rsidRPr="00DF0F38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DF0F38">
        <w:rPr>
          <w:i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BC3331" w:rsidRPr="00DF0F38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DF0F38">
        <w:rPr>
          <w:i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BC3331" w:rsidRPr="00DF0F38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proofErr w:type="spellStart"/>
      <w:r w:rsidR="00BC3331" w:rsidRPr="00DF0F38">
        <w:rPr>
          <w:i/>
          <w:sz w:val="28"/>
          <w:szCs w:val="28"/>
        </w:rPr>
        <w:t>эмпатии</w:t>
      </w:r>
      <w:proofErr w:type="spellEnd"/>
      <w:r w:rsidR="00BC3331" w:rsidRPr="00DF0F38">
        <w:rPr>
          <w:i/>
          <w:sz w:val="28"/>
          <w:szCs w:val="28"/>
        </w:rPr>
        <w:t xml:space="preserve"> как осознанного понимания чу</w:t>
      </w:r>
      <w:proofErr w:type="gramStart"/>
      <w:r w:rsidR="00BC3331" w:rsidRPr="00DF0F38">
        <w:rPr>
          <w:i/>
          <w:sz w:val="28"/>
          <w:szCs w:val="28"/>
        </w:rPr>
        <w:t>вств др</w:t>
      </w:r>
      <w:proofErr w:type="gramEnd"/>
      <w:r w:rsidR="00BC3331" w:rsidRPr="00DF0F38">
        <w:rPr>
          <w:i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DF0F38">
        <w:rPr>
          <w:b/>
          <w:sz w:val="28"/>
          <w:szCs w:val="28"/>
        </w:rPr>
        <w:t>Регулятивные универсальные учебные действия</w:t>
      </w:r>
    </w:p>
    <w:p w:rsidR="00BC3331" w:rsidRPr="00DF0F3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 </w:t>
      </w:r>
      <w:r w:rsidR="00BC3331" w:rsidRPr="00DF0F38">
        <w:rPr>
          <w:b/>
          <w:sz w:val="28"/>
          <w:szCs w:val="28"/>
        </w:rPr>
        <w:t>Выпускник научится:</w:t>
      </w:r>
    </w:p>
    <w:p w:rsidR="00BC3331" w:rsidRPr="006358FF" w:rsidRDefault="00DF0F3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65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C3331" w:rsidRPr="006358FF">
        <w:rPr>
          <w:sz w:val="28"/>
          <w:szCs w:val="28"/>
        </w:rPr>
        <w:t>принимать и сохранять учебную задачу;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F38">
        <w:rPr>
          <w:sz w:val="28"/>
          <w:szCs w:val="28"/>
        </w:rPr>
        <w:t xml:space="preserve"> </w:t>
      </w:r>
      <w:r w:rsidR="00BC3331" w:rsidRPr="006358FF">
        <w:rPr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осуществлять итоговый и пошаговый контроль по результату;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адекватно воспринимать предложени</w:t>
      </w:r>
      <w:r>
        <w:rPr>
          <w:sz w:val="28"/>
          <w:szCs w:val="28"/>
        </w:rPr>
        <w:t xml:space="preserve">я и оценку учителей, товарищей, </w:t>
      </w:r>
      <w:r w:rsidR="00BC3331" w:rsidRPr="006358FF">
        <w:rPr>
          <w:sz w:val="28"/>
          <w:szCs w:val="28"/>
        </w:rPr>
        <w:t>родителей и других людей;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BC3331" w:rsidRPr="006358FF">
        <w:rPr>
          <w:sz w:val="28"/>
          <w:szCs w:val="28"/>
        </w:rPr>
        <w:t>различать способ и результат действия;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</w:t>
      </w:r>
      <w:r>
        <w:rPr>
          <w:sz w:val="28"/>
          <w:szCs w:val="28"/>
        </w:rPr>
        <w:t xml:space="preserve">енного результата, использовать </w:t>
      </w:r>
      <w:r w:rsidR="00BC3331" w:rsidRPr="006358FF">
        <w:rPr>
          <w:sz w:val="28"/>
          <w:szCs w:val="28"/>
        </w:rPr>
        <w:t>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C3331" w:rsidRPr="002F0655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2F0655">
        <w:rPr>
          <w:b/>
          <w:sz w:val="28"/>
          <w:szCs w:val="28"/>
        </w:rPr>
        <w:t>Выпускник получит возможность научиться:</w:t>
      </w:r>
    </w:p>
    <w:p w:rsidR="00BC3331" w:rsidRP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2F0655">
        <w:rPr>
          <w:i/>
          <w:sz w:val="28"/>
          <w:szCs w:val="28"/>
        </w:rPr>
        <w:lastRenderedPageBreak/>
        <w:t xml:space="preserve">-   </w:t>
      </w:r>
      <w:r w:rsidR="00BC3331" w:rsidRPr="002F0655">
        <w:rPr>
          <w:i/>
          <w:sz w:val="28"/>
          <w:szCs w:val="28"/>
        </w:rPr>
        <w:t>в сотрудничестве с учителем ставить новые учебные задачи;</w:t>
      </w:r>
    </w:p>
    <w:p w:rsidR="00BC3331" w:rsidRP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2F0655">
        <w:rPr>
          <w:i/>
          <w:sz w:val="28"/>
          <w:szCs w:val="28"/>
        </w:rPr>
        <w:t xml:space="preserve">-   </w:t>
      </w:r>
      <w:r w:rsidR="00BC3331" w:rsidRPr="002F0655">
        <w:rPr>
          <w:i/>
          <w:sz w:val="28"/>
          <w:szCs w:val="28"/>
        </w:rPr>
        <w:t xml:space="preserve">преобразовывать практическую задачу </w:t>
      </w:r>
      <w:proofErr w:type="gramStart"/>
      <w:r w:rsidR="00BC3331" w:rsidRPr="002F0655">
        <w:rPr>
          <w:i/>
          <w:sz w:val="28"/>
          <w:szCs w:val="28"/>
        </w:rPr>
        <w:t>в</w:t>
      </w:r>
      <w:proofErr w:type="gramEnd"/>
      <w:r w:rsidR="00BC3331" w:rsidRPr="002F0655">
        <w:rPr>
          <w:i/>
          <w:sz w:val="28"/>
          <w:szCs w:val="28"/>
        </w:rPr>
        <w:t xml:space="preserve"> познавательную;</w:t>
      </w:r>
    </w:p>
    <w:p w:rsidR="00BC3331" w:rsidRP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2F0655">
        <w:rPr>
          <w:i/>
          <w:sz w:val="28"/>
          <w:szCs w:val="28"/>
        </w:rPr>
        <w:t xml:space="preserve">-   </w:t>
      </w:r>
      <w:r w:rsidR="00BC3331" w:rsidRPr="002F0655">
        <w:rPr>
          <w:i/>
          <w:sz w:val="28"/>
          <w:szCs w:val="28"/>
        </w:rPr>
        <w:t>проявлять познавательную инициативу в учебном сотрудничестве;</w:t>
      </w:r>
    </w:p>
    <w:p w:rsidR="00BC3331" w:rsidRP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2F0655">
        <w:rPr>
          <w:i/>
          <w:sz w:val="28"/>
          <w:szCs w:val="28"/>
        </w:rPr>
        <w:t xml:space="preserve">-  </w:t>
      </w:r>
      <w:r w:rsidR="00BC3331" w:rsidRPr="002F0655">
        <w:rPr>
          <w:i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BC3331" w:rsidRP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2F0655">
        <w:rPr>
          <w:i/>
          <w:sz w:val="28"/>
          <w:szCs w:val="28"/>
        </w:rPr>
        <w:t xml:space="preserve">-  </w:t>
      </w:r>
      <w:r w:rsidR="00BC3331" w:rsidRPr="002F0655">
        <w:rPr>
          <w:i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C3331" w:rsidRPr="002F0655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2F0655">
        <w:rPr>
          <w:i/>
          <w:sz w:val="28"/>
          <w:szCs w:val="28"/>
        </w:rPr>
        <w:t xml:space="preserve">- </w:t>
      </w:r>
      <w:r w:rsidR="00BC3331" w:rsidRPr="002F0655">
        <w:rPr>
          <w:i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C3331" w:rsidRPr="002F0655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2F0655">
        <w:rPr>
          <w:b/>
          <w:sz w:val="28"/>
          <w:szCs w:val="28"/>
        </w:rPr>
        <w:t>Познавательные универсальные учебные действия</w:t>
      </w:r>
    </w:p>
    <w:p w:rsidR="00BC3331" w:rsidRPr="002F0655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2F0655">
        <w:rPr>
          <w:b/>
          <w:sz w:val="28"/>
          <w:szCs w:val="28"/>
        </w:rPr>
        <w:t>Выпускник научится: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</w:t>
      </w:r>
      <w:r>
        <w:rPr>
          <w:sz w:val="28"/>
          <w:szCs w:val="28"/>
        </w:rPr>
        <w:t xml:space="preserve"> </w:t>
      </w:r>
      <w:r w:rsidR="00BC3331" w:rsidRPr="006358FF">
        <w:rPr>
          <w:sz w:val="28"/>
          <w:szCs w:val="28"/>
        </w:rPr>
        <w:t>числе контролируемом пространстве сети Интернет;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проявлять познавательную инициативу в учебном сотрудничестве;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строить сообщения в устной и письменной форме;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ориентироваться на разнообразие способов решения задач;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осуществлять синтез как составление целого из частей;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BC3331" w:rsidRPr="006358FF">
        <w:rPr>
          <w:sz w:val="28"/>
          <w:szCs w:val="28"/>
        </w:rPr>
        <w:t xml:space="preserve">проводить сравнение, </w:t>
      </w:r>
      <w:proofErr w:type="spellStart"/>
      <w:r w:rsidR="00BC3331" w:rsidRPr="006358FF">
        <w:rPr>
          <w:sz w:val="28"/>
          <w:szCs w:val="28"/>
        </w:rPr>
        <w:t>сериацию</w:t>
      </w:r>
      <w:proofErr w:type="spellEnd"/>
      <w:r w:rsidR="00BC3331" w:rsidRPr="006358FF">
        <w:rPr>
          <w:sz w:val="28"/>
          <w:szCs w:val="28"/>
        </w:rPr>
        <w:t xml:space="preserve"> и классификацию по заданным критериям;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устанавливать причинно-следственные связи в изучаемом круге явлений</w:t>
      </w:r>
    </w:p>
    <w:p w:rsidR="00BC3331" w:rsidRPr="006358FF" w:rsidRDefault="002F0655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строить рассуждения в форме связи простых суждений об объекте, его строении, свойствах и 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устанавливать аналогии;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владеть рядом общих приёмов решения задач.</w:t>
      </w:r>
    </w:p>
    <w:p w:rsidR="00BC3331" w:rsidRPr="007C2070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7C2070">
        <w:rPr>
          <w:b/>
          <w:sz w:val="28"/>
          <w:szCs w:val="28"/>
        </w:rPr>
        <w:t>Выпускник получит возможность научиться: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7C2070">
        <w:rPr>
          <w:i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7C2070">
        <w:rPr>
          <w:i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</w:t>
      </w:r>
      <w:r w:rsidR="00BC3331" w:rsidRPr="007C2070">
        <w:rPr>
          <w:i/>
          <w:sz w:val="28"/>
          <w:szCs w:val="28"/>
        </w:rPr>
        <w:t>создавать и преобразовывать модели и схемы для решения задач;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</w:t>
      </w:r>
      <w:r w:rsidR="00BC3331" w:rsidRPr="007C2070">
        <w:rPr>
          <w:i/>
          <w:sz w:val="28"/>
          <w:szCs w:val="28"/>
        </w:rPr>
        <w:t>осознанно и произвольно строить сообщения в устной и письменной форме;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7C2070">
        <w:rPr>
          <w:i/>
          <w:sz w:val="28"/>
          <w:szCs w:val="28"/>
        </w:rPr>
        <w:t xml:space="preserve">осуществлять выбор наиболее эффективных способов решения задач в зависимости от </w:t>
      </w:r>
      <w:proofErr w:type="spellStart"/>
      <w:r w:rsidR="00BC3331" w:rsidRPr="007C2070">
        <w:rPr>
          <w:i/>
          <w:sz w:val="28"/>
          <w:szCs w:val="28"/>
        </w:rPr>
        <w:t>конкретныхусловий</w:t>
      </w:r>
      <w:proofErr w:type="spellEnd"/>
      <w:r w:rsidR="00BC3331" w:rsidRPr="007C2070">
        <w:rPr>
          <w:i/>
          <w:sz w:val="28"/>
          <w:szCs w:val="28"/>
        </w:rPr>
        <w:t>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7C2070">
        <w:rPr>
          <w:i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7C2070">
        <w:rPr>
          <w:i/>
          <w:sz w:val="28"/>
          <w:szCs w:val="28"/>
        </w:rPr>
        <w:t xml:space="preserve">осуществлять сравнение, </w:t>
      </w:r>
      <w:proofErr w:type="spellStart"/>
      <w:r w:rsidR="00BC3331" w:rsidRPr="007C2070">
        <w:rPr>
          <w:i/>
          <w:sz w:val="28"/>
          <w:szCs w:val="28"/>
        </w:rPr>
        <w:t>сериацию</w:t>
      </w:r>
      <w:proofErr w:type="spellEnd"/>
      <w:r w:rsidR="00BC3331" w:rsidRPr="007C2070">
        <w:rPr>
          <w:i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7C2070">
        <w:rPr>
          <w:i/>
          <w:sz w:val="28"/>
          <w:szCs w:val="28"/>
        </w:rPr>
        <w:t xml:space="preserve">строить </w:t>
      </w:r>
      <w:proofErr w:type="gramStart"/>
      <w:r w:rsidR="00BC3331" w:rsidRPr="007C2070">
        <w:rPr>
          <w:i/>
          <w:sz w:val="28"/>
          <w:szCs w:val="28"/>
        </w:rPr>
        <w:t>логическое рассуждение</w:t>
      </w:r>
      <w:proofErr w:type="gramEnd"/>
      <w:r w:rsidR="00BC3331" w:rsidRPr="007C2070">
        <w:rPr>
          <w:i/>
          <w:sz w:val="28"/>
          <w:szCs w:val="28"/>
        </w:rPr>
        <w:t>, включающее установление причинно-следственных связей;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</w:t>
      </w:r>
      <w:r w:rsidR="00BC3331" w:rsidRPr="007C2070">
        <w:rPr>
          <w:i/>
          <w:sz w:val="28"/>
          <w:szCs w:val="28"/>
        </w:rPr>
        <w:t>произвольно и осознанно владеть общими приёмами решения задач.</w:t>
      </w:r>
    </w:p>
    <w:p w:rsidR="00BC3331" w:rsidRPr="007C2070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7C2070">
        <w:rPr>
          <w:b/>
          <w:sz w:val="28"/>
          <w:szCs w:val="28"/>
        </w:rPr>
        <w:t xml:space="preserve">Коммуникативные универсальные учебные действия Выпускник </w:t>
      </w:r>
      <w:r w:rsidR="00352667">
        <w:rPr>
          <w:b/>
          <w:sz w:val="28"/>
          <w:szCs w:val="28"/>
        </w:rPr>
        <w:t xml:space="preserve">      </w:t>
      </w:r>
      <w:r w:rsidR="00BC3331" w:rsidRPr="007C2070">
        <w:rPr>
          <w:b/>
          <w:sz w:val="28"/>
          <w:szCs w:val="28"/>
        </w:rPr>
        <w:t>научится:</w:t>
      </w:r>
    </w:p>
    <w:p w:rsidR="00BC3331" w:rsidRPr="006358FF" w:rsidRDefault="00BC3331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6358FF">
        <w:rPr>
          <w:sz w:val="28"/>
          <w:szCs w:val="28"/>
        </w:rPr>
        <w:t xml:space="preserve">- 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</w:t>
      </w:r>
      <w:r w:rsidRPr="006358FF">
        <w:rPr>
          <w:sz w:val="28"/>
          <w:szCs w:val="28"/>
        </w:rPr>
        <w:lastRenderedPageBreak/>
        <w:t xml:space="preserve">владеть диалогической формой коммуникации, </w:t>
      </w:r>
      <w:proofErr w:type="gramStart"/>
      <w:r w:rsidRPr="006358FF">
        <w:rPr>
          <w:sz w:val="28"/>
          <w:szCs w:val="28"/>
        </w:rPr>
        <w:t>используя</w:t>
      </w:r>
      <w:proofErr w:type="gramEnd"/>
      <w:r w:rsidRPr="006358FF">
        <w:rPr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BC3331" w:rsidRPr="006358FF" w:rsidRDefault="00BC3331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6358FF">
        <w:rPr>
          <w:sz w:val="28"/>
          <w:szCs w:val="28"/>
        </w:rPr>
        <w:t xml:space="preserve">-  допускать возможность существования у людей различных точек зрения, в том числе не совпадающих с его </w:t>
      </w:r>
      <w:proofErr w:type="gramStart"/>
      <w:r w:rsidRPr="006358FF">
        <w:rPr>
          <w:sz w:val="28"/>
          <w:szCs w:val="28"/>
        </w:rPr>
        <w:t>собственной</w:t>
      </w:r>
      <w:proofErr w:type="gramEnd"/>
      <w:r w:rsidRPr="006358FF">
        <w:rPr>
          <w:sz w:val="28"/>
          <w:szCs w:val="28"/>
        </w:rPr>
        <w:t>, и ориентироваться на позицию партнёра в общении и взаимодействии;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формулировать собственное мнение и позицию;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задавать вопросы;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контролировать действия партнёра;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C3331" w:rsidRPr="006358FF">
        <w:rPr>
          <w:sz w:val="28"/>
          <w:szCs w:val="28"/>
        </w:rPr>
        <w:t>использовать речь для регуляции своего действия;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C3331" w:rsidRPr="007C2070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7C2070">
        <w:rPr>
          <w:b/>
          <w:sz w:val="28"/>
          <w:szCs w:val="28"/>
        </w:rPr>
        <w:t>Выпускник получит возможность научиться: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7C2070">
        <w:rPr>
          <w:i/>
          <w:sz w:val="28"/>
          <w:szCs w:val="28"/>
        </w:rPr>
        <w:t xml:space="preserve">учитывать и координировать в сотрудничестве позиции других людей, отличные </w:t>
      </w:r>
      <w:proofErr w:type="gramStart"/>
      <w:r w:rsidR="00BC3331" w:rsidRPr="007C2070">
        <w:rPr>
          <w:i/>
          <w:sz w:val="28"/>
          <w:szCs w:val="28"/>
        </w:rPr>
        <w:t>от</w:t>
      </w:r>
      <w:proofErr w:type="gramEnd"/>
      <w:r w:rsidR="00BC3331" w:rsidRPr="007C2070">
        <w:rPr>
          <w:i/>
          <w:sz w:val="28"/>
          <w:szCs w:val="28"/>
        </w:rPr>
        <w:t xml:space="preserve"> собственной;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7C2070">
        <w:rPr>
          <w:i/>
          <w:sz w:val="28"/>
          <w:szCs w:val="28"/>
        </w:rPr>
        <w:t>учитывать разные мнения и интересы и обосновывать собственную позицию;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</w:t>
      </w:r>
      <w:r w:rsidR="00BC3331" w:rsidRPr="007C2070">
        <w:rPr>
          <w:i/>
          <w:sz w:val="28"/>
          <w:szCs w:val="28"/>
        </w:rPr>
        <w:t>понимать относительность мнений и подходов к решению проблемы;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</w:t>
      </w:r>
      <w:r w:rsidR="00BC3331" w:rsidRPr="007C2070">
        <w:rPr>
          <w:i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7C2070">
        <w:rPr>
          <w:i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  </w:t>
      </w:r>
      <w:r w:rsidR="00BC3331" w:rsidRPr="007C2070">
        <w:rPr>
          <w:i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BC3331" w:rsidRPr="007C2070">
        <w:rPr>
          <w:i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7C2070">
        <w:rPr>
          <w:i/>
          <w:sz w:val="28"/>
          <w:szCs w:val="28"/>
        </w:rPr>
        <w:t xml:space="preserve">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</w:t>
      </w:r>
      <w:proofErr w:type="gramStart"/>
      <w:r w:rsidR="00BC3331" w:rsidRPr="007C2070">
        <w:rPr>
          <w:i/>
          <w:sz w:val="28"/>
          <w:szCs w:val="28"/>
        </w:rPr>
        <w:t>разнообразных</w:t>
      </w:r>
      <w:proofErr w:type="gramEnd"/>
      <w:r w:rsidR="00BC3331" w:rsidRPr="007C2070">
        <w:rPr>
          <w:i/>
          <w:sz w:val="28"/>
          <w:szCs w:val="28"/>
        </w:rPr>
        <w:t xml:space="preserve"> коммуникативных</w:t>
      </w:r>
    </w:p>
    <w:p w:rsidR="00BC3331" w:rsidRPr="007C2070" w:rsidRDefault="00BC3331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 w:rsidRPr="007C2070">
        <w:rPr>
          <w:i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C3331" w:rsidRPr="007C2070">
        <w:rPr>
          <w:i/>
          <w:sz w:val="28"/>
          <w:szCs w:val="28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r w:rsidR="00BC3331" w:rsidRPr="007C2070">
        <w:rPr>
          <w:i/>
          <w:sz w:val="28"/>
          <w:szCs w:val="28"/>
        </w:rPr>
        <w:t>задач</w:t>
      </w:r>
      <w:proofErr w:type="gramStart"/>
      <w:r w:rsidR="00BC3331" w:rsidRPr="007C2070">
        <w:rPr>
          <w:i/>
          <w:sz w:val="28"/>
          <w:szCs w:val="28"/>
        </w:rPr>
        <w:t>,п</w:t>
      </w:r>
      <w:proofErr w:type="gramEnd"/>
      <w:r w:rsidR="00BC3331" w:rsidRPr="007C2070">
        <w:rPr>
          <w:i/>
          <w:sz w:val="28"/>
          <w:szCs w:val="28"/>
        </w:rPr>
        <w:t>ланирования</w:t>
      </w:r>
      <w:proofErr w:type="spellEnd"/>
      <w:r w:rsidR="00BC3331" w:rsidRPr="007C2070">
        <w:rPr>
          <w:i/>
          <w:sz w:val="28"/>
          <w:szCs w:val="28"/>
        </w:rPr>
        <w:t xml:space="preserve"> и регуляции своей деятельности.</w:t>
      </w:r>
    </w:p>
    <w:p w:rsidR="00BC3331" w:rsidRPr="007C2070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7C2070">
        <w:rPr>
          <w:b/>
          <w:sz w:val="28"/>
          <w:szCs w:val="28"/>
        </w:rPr>
        <w:t>Предметные результаты.</w:t>
      </w:r>
      <w:bookmarkEnd w:id="0"/>
    </w:p>
    <w:p w:rsidR="00BC3331" w:rsidRPr="00CE4DB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CE4DB8">
        <w:rPr>
          <w:b/>
          <w:sz w:val="28"/>
          <w:szCs w:val="28"/>
        </w:rPr>
        <w:t>В результате освоения каждого модуля курса выпускник научится: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понимать значение нравственных норм и ценностей для достойной жизни личности, семьи, общества;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331" w:rsidRPr="006358FF">
        <w:rPr>
          <w:sz w:val="28"/>
          <w:szCs w:val="28"/>
        </w:rP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ориентироваться в вопросах нравственного выбора на внутреннюю установку личности поступать согласно своей совести;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7C2070">
        <w:rPr>
          <w:b/>
          <w:sz w:val="28"/>
          <w:szCs w:val="28"/>
        </w:rPr>
        <w:t>Планируемые результаты по учебным модулям.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2667">
        <w:rPr>
          <w:b/>
          <w:sz w:val="28"/>
          <w:szCs w:val="28"/>
        </w:rPr>
        <w:t xml:space="preserve">   </w:t>
      </w:r>
      <w:r w:rsidR="00BC3331" w:rsidRPr="007C2070">
        <w:rPr>
          <w:b/>
          <w:sz w:val="28"/>
          <w:szCs w:val="28"/>
        </w:rPr>
        <w:t>Основы православной культуры</w:t>
      </w:r>
    </w:p>
    <w:p w:rsidR="00BC3331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BC3331" w:rsidRPr="007C2070">
        <w:rPr>
          <w:b/>
          <w:sz w:val="28"/>
          <w:szCs w:val="28"/>
        </w:rPr>
        <w:t>Выпускник научится:</w:t>
      </w:r>
    </w:p>
    <w:p w:rsidR="00BC3331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C3331" w:rsidRPr="006358FF">
        <w:rPr>
          <w:sz w:val="28"/>
          <w:szCs w:val="28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65640F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0F" w:rsidRPr="006358FF">
        <w:rPr>
          <w:sz w:val="28"/>
          <w:szCs w:val="28"/>
        </w:rPr>
        <w:t>ориентироваться в истории возникновения православной христианской религиозной традиции, истории её формирования в России;</w:t>
      </w:r>
    </w:p>
    <w:p w:rsidR="0065640F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0F" w:rsidRPr="006358FF">
        <w:rPr>
          <w:sz w:val="28"/>
          <w:szCs w:val="28"/>
        </w:rP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65640F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5640F" w:rsidRPr="006358FF">
        <w:rPr>
          <w:sz w:val="28"/>
          <w:szCs w:val="28"/>
        </w:rPr>
        <w:t>излагать свое мнение по поводу значения религии, религиозной культуры в жизни людей и общества;</w:t>
      </w:r>
    </w:p>
    <w:p w:rsidR="0065640F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0F" w:rsidRPr="006358FF">
        <w:rPr>
          <w:sz w:val="28"/>
          <w:szCs w:val="28"/>
        </w:rPr>
        <w:t>соотносить нравственные формы поведения с нормами православной христианской религиозной морали;</w:t>
      </w:r>
    </w:p>
    <w:p w:rsidR="0065640F" w:rsidRPr="006358FF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40F" w:rsidRPr="006358FF">
        <w:rPr>
          <w:sz w:val="28"/>
          <w:szCs w:val="28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65640F" w:rsidRPr="007C2070" w:rsidRDefault="007C2070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52667">
        <w:rPr>
          <w:b/>
          <w:sz w:val="28"/>
          <w:szCs w:val="28"/>
        </w:rPr>
        <w:t xml:space="preserve">    </w:t>
      </w:r>
      <w:r w:rsidR="0065640F" w:rsidRPr="007C2070">
        <w:rPr>
          <w:b/>
          <w:sz w:val="28"/>
          <w:szCs w:val="28"/>
        </w:rPr>
        <w:t>Выпускник получит возможность научиться:</w:t>
      </w:r>
    </w:p>
    <w:p w:rsidR="0065640F" w:rsidRPr="00CE4DB8" w:rsidRDefault="00352667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5640F" w:rsidRPr="00CE4DB8">
        <w:rPr>
          <w:i/>
          <w:sz w:val="28"/>
          <w:szCs w:val="28"/>
        </w:rPr>
        <w:t>развивать нравственную рефлексию, совершенствовать морально- нравственное самосознание, регулировать собственное поведение на основе традиционных для российского общества, народов России духовно- нравственных ценностей;</w:t>
      </w:r>
    </w:p>
    <w:p w:rsidR="0065640F" w:rsidRPr="00CE4DB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65640F" w:rsidRPr="00CE4DB8">
        <w:rPr>
          <w:i/>
          <w:sz w:val="28"/>
          <w:szCs w:val="28"/>
        </w:rPr>
        <w:t>устанавливать взаимосвязь между содержанием православной культуры и поведением людей, общественными явлениями;</w:t>
      </w:r>
    </w:p>
    <w:p w:rsidR="0065640F" w:rsidRPr="00CE4DB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5640F" w:rsidRPr="00CE4DB8">
        <w:rPr>
          <w:i/>
          <w:sz w:val="28"/>
          <w:szCs w:val="28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65640F" w:rsidRPr="00CE4DB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65640F" w:rsidRPr="00CE4DB8">
        <w:rPr>
          <w:i/>
          <w:sz w:val="28"/>
          <w:szCs w:val="28"/>
        </w:rPr>
        <w:t>акцентировать внимание на религиозных</w:t>
      </w:r>
      <w:proofErr w:type="gramStart"/>
      <w:r w:rsidR="0065640F" w:rsidRPr="00CE4DB8">
        <w:rPr>
          <w:i/>
          <w:sz w:val="28"/>
          <w:szCs w:val="28"/>
        </w:rPr>
        <w:t xml:space="preserve">,, </w:t>
      </w:r>
      <w:proofErr w:type="gramEnd"/>
      <w:r w:rsidR="0065640F" w:rsidRPr="00CE4DB8">
        <w:rPr>
          <w:i/>
          <w:sz w:val="28"/>
          <w:szCs w:val="28"/>
        </w:rPr>
        <w:t>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5640F" w:rsidRPr="00CE4DB8" w:rsidRDefault="0065640F" w:rsidP="00CE4DB8">
      <w:pPr>
        <w:pStyle w:val="11"/>
        <w:shd w:val="clear" w:color="auto" w:fill="auto"/>
        <w:spacing w:line="276" w:lineRule="auto"/>
        <w:ind w:left="40"/>
        <w:jc w:val="center"/>
        <w:rPr>
          <w:b/>
          <w:sz w:val="28"/>
          <w:szCs w:val="28"/>
        </w:rPr>
      </w:pPr>
      <w:r w:rsidRPr="00CE4DB8">
        <w:rPr>
          <w:b/>
          <w:sz w:val="28"/>
          <w:szCs w:val="28"/>
        </w:rPr>
        <w:t>Содержание учебного предмета.</w:t>
      </w:r>
    </w:p>
    <w:p w:rsidR="0065640F" w:rsidRPr="00CE4DB8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2667">
        <w:rPr>
          <w:b/>
          <w:sz w:val="28"/>
          <w:szCs w:val="28"/>
        </w:rPr>
        <w:t xml:space="preserve">   </w:t>
      </w:r>
      <w:r w:rsidR="0065640F" w:rsidRPr="00CE4DB8">
        <w:rPr>
          <w:b/>
          <w:sz w:val="28"/>
          <w:szCs w:val="28"/>
        </w:rPr>
        <w:t>Россия - наша Родина.</w:t>
      </w:r>
    </w:p>
    <w:p w:rsidR="0065640F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5640F" w:rsidRPr="006358FF">
        <w:rPr>
          <w:sz w:val="28"/>
          <w:szCs w:val="28"/>
        </w:rP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="0065640F" w:rsidRPr="006358FF">
        <w:rPr>
          <w:sz w:val="28"/>
          <w:szCs w:val="28"/>
        </w:rPr>
        <w:t>ближнему</w:t>
      </w:r>
      <w:proofErr w:type="gramEnd"/>
      <w:r w:rsidR="0065640F" w:rsidRPr="006358FF">
        <w:rPr>
          <w:sz w:val="28"/>
          <w:szCs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65640F" w:rsidRPr="006358FF" w:rsidRDefault="00CE4DB8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640F" w:rsidRPr="006358FF">
        <w:rPr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="0065640F" w:rsidRPr="006358FF">
        <w:rPr>
          <w:sz w:val="28"/>
          <w:szCs w:val="28"/>
        </w:rPr>
        <w:t>многоконфессионального</w:t>
      </w:r>
      <w:proofErr w:type="spellEnd"/>
      <w:r w:rsidR="0065640F" w:rsidRPr="006358FF">
        <w:rPr>
          <w:sz w:val="28"/>
          <w:szCs w:val="28"/>
        </w:rPr>
        <w:t xml:space="preserve"> народа России.</w:t>
      </w:r>
    </w:p>
    <w:p w:rsidR="00BC3331" w:rsidRPr="006358FF" w:rsidRDefault="00BC3331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</w:p>
    <w:p w:rsidR="00BC3331" w:rsidRPr="006358FF" w:rsidRDefault="00BC3331" w:rsidP="002F0655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</w:p>
    <w:p w:rsidR="00352667" w:rsidRDefault="00352667" w:rsidP="00352667">
      <w:pPr>
        <w:pStyle w:val="af6"/>
        <w:spacing w:before="0" w:beforeAutospacing="0" w:after="0" w:afterAutospacing="0"/>
      </w:pPr>
    </w:p>
    <w:p w:rsidR="00352667" w:rsidRPr="00352667" w:rsidRDefault="00352667" w:rsidP="00352667">
      <w:pPr>
        <w:jc w:val="both"/>
        <w:rPr>
          <w:b/>
        </w:rPr>
      </w:pPr>
      <w:r w:rsidRPr="00352667">
        <w:rPr>
          <w:b/>
        </w:rPr>
        <w:t>Календарно-те</w:t>
      </w:r>
      <w:r>
        <w:rPr>
          <w:b/>
        </w:rPr>
        <w:t xml:space="preserve">матическое планирование модуля </w:t>
      </w:r>
      <w:r w:rsidRPr="00352667">
        <w:rPr>
          <w:b/>
        </w:rPr>
        <w:t xml:space="preserve"> </w:t>
      </w:r>
      <w:r>
        <w:rPr>
          <w:b/>
        </w:rPr>
        <w:t>«</w:t>
      </w:r>
      <w:r w:rsidRPr="00352667">
        <w:rPr>
          <w:b/>
        </w:rPr>
        <w:t>Основы православной культуры» 4 класс</w:t>
      </w:r>
    </w:p>
    <w:p w:rsidR="00352667" w:rsidRPr="008E78E7" w:rsidRDefault="00352667" w:rsidP="0035266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3"/>
        <w:gridCol w:w="5549"/>
        <w:gridCol w:w="2518"/>
      </w:tblGrid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№ темы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 xml:space="preserve">                  Наименование темы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Количество часов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3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4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Православная молитва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5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Библия и Евангелие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6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Проповедь Христа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7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Христос и Его крест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8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Пасха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9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10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Совесть и раскаяние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11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Заповеди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12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13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Золотое правило этики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14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Храм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15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Икона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16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17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18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19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Подвиг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20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Заповеди блаженств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21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Зачем творить добро?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22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Чудо в жизни христианина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23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lastRenderedPageBreak/>
              <w:t>Тема 23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Таинство Причастия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24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Монастырь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25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26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Христианская семья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28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29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  <w:lang w:val="en-US"/>
              </w:rPr>
            </w:pPr>
            <w:r w:rsidRPr="00352667">
              <w:rPr>
                <w:sz w:val="24"/>
                <w:szCs w:val="24"/>
              </w:rPr>
              <w:t>Христианин в труде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30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31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iCs/>
                <w:sz w:val="24"/>
                <w:szCs w:val="24"/>
              </w:rPr>
            </w:pPr>
            <w:r w:rsidRPr="00352667">
              <w:rPr>
                <w:iCs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32-33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iCs/>
                <w:sz w:val="24"/>
                <w:szCs w:val="24"/>
              </w:rPr>
            </w:pPr>
            <w:r w:rsidRPr="00352667">
              <w:rPr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2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Тема  34</w:t>
            </w:r>
          </w:p>
        </w:tc>
        <w:tc>
          <w:tcPr>
            <w:tcW w:w="5670" w:type="dxa"/>
          </w:tcPr>
          <w:p w:rsidR="00352667" w:rsidRPr="00352667" w:rsidRDefault="00352667" w:rsidP="00BA5705">
            <w:pPr>
              <w:rPr>
                <w:i/>
                <w:iCs/>
                <w:sz w:val="24"/>
                <w:szCs w:val="24"/>
                <w:lang w:val="en-US"/>
              </w:rPr>
            </w:pPr>
            <w:r w:rsidRPr="00352667">
              <w:rPr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551" w:type="dxa"/>
          </w:tcPr>
          <w:p w:rsidR="00352667" w:rsidRPr="00352667" w:rsidRDefault="00E06B86" w:rsidP="00BA5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667" w:rsidRPr="00352667" w:rsidTr="00BA5705">
        <w:tc>
          <w:tcPr>
            <w:tcW w:w="1526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352667" w:rsidRPr="00352667" w:rsidRDefault="00352667" w:rsidP="00BA5705">
            <w:pPr>
              <w:jc w:val="both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3</w:t>
            </w:r>
            <w:r w:rsidR="00E06B86">
              <w:rPr>
                <w:sz w:val="24"/>
                <w:szCs w:val="24"/>
              </w:rPr>
              <w:t>5</w:t>
            </w:r>
          </w:p>
        </w:tc>
      </w:tr>
    </w:tbl>
    <w:p w:rsidR="00352667" w:rsidRPr="00352667" w:rsidRDefault="00352667" w:rsidP="00352667">
      <w:pPr>
        <w:jc w:val="both"/>
        <w:rPr>
          <w:sz w:val="24"/>
          <w:szCs w:val="24"/>
        </w:rPr>
      </w:pPr>
    </w:p>
    <w:p w:rsidR="00352667" w:rsidRPr="00352667" w:rsidRDefault="00352667" w:rsidP="00352667">
      <w:pPr>
        <w:jc w:val="both"/>
        <w:rPr>
          <w:sz w:val="24"/>
          <w:szCs w:val="24"/>
        </w:rPr>
      </w:pPr>
    </w:p>
    <w:p w:rsidR="00352667" w:rsidRDefault="00352667" w:rsidP="00352667">
      <w:pPr>
        <w:jc w:val="both"/>
        <w:rPr>
          <w:sz w:val="24"/>
          <w:szCs w:val="24"/>
        </w:rPr>
        <w:sectPr w:rsidR="00352667" w:rsidSect="002F0655">
          <w:type w:val="continuous"/>
          <w:pgSz w:w="11905" w:h="16837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352667" w:rsidRPr="00352667" w:rsidRDefault="00352667" w:rsidP="00352667">
      <w:pPr>
        <w:jc w:val="center"/>
        <w:rPr>
          <w:b/>
          <w:szCs w:val="24"/>
        </w:rPr>
      </w:pPr>
      <w:r w:rsidRPr="00352667">
        <w:rPr>
          <w:b/>
          <w:szCs w:val="24"/>
        </w:rPr>
        <w:lastRenderedPageBreak/>
        <w:t>Тематическое  планирование.</w:t>
      </w:r>
    </w:p>
    <w:p w:rsidR="00352667" w:rsidRPr="00352667" w:rsidRDefault="00352667" w:rsidP="00352667">
      <w:pPr>
        <w:jc w:val="both"/>
        <w:rPr>
          <w:b/>
          <w:sz w:val="32"/>
        </w:rPr>
      </w:pPr>
    </w:p>
    <w:p w:rsidR="00352667" w:rsidRDefault="00352667" w:rsidP="003526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10"/>
        <w:gridCol w:w="284"/>
        <w:gridCol w:w="567"/>
        <w:gridCol w:w="2835"/>
        <w:gridCol w:w="2126"/>
        <w:gridCol w:w="2551"/>
        <w:gridCol w:w="1701"/>
        <w:gridCol w:w="1418"/>
      </w:tblGrid>
      <w:tr w:rsidR="00352667" w:rsidRPr="00BA5705" w:rsidTr="00BA5705">
        <w:trPr>
          <w:trHeight w:val="668"/>
        </w:trPr>
        <w:tc>
          <w:tcPr>
            <w:tcW w:w="541" w:type="dxa"/>
            <w:vMerge w:val="restart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№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/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Тема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851" w:type="dxa"/>
            <w:gridSpan w:val="2"/>
            <w:vMerge w:val="restart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Кол  -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во</w:t>
            </w:r>
            <w:proofErr w:type="gramEnd"/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2835" w:type="dxa"/>
            <w:vMerge w:val="restart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Педагогические средства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Виды деятельности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4677" w:type="dxa"/>
            <w:gridSpan w:val="2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Планируемые  образовательные результаты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Вид контроля</w:t>
            </w:r>
          </w:p>
        </w:tc>
      </w:tr>
      <w:tr w:rsidR="00352667" w:rsidRPr="00BA5705" w:rsidTr="00BA5705">
        <w:trPr>
          <w:trHeight w:val="703"/>
        </w:trPr>
        <w:tc>
          <w:tcPr>
            <w:tcW w:w="541" w:type="dxa"/>
            <w:vMerge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2667" w:rsidRPr="00BA5705" w:rsidRDefault="00352667" w:rsidP="00BA5705">
            <w:pPr>
              <w:ind w:left="-121"/>
              <w:jc w:val="center"/>
              <w:textAlignment w:val="baseline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Базовые знания</w:t>
            </w:r>
          </w:p>
        </w:tc>
        <w:tc>
          <w:tcPr>
            <w:tcW w:w="2551" w:type="dxa"/>
          </w:tcPr>
          <w:p w:rsidR="00352667" w:rsidRPr="00BA5705" w:rsidRDefault="00352667" w:rsidP="00BA5705">
            <w:pPr>
              <w:jc w:val="center"/>
              <w:textAlignment w:val="baseline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Развитие познавательных умений</w:t>
            </w:r>
          </w:p>
        </w:tc>
        <w:tc>
          <w:tcPr>
            <w:tcW w:w="3119" w:type="dxa"/>
            <w:gridSpan w:val="2"/>
            <w:vMerge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</w:tr>
      <w:tr w:rsidR="00352667" w:rsidRPr="00BA5705" w:rsidTr="00BA5705">
        <w:tc>
          <w:tcPr>
            <w:tcW w:w="541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Россия – наша Родина</w:t>
            </w:r>
          </w:p>
        </w:tc>
        <w:tc>
          <w:tcPr>
            <w:tcW w:w="851" w:type="dxa"/>
            <w:gridSpan w:val="2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 с элементами беседы. Чтение текста с остановками.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Знакомятся с историей возникновения и распространения православной культуры.</w:t>
            </w:r>
          </w:p>
        </w:tc>
        <w:tc>
          <w:tcPr>
            <w:tcW w:w="2126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 основные понятия: Отечество, Родина, духовный мир, культурные традиции.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Объяснить, 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3119" w:type="dxa"/>
            <w:gridSpan w:val="2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Фронтальный опрос. Участие в беседе</w:t>
            </w:r>
          </w:p>
        </w:tc>
      </w:tr>
      <w:tr w:rsidR="00352667" w:rsidRPr="00BA5705" w:rsidTr="00BA5705">
        <w:trPr>
          <w:trHeight w:val="1822"/>
        </w:trPr>
        <w:tc>
          <w:tcPr>
            <w:tcW w:w="541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Культура и религия</w:t>
            </w:r>
          </w:p>
        </w:tc>
        <w:tc>
          <w:tcPr>
            <w:tcW w:w="851" w:type="dxa"/>
            <w:gridSpan w:val="2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b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b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Чтение текста с остановками. Знакомятся с историей возникновения и распространения православной культуры.</w:t>
            </w:r>
          </w:p>
        </w:tc>
        <w:tc>
          <w:tcPr>
            <w:tcW w:w="2126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Что такое культура, и как она создаётся. Что такое религия. Что такое православие.</w:t>
            </w:r>
          </w:p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Выразить слова благодарности в разнообразных формах. Понимать взаимосвязь русской культуры и православия.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Рассказать о традициях русской православной культуры XVII века</w:t>
            </w:r>
          </w:p>
        </w:tc>
        <w:tc>
          <w:tcPr>
            <w:tcW w:w="3119" w:type="dxa"/>
            <w:gridSpan w:val="2"/>
          </w:tcPr>
          <w:p w:rsidR="00352667" w:rsidRPr="00BA5705" w:rsidRDefault="00352667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Участие в беседе. Письменный опрос: упражнения тренажеры.</w:t>
            </w:r>
          </w:p>
        </w:tc>
      </w:tr>
      <w:tr w:rsidR="00BA5705" w:rsidRPr="00BA5705" w:rsidTr="00BA5705">
        <w:trPr>
          <w:trHeight w:val="564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Работа с текстом учебника. Чтение текста про себя. Изучают основы духовной традиции православия.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 Кого православная культура называет Творцом. Какие дары получили от Творца люди.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Понимать, как вера влияет на поступки человека, и рассказать об этом.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8-11</w:t>
            </w:r>
          </w:p>
        </w:tc>
      </w:tr>
      <w:tr w:rsidR="00BA5705" w:rsidRPr="00BA5705" w:rsidTr="00BA5705">
        <w:trPr>
          <w:trHeight w:val="564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Православная молитва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Составление словаря терминов и понятий. Дают определения основных понятий православной 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Что такое молитва, и чем она отличается от магии. Какие бывают виды молитв. Что значит «благодать». Кто такие святые.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тренажеры.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12-15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Библия и Евангелие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Беседа. Составление словаря терминов и понятий. Дают определения основных понятий православной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Знать: Кто такой христианин. Кто такие пророки и апостолы. Что такое Библия и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Евангелие.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Что такое Откровение Божие.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Уметь: Объяснить, что такое Священное Писание, и из каких частей оно состоит. Объяснить связь слов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Участие в беседе. Составление словаря терминов и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понятий.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Прочитать и понять стр. 16-19;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Проповедь Христа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Составление словаря терминов и понятий. Дают определения основных понятий православной 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Что такое проповедь (Нагорная проповедь). Как христиане относятся к мести, и почему.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20-23;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Христос и Его крест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Рассказ с элементами беседы. Учатся устанавливать связь между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религиозной</w:t>
            </w:r>
            <w:proofErr w:type="gramEnd"/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( православной) культурой и поведением людей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Что такое «воплощение» («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Боговоплоще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-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ние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»), Голгофа.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Кто такой Богочеловек.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 чём состояла жертва Иисуса Христа.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Рассказать о Рождестве Христове. Объяснить, что такое 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Боговоплощение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. Объяснить, почему Христос не уклонился от распятия. Объяснить, почему крест стал символом христианства, и какой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смысл христиане вкладывают в этот символ.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24-27;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Пасха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Рассказ с элементами беседы. Учатся устанавливать связь между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религиозной</w:t>
            </w:r>
            <w:proofErr w:type="gramEnd"/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( православной) культурой и поведением людей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Что такое Пасха (Воскресение).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Как празднуют Пасху.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Как звучит пасхальное приветствие. Как звучит пасхальный гимн. Что такое христианский пост.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28-31;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Рассказ с элементами беседы. Учатся устанавливать связь между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религиозной</w:t>
            </w:r>
            <w:proofErr w:type="gramEnd"/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( православной) культурой и поведением людей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Чем человек отличается от животного. Что такое «внутренний мир» человека. В чём заключается свобода для христианина. Как Библия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рассказывает о происхождении души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.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х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ристианина.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Уметь: 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христианина.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32-35;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Совесть и раскаяние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Чтение текста с остановками. 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Что христиане считают  добром, злом, грехом, что такое совесть, раскаяние, покаяние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Рассказать, как совесть подсказывает человеку правильный выбор в поступках.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души».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36-39;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Заповеди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Чтение текста с остановками. Знакомятся с описанием основных содержательных составляющих священных книг, описанием священных сооружений, религиозных праздников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и святынь православной культуры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Знать: Что такое «заповедь», «скрижали». Какие заповеди были даны людям через пророка Моисея.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заповедей Моисея от заповедей блаженств Иисуса Христа.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40-41;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Чтение текста с остановками. 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Кого христиане называют «ближним». Как христианин должен относиться к людям. Что такое «милосердие», «милостыня».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Прочитать и понять стр. 42-45; 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Золотое правило этики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Участие в беседе. Ответы на вопросы. Учатся описывать различные явления православной духовной традиции и культуры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Что такое «этика». Главное правило человеческих отношений. Что такое «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неосуждение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».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Объяснить, почему главное правило этики называется «золотое». Сформулировать своё мнение: как уберечься от осуждения других людей. Рассказать по картине В.Поленова «Грешница», как Христос защитил женщину.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46-47;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Храм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Беседа. Участие в беседе. Ответы на вопросы. Учатся описывать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различные явления православной духовной традиции и культуры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Знать: Для чего людям нужен храм, что они там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делают. Как устроен православный храм.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Уметь: Рассказать, как устроен православный храм. Рассказать, что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О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бъяснить значение выражения «Казанская Богоматерь».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Рассказать правила поведения в храме, и для чего они нужны.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Участие в беседе. Письменный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Прочитать и понять стр. 48-51;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Икона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Участие в беседе. Ответы на вопросы. Учатся описывать различные явления православной духовной традиции и культуры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В чём состоит отличие иконы от обычной живописной картины, и почему. Зачем христианам нужны иконы, и как на иконах изображается невидимый мир.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стоя перед иконой. Объяснить слова «нимб» и «лик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52-55;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Урок презентация. Излагают своё мнение по поводу значения православной культуры в жизни людей, общества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.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ыступление.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Искать требующуюся литературу.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Представле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-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ние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творческих работ.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Разработка творческих проектов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Урок презентация. Излагают своё мнение по поводу значения православной культуры в жизни людей, общества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Из чего складывается оценка творческой работы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Представле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-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ние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творческих работ.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Как христианство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пришло на Русь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Рассказ с элементами беседы. Знакомятся с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развитием православной культуры в истории России.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Знать: Что такое Евангелие, Пасха,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храм и икона. Кто такой Иисус Христос.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Узнать: что такое Церковь и крещение.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Как Русь стала христианской страной.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. Уметь: Отличать православный храм от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других, узнавать изображение Иисуса Христа и Пасхи на иконах.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Рассказать историю проникновения христианства  в древнерусские земли и крещения Руси.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Фронтальный опрос. Ответы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Прочитать и понять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стр. 58-61;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Подвиг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Что такое подвиг, что такое жертвенность.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Пример подвижнической жизни архиепископа Луки 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Войно-Ясенецкого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Р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ассказать о герое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62-63;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Заповеди блаженств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Что такое «заповедь», «блаженство», что делает христианина счастливым.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Объяснить, почему христиане благодарны Иисусу Христу. Читать текст Заповедей Блаженства с полным пониманием. Приводить примеры исполнения этих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заповедей христианами.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Прочитать и понять стр. 64-67; 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Зачем творить добро?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В чём, как и почему христиане подражают Христу, чему радуются святые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Нарисовать кресты Иисуса Христа, апостолов Петра и Андрея.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68-69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Чтение текста с остановками. Учатся анализировать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В чём состоит христианское учение о Святой Троице. Что такое христианские добродетели и в чём они проявляются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Прочитать и понять стр. 70-71; 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 с элементами беседы. 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В чём состоит представление христиан о Божием суде. Почему христиане верят в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бессмертие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.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т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ворению добра.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Уметь: Рассказать, как вера в Божий суд влияет на поступки христиан. Перечислить мотивы, поощряющие христиан к творению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добра.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Фронтальный опрос.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72-75;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Таинство Причастия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 с элементами беседы. 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Что такое Причастие, что такое церковное Таинство.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Что происходит в храме во время Литургии.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Рассказать, чем отличается история Ветхого Завета от истории Нового. Объяснить, как главная надежда христиан связана с Литургией. Рассказать, в чём главное назначение Церкви.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Участие в беседе. Письменный опрос: упражнения 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76-79;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Монастырь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 с элементами беседы. Учатся толерантному отношению к представителям разных мировоззрений и культурных традиций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Кто такой монах, и почему люди идут в монахи. Что представляет собой монастырь. Какие монастыри и лавры существуют на территории России.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80-83;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Чтение текста учебника с остановками.  Учатся приводить примеры явлений православной традиции и светской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культуры и сравнивать их.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Знать: Какие качества делают человека «выше» природы. Какую ответственность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несёт человек за сохранение природы. В чём проявляется милосердное отношение к животным. 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заботится о нём.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Уметь: Вести диалог на тему «Почему человек стал оказывать губительное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воздействие на природу?».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Участие в беседе. Письменный опрос: упражнения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тренажеры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Прочитать и понять стр. 84-85;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Христианская семья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Почему заключение брака в церкви называется «венчание». Что означает венец над молодожёнами. Что означает обручальное кольцо.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Уметь: Рассказать, какие традиции есть в семье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. Объяснить, какое поведение называется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хамским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. Обсудить вопрос: «Позволяет ли совесть бросать постаревшего или заболевшего супруга?»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Прочитать и понять стр. 86-87; 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Защита Отечества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Имена и подвиг святых защитников Родины. Когда война бывает справедливой. Когда против общих недругов России вместе сражались разные </w:t>
            </w: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народы.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 xml:space="preserve">Уметь: Объяснить, какие поступки недопустимы даже на войне. Рассказать, какие слова вдохновили 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Пересвета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Ослябю</w:t>
            </w:r>
            <w:proofErr w:type="spell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на участие в Куликовской битве.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88-91;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Христианин в труде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Какие заповеди получили первые люди от Творца. Что такое первородный грех. Что такое пост, и для чего он нужен христианину.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Рассказать, какие заповеди получили первые люди от Творца. Объяснить выражение «работать на совесть». Составить устный рассказ на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тему</w:t>
            </w:r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«Какой труд вреден для человека».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92-93;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Рассказ с элементами беседы. Учатся приводить примеры явлений православной традиции и светской культуры и сравнивать их.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Главные ценности для человека, к какой бы национальности или религиозной культуре он себя ни относил, – Родина, семья, жизнь, культура.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Уметь: Объяснить выражение «жизнь положить 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за </w:t>
            </w:r>
            <w:proofErr w:type="spell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други</w:t>
            </w:r>
            <w:proofErr w:type="spellEnd"/>
            <w:proofErr w:type="gramEnd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Беседа  по тексту учебника. Ответы на вопросы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Прочитать и понять стр. 94-95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Знать: Как готовится творческий проект. Какие виды творческих проектов существуют.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Искать нужную информацию, систематизировать её,  сделать выводы из проведённого исследования, разработать творческий проект.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Контроль подготовки творческих проектов.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Разработка творческих проектов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Конференция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Выступление со своим творческими проектами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всесторонне тему, по которой готовит выступление учащийся.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Выступление со своими творческими проектами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Разработка творческих проектов</w:t>
            </w:r>
          </w:p>
        </w:tc>
      </w:tr>
      <w:tr w:rsidR="00BA5705" w:rsidRPr="00BA5705" w:rsidTr="00BA5705">
        <w:trPr>
          <w:trHeight w:val="271"/>
        </w:trPr>
        <w:tc>
          <w:tcPr>
            <w:tcW w:w="54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34</w:t>
            </w:r>
            <w:r w:rsidR="00E06B86">
              <w:rPr>
                <w:rFonts w:eastAsia="Times New Roman"/>
                <w:smallCaps w:val="0"/>
                <w:color w:val="auto"/>
                <w:sz w:val="24"/>
                <w:szCs w:val="24"/>
              </w:rPr>
              <w:t>-35</w:t>
            </w:r>
          </w:p>
        </w:tc>
        <w:tc>
          <w:tcPr>
            <w:tcW w:w="1694" w:type="dxa"/>
            <w:gridSpan w:val="2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567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Смотр знаний. Урок презентация.</w:t>
            </w:r>
          </w:p>
        </w:tc>
        <w:tc>
          <w:tcPr>
            <w:tcW w:w="2126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Знать: всесторонне тему, по которой готовит выступление учащийся.</w:t>
            </w:r>
          </w:p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Уметь: Грамотно презентовать свой творческий проект. Владеть красивой, грамотной речью, уметь отвечать на вопросы</w:t>
            </w:r>
            <w:proofErr w:type="gramStart"/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  <w:r w:rsidRPr="00BA5705">
              <w:rPr>
                <w:rFonts w:eastAsia="Times New Roman"/>
                <w:smallCaps w:val="0"/>
                <w:color w:val="auto"/>
                <w:sz w:val="24"/>
                <w:szCs w:val="24"/>
              </w:rPr>
              <w:t>Выступление со своими творческими проектами</w:t>
            </w:r>
          </w:p>
        </w:tc>
        <w:tc>
          <w:tcPr>
            <w:tcW w:w="1418" w:type="dxa"/>
          </w:tcPr>
          <w:p w:rsidR="00BA5705" w:rsidRPr="00BA5705" w:rsidRDefault="00BA5705" w:rsidP="00BA5705">
            <w:pPr>
              <w:autoSpaceDE w:val="0"/>
              <w:autoSpaceDN w:val="0"/>
              <w:adjustRightInd w:val="0"/>
              <w:rPr>
                <w:rFonts w:eastAsia="Times New Roman"/>
                <w:smallCaps w:val="0"/>
                <w:color w:val="auto"/>
                <w:sz w:val="24"/>
                <w:szCs w:val="24"/>
              </w:rPr>
            </w:pPr>
          </w:p>
        </w:tc>
      </w:tr>
    </w:tbl>
    <w:p w:rsidR="00BA5705" w:rsidRPr="00BA5705" w:rsidRDefault="00BA5705" w:rsidP="00BA5705">
      <w:pPr>
        <w:autoSpaceDE w:val="0"/>
        <w:autoSpaceDN w:val="0"/>
        <w:adjustRightInd w:val="0"/>
        <w:rPr>
          <w:rFonts w:eastAsia="Times New Roman"/>
          <w:smallCaps w:val="0"/>
          <w:color w:val="auto"/>
          <w:sz w:val="24"/>
          <w:szCs w:val="24"/>
        </w:rPr>
      </w:pPr>
    </w:p>
    <w:p w:rsidR="00BC3331" w:rsidRDefault="00BC3331" w:rsidP="00BA5705">
      <w:pPr>
        <w:autoSpaceDE w:val="0"/>
        <w:autoSpaceDN w:val="0"/>
        <w:adjustRightInd w:val="0"/>
        <w:rPr>
          <w:rFonts w:eastAsia="Times New Roman"/>
          <w:smallCaps w:val="0"/>
          <w:color w:val="auto"/>
          <w:sz w:val="24"/>
          <w:szCs w:val="24"/>
        </w:rPr>
      </w:pPr>
    </w:p>
    <w:p w:rsidR="00BA5705" w:rsidRDefault="00BA5705" w:rsidP="00BA5705">
      <w:pPr>
        <w:autoSpaceDE w:val="0"/>
        <w:autoSpaceDN w:val="0"/>
        <w:adjustRightInd w:val="0"/>
        <w:rPr>
          <w:rFonts w:eastAsia="Times New Roman"/>
          <w:smallCaps w:val="0"/>
          <w:color w:val="auto"/>
          <w:sz w:val="24"/>
          <w:szCs w:val="24"/>
        </w:rPr>
      </w:pP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center"/>
        <w:rPr>
          <w:b/>
          <w:sz w:val="28"/>
          <w:szCs w:val="28"/>
        </w:rPr>
      </w:pPr>
      <w:r w:rsidRPr="00AB15B0">
        <w:rPr>
          <w:b/>
          <w:sz w:val="28"/>
          <w:szCs w:val="28"/>
        </w:rPr>
        <w:t>Методическая литература: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 xml:space="preserve">Кураев А. В. Основы религиозных культур и православной этики. Основы православной культуры. 4 класс. Учебное пособие для общеобразовательных учреждений – Москва: «Просвещение», 2010. 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>Основы религиозных культур и православной этики. Основы православной культуры. Методические рекомендации для учителей. «Новое время», 2010.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lastRenderedPageBreak/>
        <w:t>Основы Православной культуры. Электронное приложение к учебному пособию А.В. Кураева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 xml:space="preserve"> Программа.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 xml:space="preserve"> Учебник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 xml:space="preserve"> Презентации к урокам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b/>
          <w:sz w:val="28"/>
          <w:szCs w:val="28"/>
        </w:rPr>
        <w:t>Описание  материально – технического обеспечения образовательной деятельности</w:t>
      </w:r>
      <w:r w:rsidRPr="00AB15B0">
        <w:rPr>
          <w:sz w:val="28"/>
          <w:szCs w:val="28"/>
        </w:rPr>
        <w:t xml:space="preserve">       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>1. мультимедийный проектор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>2.  компьютер учителя</w:t>
      </w:r>
    </w:p>
    <w:p w:rsidR="00BA5705" w:rsidRPr="00AB15B0" w:rsidRDefault="00BA5705" w:rsidP="00AB15B0">
      <w:pPr>
        <w:pStyle w:val="11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B15B0">
        <w:rPr>
          <w:sz w:val="28"/>
          <w:szCs w:val="28"/>
        </w:rPr>
        <w:t>3. интерактивная доска</w:t>
      </w:r>
    </w:p>
    <w:p w:rsidR="00BA5705" w:rsidRPr="00EB1EBF" w:rsidRDefault="00BA5705" w:rsidP="00BA5705">
      <w:pPr>
        <w:jc w:val="center"/>
        <w:rPr>
          <w:b/>
          <w:szCs w:val="28"/>
        </w:rPr>
      </w:pPr>
    </w:p>
    <w:p w:rsidR="00BA5705" w:rsidRDefault="00BA5705" w:rsidP="00BA5705"/>
    <w:p w:rsidR="00BA5705" w:rsidRPr="00BA5705" w:rsidRDefault="00BA5705" w:rsidP="00BA5705">
      <w:pPr>
        <w:autoSpaceDE w:val="0"/>
        <w:autoSpaceDN w:val="0"/>
        <w:adjustRightInd w:val="0"/>
        <w:rPr>
          <w:rFonts w:eastAsia="Times New Roman"/>
          <w:smallCaps w:val="0"/>
          <w:color w:val="auto"/>
          <w:sz w:val="24"/>
          <w:szCs w:val="24"/>
        </w:rPr>
      </w:pPr>
    </w:p>
    <w:sectPr w:rsidR="00BA5705" w:rsidRPr="00BA5705" w:rsidSect="00352667">
      <w:pgSz w:w="16837" w:h="11905" w:orient="landscape"/>
      <w:pgMar w:top="850" w:right="1134" w:bottom="170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DCD"/>
    <w:multiLevelType w:val="hybridMultilevel"/>
    <w:tmpl w:val="AB8C91D2"/>
    <w:lvl w:ilvl="0" w:tplc="C33A162A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>
    <w:nsid w:val="13CD4105"/>
    <w:multiLevelType w:val="multilevel"/>
    <w:tmpl w:val="2950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204AD"/>
    <w:multiLevelType w:val="multilevel"/>
    <w:tmpl w:val="2F08A8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C2BD7"/>
    <w:multiLevelType w:val="multilevel"/>
    <w:tmpl w:val="20E680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633C6"/>
    <w:multiLevelType w:val="multilevel"/>
    <w:tmpl w:val="975E77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B57DC"/>
    <w:multiLevelType w:val="multilevel"/>
    <w:tmpl w:val="9384C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11221"/>
    <w:multiLevelType w:val="multilevel"/>
    <w:tmpl w:val="6290C4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8581F"/>
    <w:multiLevelType w:val="multilevel"/>
    <w:tmpl w:val="BBE27A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64EEB"/>
    <w:multiLevelType w:val="multilevel"/>
    <w:tmpl w:val="927070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96470"/>
    <w:multiLevelType w:val="multilevel"/>
    <w:tmpl w:val="137E42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E35529"/>
    <w:multiLevelType w:val="multilevel"/>
    <w:tmpl w:val="AB94BA9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185B82"/>
    <w:multiLevelType w:val="multilevel"/>
    <w:tmpl w:val="10D655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D53014"/>
    <w:multiLevelType w:val="multilevel"/>
    <w:tmpl w:val="695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7279E"/>
    <w:multiLevelType w:val="multilevel"/>
    <w:tmpl w:val="E8E2E2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F01208"/>
    <w:multiLevelType w:val="multilevel"/>
    <w:tmpl w:val="F0381A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7C7F32"/>
    <w:rsid w:val="00000C3C"/>
    <w:rsid w:val="00002506"/>
    <w:rsid w:val="00024273"/>
    <w:rsid w:val="0002618D"/>
    <w:rsid w:val="0003002D"/>
    <w:rsid w:val="00030B07"/>
    <w:rsid w:val="000314CA"/>
    <w:rsid w:val="0003299E"/>
    <w:rsid w:val="00036AD1"/>
    <w:rsid w:val="000374A3"/>
    <w:rsid w:val="00040915"/>
    <w:rsid w:val="000426D3"/>
    <w:rsid w:val="00051B28"/>
    <w:rsid w:val="00055FCA"/>
    <w:rsid w:val="0006281E"/>
    <w:rsid w:val="0006523C"/>
    <w:rsid w:val="00085A6A"/>
    <w:rsid w:val="00086AF0"/>
    <w:rsid w:val="00097EB9"/>
    <w:rsid w:val="000A0C48"/>
    <w:rsid w:val="000A4B10"/>
    <w:rsid w:val="000A5AEB"/>
    <w:rsid w:val="000F18E1"/>
    <w:rsid w:val="000F6260"/>
    <w:rsid w:val="00101C32"/>
    <w:rsid w:val="00103F2D"/>
    <w:rsid w:val="00111961"/>
    <w:rsid w:val="00111EB1"/>
    <w:rsid w:val="001163FE"/>
    <w:rsid w:val="001350D3"/>
    <w:rsid w:val="0014766A"/>
    <w:rsid w:val="00150E87"/>
    <w:rsid w:val="0015112B"/>
    <w:rsid w:val="001539FF"/>
    <w:rsid w:val="00156FB3"/>
    <w:rsid w:val="00161006"/>
    <w:rsid w:val="001635CE"/>
    <w:rsid w:val="001703CA"/>
    <w:rsid w:val="0017198B"/>
    <w:rsid w:val="001761DD"/>
    <w:rsid w:val="0018643B"/>
    <w:rsid w:val="001A2E38"/>
    <w:rsid w:val="001A3351"/>
    <w:rsid w:val="001A453C"/>
    <w:rsid w:val="001A6217"/>
    <w:rsid w:val="001B73F7"/>
    <w:rsid w:val="001B7666"/>
    <w:rsid w:val="001B7931"/>
    <w:rsid w:val="001C336A"/>
    <w:rsid w:val="001C4F93"/>
    <w:rsid w:val="001D62BB"/>
    <w:rsid w:val="001D7967"/>
    <w:rsid w:val="001E3E5E"/>
    <w:rsid w:val="001E66EE"/>
    <w:rsid w:val="001F2C60"/>
    <w:rsid w:val="001F7B75"/>
    <w:rsid w:val="00200BB3"/>
    <w:rsid w:val="002042E1"/>
    <w:rsid w:val="00204669"/>
    <w:rsid w:val="00210C24"/>
    <w:rsid w:val="00220827"/>
    <w:rsid w:val="0022447C"/>
    <w:rsid w:val="00225379"/>
    <w:rsid w:val="00226A26"/>
    <w:rsid w:val="00232AF8"/>
    <w:rsid w:val="002358F7"/>
    <w:rsid w:val="00237F0B"/>
    <w:rsid w:val="00245DB8"/>
    <w:rsid w:val="00246346"/>
    <w:rsid w:val="002565FA"/>
    <w:rsid w:val="00260470"/>
    <w:rsid w:val="00260AA3"/>
    <w:rsid w:val="00260F88"/>
    <w:rsid w:val="002769AE"/>
    <w:rsid w:val="0029186B"/>
    <w:rsid w:val="002D1EB0"/>
    <w:rsid w:val="002D2B49"/>
    <w:rsid w:val="002F0655"/>
    <w:rsid w:val="002F29DB"/>
    <w:rsid w:val="002F3284"/>
    <w:rsid w:val="002F45FA"/>
    <w:rsid w:val="003008AA"/>
    <w:rsid w:val="00307FDB"/>
    <w:rsid w:val="00317668"/>
    <w:rsid w:val="00323E3C"/>
    <w:rsid w:val="00333CD3"/>
    <w:rsid w:val="00342603"/>
    <w:rsid w:val="00347929"/>
    <w:rsid w:val="00352667"/>
    <w:rsid w:val="003622F9"/>
    <w:rsid w:val="003636ED"/>
    <w:rsid w:val="00367C91"/>
    <w:rsid w:val="00372476"/>
    <w:rsid w:val="00373A70"/>
    <w:rsid w:val="00375326"/>
    <w:rsid w:val="00376853"/>
    <w:rsid w:val="00377148"/>
    <w:rsid w:val="003A1482"/>
    <w:rsid w:val="003A739D"/>
    <w:rsid w:val="003C0875"/>
    <w:rsid w:val="003C7CA9"/>
    <w:rsid w:val="003D7E88"/>
    <w:rsid w:val="003E33CA"/>
    <w:rsid w:val="003F0128"/>
    <w:rsid w:val="00400CE9"/>
    <w:rsid w:val="00433942"/>
    <w:rsid w:val="00434694"/>
    <w:rsid w:val="00440B3D"/>
    <w:rsid w:val="004549AA"/>
    <w:rsid w:val="00455DFA"/>
    <w:rsid w:val="00470F2E"/>
    <w:rsid w:val="004717ED"/>
    <w:rsid w:val="00491D8B"/>
    <w:rsid w:val="00492526"/>
    <w:rsid w:val="0049755B"/>
    <w:rsid w:val="004979CF"/>
    <w:rsid w:val="004A191D"/>
    <w:rsid w:val="004A4640"/>
    <w:rsid w:val="004B13EC"/>
    <w:rsid w:val="004D4A26"/>
    <w:rsid w:val="004D7320"/>
    <w:rsid w:val="004E0E79"/>
    <w:rsid w:val="004E1782"/>
    <w:rsid w:val="004E2997"/>
    <w:rsid w:val="004F1BFD"/>
    <w:rsid w:val="005106B0"/>
    <w:rsid w:val="00513D8C"/>
    <w:rsid w:val="00554D7C"/>
    <w:rsid w:val="00562B62"/>
    <w:rsid w:val="0057383C"/>
    <w:rsid w:val="0057387A"/>
    <w:rsid w:val="00576102"/>
    <w:rsid w:val="00580C3B"/>
    <w:rsid w:val="00590BB6"/>
    <w:rsid w:val="00592C07"/>
    <w:rsid w:val="0059435C"/>
    <w:rsid w:val="00595B13"/>
    <w:rsid w:val="005A1187"/>
    <w:rsid w:val="005A33EE"/>
    <w:rsid w:val="005B1EAF"/>
    <w:rsid w:val="005B4653"/>
    <w:rsid w:val="005E428F"/>
    <w:rsid w:val="005F1986"/>
    <w:rsid w:val="005F2B7E"/>
    <w:rsid w:val="005F4103"/>
    <w:rsid w:val="005F4A72"/>
    <w:rsid w:val="005F536E"/>
    <w:rsid w:val="00600DBF"/>
    <w:rsid w:val="00604CA5"/>
    <w:rsid w:val="006051A4"/>
    <w:rsid w:val="00606337"/>
    <w:rsid w:val="00613147"/>
    <w:rsid w:val="00613869"/>
    <w:rsid w:val="00627DCA"/>
    <w:rsid w:val="006358FF"/>
    <w:rsid w:val="00635A8D"/>
    <w:rsid w:val="00641EF2"/>
    <w:rsid w:val="00646089"/>
    <w:rsid w:val="0064684C"/>
    <w:rsid w:val="00647011"/>
    <w:rsid w:val="00650993"/>
    <w:rsid w:val="006545CF"/>
    <w:rsid w:val="0065640F"/>
    <w:rsid w:val="006865DB"/>
    <w:rsid w:val="006869B1"/>
    <w:rsid w:val="00687786"/>
    <w:rsid w:val="00697336"/>
    <w:rsid w:val="006A3211"/>
    <w:rsid w:val="006B6A3F"/>
    <w:rsid w:val="006C54A2"/>
    <w:rsid w:val="006D318A"/>
    <w:rsid w:val="006D6D81"/>
    <w:rsid w:val="006E3F01"/>
    <w:rsid w:val="006E40E2"/>
    <w:rsid w:val="006E5527"/>
    <w:rsid w:val="006E73B2"/>
    <w:rsid w:val="00727510"/>
    <w:rsid w:val="00744F4D"/>
    <w:rsid w:val="00745740"/>
    <w:rsid w:val="0074769C"/>
    <w:rsid w:val="00755600"/>
    <w:rsid w:val="007611BE"/>
    <w:rsid w:val="00762CFB"/>
    <w:rsid w:val="00780E50"/>
    <w:rsid w:val="00785616"/>
    <w:rsid w:val="007910FA"/>
    <w:rsid w:val="007A5510"/>
    <w:rsid w:val="007A6A32"/>
    <w:rsid w:val="007A748C"/>
    <w:rsid w:val="007B0B91"/>
    <w:rsid w:val="007B127B"/>
    <w:rsid w:val="007C2070"/>
    <w:rsid w:val="007C5AC9"/>
    <w:rsid w:val="007C7F32"/>
    <w:rsid w:val="007D150A"/>
    <w:rsid w:val="007D78C1"/>
    <w:rsid w:val="007D7947"/>
    <w:rsid w:val="0080667B"/>
    <w:rsid w:val="00816B32"/>
    <w:rsid w:val="00823568"/>
    <w:rsid w:val="0083109F"/>
    <w:rsid w:val="008333EE"/>
    <w:rsid w:val="00835112"/>
    <w:rsid w:val="00841DDD"/>
    <w:rsid w:val="00855DD7"/>
    <w:rsid w:val="008579B7"/>
    <w:rsid w:val="00860AF8"/>
    <w:rsid w:val="008714D5"/>
    <w:rsid w:val="00872A86"/>
    <w:rsid w:val="00886A4C"/>
    <w:rsid w:val="008926F3"/>
    <w:rsid w:val="00892C4E"/>
    <w:rsid w:val="00896320"/>
    <w:rsid w:val="008A15AB"/>
    <w:rsid w:val="008B0D29"/>
    <w:rsid w:val="008B1EFD"/>
    <w:rsid w:val="008D2044"/>
    <w:rsid w:val="008D5854"/>
    <w:rsid w:val="008E5412"/>
    <w:rsid w:val="008E7261"/>
    <w:rsid w:val="008F454D"/>
    <w:rsid w:val="008F708E"/>
    <w:rsid w:val="008F7A9D"/>
    <w:rsid w:val="00910AE7"/>
    <w:rsid w:val="0091111F"/>
    <w:rsid w:val="00930A33"/>
    <w:rsid w:val="0093102D"/>
    <w:rsid w:val="00937FBD"/>
    <w:rsid w:val="00944F46"/>
    <w:rsid w:val="00951C11"/>
    <w:rsid w:val="00962478"/>
    <w:rsid w:val="00981DD2"/>
    <w:rsid w:val="00986989"/>
    <w:rsid w:val="00997798"/>
    <w:rsid w:val="009A03A2"/>
    <w:rsid w:val="009A0EE1"/>
    <w:rsid w:val="009A370E"/>
    <w:rsid w:val="009B671F"/>
    <w:rsid w:val="009B7B3A"/>
    <w:rsid w:val="009C78F3"/>
    <w:rsid w:val="009D6BD6"/>
    <w:rsid w:val="009E2A6E"/>
    <w:rsid w:val="009F006B"/>
    <w:rsid w:val="009F150A"/>
    <w:rsid w:val="009F1E41"/>
    <w:rsid w:val="009F42E0"/>
    <w:rsid w:val="009F5A87"/>
    <w:rsid w:val="009F624C"/>
    <w:rsid w:val="00A05E16"/>
    <w:rsid w:val="00A07365"/>
    <w:rsid w:val="00A14743"/>
    <w:rsid w:val="00A334A2"/>
    <w:rsid w:val="00A36A4E"/>
    <w:rsid w:val="00A42D0B"/>
    <w:rsid w:val="00A54890"/>
    <w:rsid w:val="00A56942"/>
    <w:rsid w:val="00A75FB3"/>
    <w:rsid w:val="00A84965"/>
    <w:rsid w:val="00A907B9"/>
    <w:rsid w:val="00A92602"/>
    <w:rsid w:val="00A93116"/>
    <w:rsid w:val="00A9670D"/>
    <w:rsid w:val="00A97B25"/>
    <w:rsid w:val="00AA2400"/>
    <w:rsid w:val="00AA2D45"/>
    <w:rsid w:val="00AB15B0"/>
    <w:rsid w:val="00AB2FFC"/>
    <w:rsid w:val="00AB4BDA"/>
    <w:rsid w:val="00AB4C86"/>
    <w:rsid w:val="00AB6943"/>
    <w:rsid w:val="00AC2021"/>
    <w:rsid w:val="00AC406C"/>
    <w:rsid w:val="00AC5B06"/>
    <w:rsid w:val="00AC5EAC"/>
    <w:rsid w:val="00AC6897"/>
    <w:rsid w:val="00AC6E11"/>
    <w:rsid w:val="00AD356C"/>
    <w:rsid w:val="00AD54B7"/>
    <w:rsid w:val="00AD7A74"/>
    <w:rsid w:val="00AE0639"/>
    <w:rsid w:val="00AE3ADB"/>
    <w:rsid w:val="00AF4D14"/>
    <w:rsid w:val="00B00C83"/>
    <w:rsid w:val="00B00CDD"/>
    <w:rsid w:val="00B11C11"/>
    <w:rsid w:val="00B21DFD"/>
    <w:rsid w:val="00B262D4"/>
    <w:rsid w:val="00B266B0"/>
    <w:rsid w:val="00B3155D"/>
    <w:rsid w:val="00B36E6B"/>
    <w:rsid w:val="00B41FE2"/>
    <w:rsid w:val="00B424E8"/>
    <w:rsid w:val="00B442BA"/>
    <w:rsid w:val="00B51044"/>
    <w:rsid w:val="00B51441"/>
    <w:rsid w:val="00B55F04"/>
    <w:rsid w:val="00B626D6"/>
    <w:rsid w:val="00B642EF"/>
    <w:rsid w:val="00B66D10"/>
    <w:rsid w:val="00B72688"/>
    <w:rsid w:val="00B72E9A"/>
    <w:rsid w:val="00B76344"/>
    <w:rsid w:val="00B76B13"/>
    <w:rsid w:val="00B81A1C"/>
    <w:rsid w:val="00B902E4"/>
    <w:rsid w:val="00B91759"/>
    <w:rsid w:val="00B92CBF"/>
    <w:rsid w:val="00B958E2"/>
    <w:rsid w:val="00BA0E9E"/>
    <w:rsid w:val="00BA1BD0"/>
    <w:rsid w:val="00BA5705"/>
    <w:rsid w:val="00BB2A9E"/>
    <w:rsid w:val="00BB75D2"/>
    <w:rsid w:val="00BC3331"/>
    <w:rsid w:val="00BD3CB6"/>
    <w:rsid w:val="00BE1F54"/>
    <w:rsid w:val="00BE7B48"/>
    <w:rsid w:val="00C02753"/>
    <w:rsid w:val="00C02A88"/>
    <w:rsid w:val="00C05AFA"/>
    <w:rsid w:val="00C06674"/>
    <w:rsid w:val="00C06CE7"/>
    <w:rsid w:val="00C14196"/>
    <w:rsid w:val="00C15FC5"/>
    <w:rsid w:val="00C17481"/>
    <w:rsid w:val="00C24E18"/>
    <w:rsid w:val="00C312D9"/>
    <w:rsid w:val="00C31B2B"/>
    <w:rsid w:val="00C53CFE"/>
    <w:rsid w:val="00C65531"/>
    <w:rsid w:val="00C93CAE"/>
    <w:rsid w:val="00CA12C5"/>
    <w:rsid w:val="00CB3BBB"/>
    <w:rsid w:val="00CC05CE"/>
    <w:rsid w:val="00CE2679"/>
    <w:rsid w:val="00CE2714"/>
    <w:rsid w:val="00CE3890"/>
    <w:rsid w:val="00CE4DB8"/>
    <w:rsid w:val="00CF7599"/>
    <w:rsid w:val="00D01CEA"/>
    <w:rsid w:val="00D14F42"/>
    <w:rsid w:val="00D2080A"/>
    <w:rsid w:val="00D34FF7"/>
    <w:rsid w:val="00D40400"/>
    <w:rsid w:val="00D501A4"/>
    <w:rsid w:val="00D506AA"/>
    <w:rsid w:val="00D51AFE"/>
    <w:rsid w:val="00D62286"/>
    <w:rsid w:val="00D70CC1"/>
    <w:rsid w:val="00D81F8D"/>
    <w:rsid w:val="00D85601"/>
    <w:rsid w:val="00D929D5"/>
    <w:rsid w:val="00D953DB"/>
    <w:rsid w:val="00DA3906"/>
    <w:rsid w:val="00DB0F83"/>
    <w:rsid w:val="00DB1286"/>
    <w:rsid w:val="00DD033F"/>
    <w:rsid w:val="00DD158C"/>
    <w:rsid w:val="00DD29A3"/>
    <w:rsid w:val="00DD3BEC"/>
    <w:rsid w:val="00DD5187"/>
    <w:rsid w:val="00DD5988"/>
    <w:rsid w:val="00DE65FF"/>
    <w:rsid w:val="00DF0F38"/>
    <w:rsid w:val="00DF7C50"/>
    <w:rsid w:val="00E0149A"/>
    <w:rsid w:val="00E06B86"/>
    <w:rsid w:val="00E0710F"/>
    <w:rsid w:val="00E07BF4"/>
    <w:rsid w:val="00E11EA9"/>
    <w:rsid w:val="00E12666"/>
    <w:rsid w:val="00E259BB"/>
    <w:rsid w:val="00E27BD2"/>
    <w:rsid w:val="00E309FE"/>
    <w:rsid w:val="00E35EB2"/>
    <w:rsid w:val="00E43DBA"/>
    <w:rsid w:val="00E465FD"/>
    <w:rsid w:val="00E535C7"/>
    <w:rsid w:val="00E5573A"/>
    <w:rsid w:val="00E55BCD"/>
    <w:rsid w:val="00E80A1A"/>
    <w:rsid w:val="00E81413"/>
    <w:rsid w:val="00E82772"/>
    <w:rsid w:val="00E87755"/>
    <w:rsid w:val="00E92594"/>
    <w:rsid w:val="00E96ABB"/>
    <w:rsid w:val="00EB0D9F"/>
    <w:rsid w:val="00EB56A5"/>
    <w:rsid w:val="00ED77C1"/>
    <w:rsid w:val="00EE3D46"/>
    <w:rsid w:val="00EE5CF7"/>
    <w:rsid w:val="00EE620A"/>
    <w:rsid w:val="00EF3CEB"/>
    <w:rsid w:val="00EF4531"/>
    <w:rsid w:val="00EF5BFE"/>
    <w:rsid w:val="00F0681F"/>
    <w:rsid w:val="00F12D7E"/>
    <w:rsid w:val="00F1423F"/>
    <w:rsid w:val="00F16C33"/>
    <w:rsid w:val="00F20902"/>
    <w:rsid w:val="00F30422"/>
    <w:rsid w:val="00F36C4A"/>
    <w:rsid w:val="00F548A5"/>
    <w:rsid w:val="00F56ABE"/>
    <w:rsid w:val="00F62CB4"/>
    <w:rsid w:val="00F6663F"/>
    <w:rsid w:val="00F72C9A"/>
    <w:rsid w:val="00F8178D"/>
    <w:rsid w:val="00F90424"/>
    <w:rsid w:val="00F93AB3"/>
    <w:rsid w:val="00FA009C"/>
    <w:rsid w:val="00FA5079"/>
    <w:rsid w:val="00FB6D57"/>
    <w:rsid w:val="00FC521C"/>
    <w:rsid w:val="00FC59DE"/>
    <w:rsid w:val="00FD1B67"/>
    <w:rsid w:val="00FD2BCB"/>
    <w:rsid w:val="00FD6D09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32"/>
    <w:pPr>
      <w:spacing w:after="0"/>
    </w:pPr>
    <w:rPr>
      <w:smallCaps/>
      <w:color w:val="000000" w:themeColor="text1"/>
      <w:szCs w:val="20"/>
    </w:rPr>
  </w:style>
  <w:style w:type="paragraph" w:styleId="1">
    <w:name w:val="heading 1"/>
    <w:basedOn w:val="a"/>
    <w:next w:val="a"/>
    <w:link w:val="10"/>
    <w:uiPriority w:val="9"/>
    <w:qFormat/>
    <w:rsid w:val="00650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mallCaps w:val="0"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smallCaps w:val="0"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mallCaps w:val="0"/>
      <w:color w:val="4F81BD" w:themeColor="accent1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iCs/>
      <w:smallCaps w:val="0"/>
      <w:color w:val="4F81BD" w:themeColor="accent1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mallCaps w:val="0"/>
      <w:color w:val="243F60" w:themeColor="accent1" w:themeShade="7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mallCaps w:val="0"/>
      <w:color w:val="243F60" w:themeColor="accent1" w:themeShade="7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mallCaps w:val="0"/>
      <w:color w:val="404040" w:themeColor="text1" w:themeTint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mallCaps w:val="0"/>
      <w:color w:val="4F81BD" w:themeColor="accent1"/>
      <w:sz w:val="20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mallCaps w:val="0"/>
      <w:color w:val="404040" w:themeColor="text1" w:themeTint="BF"/>
      <w:sz w:val="20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993"/>
    <w:rPr>
      <w:rFonts w:asciiTheme="majorHAnsi" w:eastAsiaTheme="majorEastAsia" w:hAnsiTheme="majorHAnsi" w:cstheme="majorBidi"/>
      <w:b/>
      <w:smallCaps w:val="0"/>
      <w:color w:val="365F91" w:themeColor="accent1" w:themeShade="BF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0993"/>
    <w:rPr>
      <w:rFonts w:asciiTheme="majorHAnsi" w:eastAsiaTheme="majorEastAsia" w:hAnsiTheme="majorHAnsi" w:cstheme="majorBidi"/>
      <w:b/>
      <w:smallCaps w:val="0"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50993"/>
    <w:rPr>
      <w:rFonts w:asciiTheme="majorHAnsi" w:eastAsiaTheme="majorEastAsia" w:hAnsiTheme="majorHAnsi" w:cstheme="majorBidi"/>
      <w:b/>
      <w:smallCaps w:val="0"/>
      <w:color w:val="4F81BD" w:themeColor="accent1"/>
      <w:sz w:val="22"/>
      <w:szCs w:val="2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50993"/>
    <w:rPr>
      <w:rFonts w:asciiTheme="majorHAnsi" w:eastAsiaTheme="majorEastAsia" w:hAnsiTheme="majorHAnsi" w:cstheme="majorBidi"/>
      <w:b/>
      <w:i/>
      <w:iCs/>
      <w:smallCaps w:val="0"/>
      <w:color w:val="4F81BD" w:themeColor="accent1"/>
      <w:sz w:val="22"/>
      <w:szCs w:val="2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50993"/>
    <w:rPr>
      <w:rFonts w:asciiTheme="majorHAnsi" w:eastAsiaTheme="majorEastAsia" w:hAnsiTheme="majorHAnsi" w:cstheme="majorBidi"/>
      <w:bCs w:val="0"/>
      <w:smallCaps w:val="0"/>
      <w:color w:val="243F60" w:themeColor="accent1" w:themeShade="7F"/>
      <w:sz w:val="22"/>
      <w:szCs w:val="2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50993"/>
    <w:rPr>
      <w:rFonts w:asciiTheme="majorHAnsi" w:eastAsiaTheme="majorEastAsia" w:hAnsiTheme="majorHAnsi" w:cstheme="majorBidi"/>
      <w:bCs w:val="0"/>
      <w:i/>
      <w:iCs/>
      <w:smallCaps w:val="0"/>
      <w:color w:val="243F60" w:themeColor="accent1" w:themeShade="7F"/>
      <w:sz w:val="22"/>
      <w:szCs w:val="2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50993"/>
    <w:rPr>
      <w:rFonts w:asciiTheme="majorHAnsi" w:eastAsiaTheme="majorEastAsia" w:hAnsiTheme="majorHAnsi" w:cstheme="majorBidi"/>
      <w:bCs w:val="0"/>
      <w:i/>
      <w:iCs/>
      <w:smallCaps w:val="0"/>
      <w:color w:val="404040" w:themeColor="text1" w:themeTint="BF"/>
      <w:sz w:val="22"/>
      <w:szCs w:val="2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50993"/>
    <w:rPr>
      <w:rFonts w:asciiTheme="majorHAnsi" w:eastAsiaTheme="majorEastAsia" w:hAnsiTheme="majorHAnsi" w:cstheme="majorBidi"/>
      <w:bCs w:val="0"/>
      <w:smallCaps w:val="0"/>
      <w:color w:val="4F81BD" w:themeColor="accent1"/>
      <w:sz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50993"/>
    <w:rPr>
      <w:rFonts w:asciiTheme="majorHAnsi" w:eastAsiaTheme="majorEastAsia" w:hAnsiTheme="majorHAnsi" w:cstheme="majorBidi"/>
      <w:bCs w:val="0"/>
      <w:i/>
      <w:iCs/>
      <w:smallCaps w:val="0"/>
      <w:color w:val="404040" w:themeColor="text1" w:themeTint="BF"/>
      <w:sz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50993"/>
    <w:pPr>
      <w:spacing w:after="200" w:line="240" w:lineRule="auto"/>
    </w:pPr>
    <w:rPr>
      <w:rFonts w:eastAsiaTheme="minorEastAsia"/>
      <w:b/>
      <w:bCs/>
      <w:smallCaps w:val="0"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509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50993"/>
    <w:rPr>
      <w:rFonts w:asciiTheme="majorHAnsi" w:eastAsiaTheme="majorEastAsia" w:hAnsiTheme="majorHAnsi" w:cstheme="majorBidi"/>
      <w:bCs w:val="0"/>
      <w:smallCaps w:val="0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650993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smallCaps w:val="0"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50993"/>
    <w:rPr>
      <w:rFonts w:asciiTheme="majorHAnsi" w:eastAsiaTheme="majorEastAsia" w:hAnsiTheme="majorHAnsi" w:cstheme="majorBidi"/>
      <w:bCs w:val="0"/>
      <w:i/>
      <w:iCs/>
      <w:smallCaps w:val="0"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650993"/>
    <w:rPr>
      <w:b/>
      <w:bCs/>
    </w:rPr>
  </w:style>
  <w:style w:type="character" w:styleId="a9">
    <w:name w:val="Emphasis"/>
    <w:basedOn w:val="a0"/>
    <w:uiPriority w:val="20"/>
    <w:qFormat/>
    <w:rsid w:val="00650993"/>
    <w:rPr>
      <w:i/>
      <w:iCs/>
    </w:rPr>
  </w:style>
  <w:style w:type="paragraph" w:styleId="aa">
    <w:name w:val="No Spacing"/>
    <w:uiPriority w:val="1"/>
    <w:qFormat/>
    <w:rsid w:val="00650993"/>
    <w:pPr>
      <w:spacing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650993"/>
    <w:pPr>
      <w:spacing w:after="200"/>
      <w:ind w:left="720"/>
      <w:contextualSpacing/>
    </w:pPr>
    <w:rPr>
      <w:rFonts w:eastAsiaTheme="minorEastAsia"/>
      <w:smallCaps w:val="0"/>
      <w:color w:val="auto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50993"/>
    <w:pPr>
      <w:spacing w:after="200"/>
    </w:pPr>
    <w:rPr>
      <w:rFonts w:asciiTheme="minorHAnsi" w:eastAsiaTheme="minorEastAsia" w:hAnsiTheme="minorHAnsi" w:cstheme="minorBidi"/>
      <w:i/>
      <w:iCs/>
      <w:smallCaps w:val="0"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50993"/>
    <w:rPr>
      <w:rFonts w:asciiTheme="minorHAnsi" w:eastAsiaTheme="minorEastAsia" w:hAnsiTheme="minorHAnsi" w:cstheme="minorBidi"/>
      <w:i/>
      <w:iCs/>
      <w:color w:val="000000" w:themeColor="text1"/>
      <w:sz w:val="22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650993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i/>
      <w:iCs/>
      <w:smallCaps w:val="0"/>
      <w:color w:val="4F81BD" w:themeColor="accent1"/>
      <w:sz w:val="22"/>
      <w:szCs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993"/>
    <w:rPr>
      <w:rFonts w:asciiTheme="minorHAnsi" w:eastAsiaTheme="minorEastAsia" w:hAnsiTheme="minorHAnsi" w:cstheme="minorBidi"/>
      <w:b/>
      <w:i/>
      <w:iCs/>
      <w:color w:val="4F81BD" w:themeColor="accent1"/>
      <w:sz w:val="22"/>
      <w:lang w:val="en-US" w:bidi="en-US"/>
    </w:rPr>
  </w:style>
  <w:style w:type="character" w:styleId="ae">
    <w:name w:val="Subtle Emphasis"/>
    <w:basedOn w:val="a0"/>
    <w:uiPriority w:val="19"/>
    <w:qFormat/>
    <w:rsid w:val="006509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09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09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09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09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0993"/>
    <w:pPr>
      <w:outlineLvl w:val="9"/>
    </w:pPr>
    <w:rPr>
      <w:bCs/>
    </w:rPr>
  </w:style>
  <w:style w:type="character" w:customStyle="1" w:styleId="23">
    <w:name w:val="Основной текст (2)_"/>
    <w:basedOn w:val="a0"/>
    <w:rsid w:val="007C7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f4">
    <w:name w:val="Основной текст_"/>
    <w:basedOn w:val="a0"/>
    <w:link w:val="11"/>
    <w:rsid w:val="007C7F32"/>
    <w:rPr>
      <w:rFonts w:eastAsia="Times New Roman"/>
      <w:sz w:val="19"/>
      <w:szCs w:val="19"/>
      <w:shd w:val="clear" w:color="auto" w:fill="FFFFFF"/>
    </w:rPr>
  </w:style>
  <w:style w:type="character" w:customStyle="1" w:styleId="24">
    <w:name w:val="Основной текст (2) + Не полужирный"/>
    <w:basedOn w:val="23"/>
    <w:rsid w:val="007C7F32"/>
    <w:rPr>
      <w:b/>
      <w:bCs/>
      <w:spacing w:val="0"/>
    </w:rPr>
  </w:style>
  <w:style w:type="character" w:customStyle="1" w:styleId="af5">
    <w:name w:val="Основной текст + Полужирный"/>
    <w:basedOn w:val="af4"/>
    <w:rsid w:val="007C7F32"/>
    <w:rPr>
      <w:b/>
      <w:bCs/>
      <w:u w:val="single"/>
    </w:rPr>
  </w:style>
  <w:style w:type="character" w:customStyle="1" w:styleId="25">
    <w:name w:val="Основной текст (2)"/>
    <w:basedOn w:val="23"/>
    <w:rsid w:val="007C7F32"/>
    <w:rPr>
      <w:u w:val="single"/>
    </w:rPr>
  </w:style>
  <w:style w:type="paragraph" w:customStyle="1" w:styleId="11">
    <w:name w:val="Основной текст1"/>
    <w:basedOn w:val="a"/>
    <w:link w:val="af4"/>
    <w:rsid w:val="007C7F32"/>
    <w:pPr>
      <w:shd w:val="clear" w:color="auto" w:fill="FFFFFF"/>
      <w:spacing w:before="180" w:after="180" w:line="214" w:lineRule="exact"/>
      <w:ind w:hanging="380"/>
    </w:pPr>
    <w:rPr>
      <w:rFonts w:eastAsia="Times New Roman"/>
      <w:smallCaps w:val="0"/>
      <w:color w:val="auto"/>
      <w:sz w:val="19"/>
      <w:szCs w:val="19"/>
    </w:rPr>
  </w:style>
  <w:style w:type="character" w:customStyle="1" w:styleId="12">
    <w:name w:val="Заголовок №1_"/>
    <w:basedOn w:val="a0"/>
    <w:link w:val="13"/>
    <w:rsid w:val="00BC3331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BC3331"/>
    <w:pPr>
      <w:shd w:val="clear" w:color="auto" w:fill="FFFFFF"/>
      <w:spacing w:line="480" w:lineRule="exact"/>
      <w:outlineLvl w:val="0"/>
    </w:pPr>
    <w:rPr>
      <w:rFonts w:eastAsia="Times New Roman"/>
      <w:smallCaps w:val="0"/>
      <w:color w:val="auto"/>
      <w:spacing w:val="10"/>
      <w:sz w:val="25"/>
      <w:szCs w:val="25"/>
    </w:rPr>
  </w:style>
  <w:style w:type="character" w:customStyle="1" w:styleId="14pt0pt">
    <w:name w:val="Основной текст + 14 pt;Полужирный;Не курсив;Интервал 0 pt"/>
    <w:basedOn w:val="af4"/>
    <w:rsid w:val="00BC3331"/>
    <w:rPr>
      <w:rFonts w:ascii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14pt">
    <w:name w:val="Основной текст (2) + 14 pt;Полужирный"/>
    <w:basedOn w:val="23"/>
    <w:rsid w:val="00BC3331"/>
    <w:rPr>
      <w:b/>
      <w:bCs/>
      <w:spacing w:val="0"/>
      <w:sz w:val="28"/>
      <w:szCs w:val="28"/>
      <w:shd w:val="clear" w:color="auto" w:fill="FFFFFF"/>
    </w:rPr>
  </w:style>
  <w:style w:type="character" w:customStyle="1" w:styleId="14pt">
    <w:name w:val="Основной текст + 14 pt;Полужирный"/>
    <w:basedOn w:val="af4"/>
    <w:rsid w:val="00BC3331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styleId="af6">
    <w:name w:val="Normal (Web)"/>
    <w:basedOn w:val="a"/>
    <w:unhideWhenUsed/>
    <w:rsid w:val="00352667"/>
    <w:pPr>
      <w:spacing w:before="100" w:beforeAutospacing="1" w:after="100" w:afterAutospacing="1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dcterms:created xsi:type="dcterms:W3CDTF">2016-03-13T12:36:00Z</dcterms:created>
  <dcterms:modified xsi:type="dcterms:W3CDTF">2019-03-12T09:09:00Z</dcterms:modified>
</cp:coreProperties>
</file>