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EA" w:rsidRPr="00017CED" w:rsidRDefault="00FA0EEA" w:rsidP="00FA0EEA">
      <w:pPr>
        <w:spacing w:after="0" w:line="240" w:lineRule="auto"/>
        <w:contextualSpacing/>
        <w:jc w:val="center"/>
        <w:rPr>
          <w:rFonts w:ascii="Times New Roman" w:hAnsi="Times New Roman"/>
          <w:sz w:val="24"/>
          <w:szCs w:val="24"/>
        </w:rPr>
      </w:pPr>
      <w:r w:rsidRPr="00017CED">
        <w:rPr>
          <w:rFonts w:ascii="Times New Roman" w:hAnsi="Times New Roman"/>
          <w:sz w:val="24"/>
          <w:szCs w:val="24"/>
        </w:rPr>
        <w:t xml:space="preserve">муниципальное казенное общеобразовательное учреждение </w:t>
      </w:r>
    </w:p>
    <w:p w:rsidR="00FA0EEA" w:rsidRPr="00017CED" w:rsidRDefault="00FA0EEA" w:rsidP="00FA0EEA">
      <w:pPr>
        <w:spacing w:after="0" w:line="240" w:lineRule="auto"/>
        <w:contextualSpacing/>
        <w:jc w:val="center"/>
        <w:rPr>
          <w:rFonts w:ascii="Times New Roman" w:hAnsi="Times New Roman"/>
          <w:sz w:val="24"/>
          <w:szCs w:val="24"/>
        </w:rPr>
      </w:pPr>
      <w:r w:rsidRPr="00017CED">
        <w:rPr>
          <w:rFonts w:ascii="Times New Roman" w:hAnsi="Times New Roman"/>
          <w:sz w:val="24"/>
          <w:szCs w:val="24"/>
        </w:rPr>
        <w:t>«Самоцветская средняя общеобразовательная школа»</w:t>
      </w:r>
    </w:p>
    <w:p w:rsidR="00FA0EEA" w:rsidRPr="00017CED" w:rsidRDefault="00FA0EEA" w:rsidP="00FA0EEA">
      <w:pPr>
        <w:spacing w:after="0" w:line="240" w:lineRule="auto"/>
        <w:contextualSpacing/>
        <w:jc w:val="center"/>
        <w:rPr>
          <w:rFonts w:ascii="Times New Roman" w:hAnsi="Times New Roman"/>
          <w:sz w:val="24"/>
          <w:szCs w:val="24"/>
        </w:rPr>
      </w:pPr>
    </w:p>
    <w:p w:rsidR="00FA0EEA" w:rsidRPr="002C0398" w:rsidRDefault="00FA0EEA" w:rsidP="00FA0EEA">
      <w:pPr>
        <w:spacing w:after="0" w:line="240" w:lineRule="auto"/>
        <w:contextualSpacing/>
        <w:jc w:val="both"/>
        <w:rPr>
          <w:rFonts w:ascii="Times New Roman" w:hAnsi="Times New Roman"/>
          <w:sz w:val="28"/>
          <w:szCs w:val="28"/>
        </w:rPr>
      </w:pPr>
    </w:p>
    <w:p w:rsidR="00FA0EEA" w:rsidRPr="002C0398" w:rsidRDefault="00FA0EEA" w:rsidP="00FA0EEA">
      <w:pPr>
        <w:spacing w:after="0" w:line="240" w:lineRule="auto"/>
        <w:ind w:firstLine="5103"/>
        <w:contextualSpacing/>
        <w:jc w:val="both"/>
        <w:rPr>
          <w:rFonts w:ascii="Times New Roman" w:hAnsi="Times New Roman"/>
          <w:sz w:val="28"/>
          <w:szCs w:val="28"/>
        </w:rPr>
      </w:pPr>
      <w:r>
        <w:rPr>
          <w:rFonts w:ascii="Times New Roman" w:hAnsi="Times New Roman"/>
          <w:noProof/>
          <w:sz w:val="28"/>
          <w:szCs w:val="28"/>
        </w:rPr>
        <w:drawing>
          <wp:inline distT="0" distB="0" distL="0" distR="0">
            <wp:extent cx="2886469" cy="1716066"/>
            <wp:effectExtent l="19050" t="0" r="9131" b="0"/>
            <wp:docPr id="1" name="Рисунок 1" descr="C:\Users\Мегаком\Desktop\CCI26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гаком\Desktop\CCI26122018.jpg"/>
                    <pic:cNvPicPr>
                      <a:picLocks noChangeAspect="1" noChangeArrowheads="1"/>
                    </pic:cNvPicPr>
                  </pic:nvPicPr>
                  <pic:blipFill>
                    <a:blip r:embed="rId7" cstate="print"/>
                    <a:srcRect/>
                    <a:stretch>
                      <a:fillRect/>
                    </a:stretch>
                  </pic:blipFill>
                  <pic:spPr bwMode="auto">
                    <a:xfrm>
                      <a:off x="0" y="0"/>
                      <a:ext cx="2888095" cy="1717033"/>
                    </a:xfrm>
                    <a:prstGeom prst="rect">
                      <a:avLst/>
                    </a:prstGeom>
                    <a:noFill/>
                    <a:ln w="9525">
                      <a:noFill/>
                      <a:miter lim="800000"/>
                      <a:headEnd/>
                      <a:tailEnd/>
                    </a:ln>
                  </pic:spPr>
                </pic:pic>
              </a:graphicData>
            </a:graphic>
          </wp:inline>
        </w:drawing>
      </w:r>
    </w:p>
    <w:p w:rsidR="00FA0EEA" w:rsidRPr="002C0398" w:rsidRDefault="00FA0EEA" w:rsidP="00FA0EEA">
      <w:pPr>
        <w:spacing w:after="0" w:line="240" w:lineRule="auto"/>
        <w:ind w:firstLine="5103"/>
        <w:contextualSpacing/>
        <w:jc w:val="both"/>
        <w:rPr>
          <w:rFonts w:ascii="Times New Roman" w:hAnsi="Times New Roman"/>
          <w:sz w:val="32"/>
          <w:szCs w:val="32"/>
        </w:rPr>
      </w:pPr>
    </w:p>
    <w:p w:rsidR="00FA0EEA" w:rsidRPr="002C0398" w:rsidRDefault="00FA0EEA" w:rsidP="00FA0EEA">
      <w:pPr>
        <w:spacing w:after="0" w:line="240" w:lineRule="auto"/>
        <w:ind w:firstLine="5103"/>
        <w:contextualSpacing/>
        <w:jc w:val="both"/>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rPr>
        <w:t>Основная образовательная программа</w:t>
      </w:r>
      <w:r w:rsidRPr="002C0398">
        <w:rPr>
          <w:rFonts w:ascii="Times New Roman" w:hAnsi="Times New Roman"/>
          <w:sz w:val="32"/>
          <w:szCs w:val="32"/>
        </w:rPr>
        <w:t xml:space="preserve"> </w:t>
      </w:r>
    </w:p>
    <w:p w:rsidR="00FA0EEA"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lang w:val="en-US"/>
        </w:rPr>
        <w:t>c</w:t>
      </w:r>
      <w:r>
        <w:rPr>
          <w:rFonts w:ascii="Times New Roman" w:hAnsi="Times New Roman"/>
          <w:sz w:val="32"/>
          <w:szCs w:val="32"/>
        </w:rPr>
        <w:t>редне</w:t>
      </w:r>
      <w:r w:rsidRPr="002C0398">
        <w:rPr>
          <w:rFonts w:ascii="Times New Roman" w:hAnsi="Times New Roman"/>
          <w:sz w:val="32"/>
          <w:szCs w:val="32"/>
        </w:rPr>
        <w:t xml:space="preserve">го общего образования </w:t>
      </w:r>
    </w:p>
    <w:p w:rsidR="00FA0EEA" w:rsidRPr="002C0398" w:rsidRDefault="00FA0EEA" w:rsidP="00FA0EEA">
      <w:pPr>
        <w:spacing w:after="0" w:line="240" w:lineRule="auto"/>
        <w:ind w:firstLine="709"/>
        <w:contextualSpacing/>
        <w:jc w:val="center"/>
        <w:rPr>
          <w:rFonts w:ascii="Times New Roman" w:hAnsi="Times New Roman"/>
          <w:sz w:val="32"/>
          <w:szCs w:val="32"/>
        </w:rPr>
      </w:pPr>
      <w:r w:rsidRPr="002C0398">
        <w:rPr>
          <w:rFonts w:ascii="Times New Roman" w:hAnsi="Times New Roman"/>
          <w:sz w:val="32"/>
          <w:szCs w:val="32"/>
        </w:rPr>
        <w:t xml:space="preserve">МКОУ «Самоцветская СОШ» </w:t>
      </w:r>
    </w:p>
    <w:p w:rsidR="00FA0EEA" w:rsidRDefault="00FA0EEA" w:rsidP="00FA0EEA">
      <w:pPr>
        <w:spacing w:after="0" w:line="240" w:lineRule="auto"/>
        <w:ind w:firstLine="709"/>
        <w:contextualSpacing/>
        <w:jc w:val="center"/>
        <w:rPr>
          <w:rFonts w:ascii="Times New Roman" w:hAnsi="Times New Roman"/>
          <w:sz w:val="32"/>
          <w:szCs w:val="32"/>
        </w:rPr>
      </w:pPr>
      <w:r w:rsidRPr="002C0398">
        <w:rPr>
          <w:rFonts w:ascii="Times New Roman" w:hAnsi="Times New Roman"/>
          <w:sz w:val="32"/>
          <w:szCs w:val="32"/>
        </w:rPr>
        <w:t>на период 2015 – 2019 годы</w:t>
      </w:r>
    </w:p>
    <w:p w:rsidR="00FA0EEA" w:rsidRPr="002C0398"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rPr>
        <w:t>под новой редакцией (с изменениями)</w:t>
      </w: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contextualSpacing/>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017CED" w:rsidRDefault="00FA0EEA" w:rsidP="00FA0EEA">
      <w:pPr>
        <w:spacing w:after="0" w:line="240" w:lineRule="auto"/>
        <w:ind w:firstLine="709"/>
        <w:contextualSpacing/>
        <w:jc w:val="center"/>
        <w:rPr>
          <w:rFonts w:ascii="Times New Roman" w:hAnsi="Times New Roman"/>
          <w:sz w:val="24"/>
          <w:szCs w:val="24"/>
        </w:rPr>
      </w:pPr>
      <w:r w:rsidRPr="00017CED">
        <w:rPr>
          <w:rFonts w:ascii="Times New Roman" w:hAnsi="Times New Roman"/>
          <w:sz w:val="24"/>
          <w:szCs w:val="24"/>
        </w:rPr>
        <w:t>Самоцвет  2018</w:t>
      </w:r>
    </w:p>
    <w:p w:rsidR="0068532D" w:rsidRDefault="0068532D"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756"/>
        <w:gridCol w:w="7992"/>
        <w:gridCol w:w="999"/>
      </w:tblGrid>
      <w:tr w:rsidR="000C1EB4" w:rsidRPr="006A0ABC" w:rsidTr="00A040F4">
        <w:trPr>
          <w:trHeight w:val="966"/>
        </w:trPr>
        <w:tc>
          <w:tcPr>
            <w:tcW w:w="756" w:type="dxa"/>
            <w:shd w:val="clear" w:color="auto" w:fill="auto"/>
            <w:vAlign w:val="center"/>
          </w:tcPr>
          <w:p w:rsidR="000C1EB4" w:rsidRPr="006A0ABC" w:rsidRDefault="000C1EB4"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0C1EB4" w:rsidRPr="006A0ABC" w:rsidRDefault="00533726" w:rsidP="00533726">
            <w:pPr>
              <w:spacing w:after="0" w:line="240" w:lineRule="auto"/>
              <w:ind w:left="360"/>
              <w:jc w:val="center"/>
              <w:rPr>
                <w:rFonts w:ascii="Times New Roman" w:hAnsi="Times New Roman"/>
                <w:b/>
                <w:sz w:val="24"/>
                <w:szCs w:val="24"/>
              </w:rPr>
            </w:pPr>
            <w:r w:rsidRPr="006A0ABC">
              <w:rPr>
                <w:rFonts w:ascii="Times New Roman" w:hAnsi="Times New Roman"/>
                <w:b/>
                <w:bCs/>
                <w:color w:val="000000"/>
                <w:sz w:val="24"/>
                <w:szCs w:val="24"/>
              </w:rPr>
              <w:t xml:space="preserve">I. </w:t>
            </w:r>
            <w:r w:rsidR="000C1EB4" w:rsidRPr="006A0ABC">
              <w:rPr>
                <w:rFonts w:ascii="Times New Roman" w:hAnsi="Times New Roman"/>
                <w:b/>
                <w:sz w:val="24"/>
                <w:szCs w:val="24"/>
              </w:rPr>
              <w:t>Целевой раздел</w:t>
            </w:r>
          </w:p>
        </w:tc>
        <w:tc>
          <w:tcPr>
            <w:tcW w:w="999" w:type="dxa"/>
            <w:shd w:val="clear" w:color="auto" w:fill="auto"/>
            <w:vAlign w:val="center"/>
          </w:tcPr>
          <w:p w:rsidR="000C1EB4" w:rsidRPr="006A0ABC" w:rsidRDefault="000C1EB4" w:rsidP="006A39AA">
            <w:pPr>
              <w:pStyle w:val="21"/>
              <w:spacing w:line="240" w:lineRule="auto"/>
              <w:jc w:val="center"/>
              <w:rPr>
                <w:rFonts w:ascii="Times New Roman" w:hAnsi="Times New Roman"/>
                <w:color w:val="auto"/>
                <w:sz w:val="24"/>
                <w:szCs w:val="24"/>
                <w:highlight w:val="yellow"/>
              </w:rPr>
            </w:pPr>
          </w:p>
        </w:tc>
      </w:tr>
      <w:tr w:rsidR="000C1EB4" w:rsidRPr="006A0ABC" w:rsidTr="00A040F4">
        <w:trPr>
          <w:trHeight w:val="581"/>
        </w:trPr>
        <w:tc>
          <w:tcPr>
            <w:tcW w:w="756" w:type="dxa"/>
            <w:shd w:val="clear" w:color="auto" w:fill="auto"/>
            <w:vAlign w:val="center"/>
          </w:tcPr>
          <w:p w:rsidR="000C1EB4" w:rsidRPr="00810CEC" w:rsidRDefault="000C1EB4" w:rsidP="006A39AA">
            <w:pPr>
              <w:pStyle w:val="21"/>
              <w:spacing w:line="240" w:lineRule="auto"/>
              <w:jc w:val="center"/>
              <w:rPr>
                <w:rFonts w:ascii="Times New Roman" w:hAnsi="Times New Roman"/>
                <w:b/>
                <w:color w:val="auto"/>
                <w:sz w:val="24"/>
                <w:szCs w:val="24"/>
              </w:rPr>
            </w:pPr>
            <w:r w:rsidRPr="00810CEC">
              <w:rPr>
                <w:rFonts w:ascii="Times New Roman" w:hAnsi="Times New Roman"/>
                <w:b/>
                <w:color w:val="auto"/>
                <w:sz w:val="24"/>
                <w:szCs w:val="24"/>
              </w:rPr>
              <w:t>1.1</w:t>
            </w:r>
          </w:p>
        </w:tc>
        <w:tc>
          <w:tcPr>
            <w:tcW w:w="7992" w:type="dxa"/>
            <w:shd w:val="clear" w:color="auto" w:fill="auto"/>
            <w:vAlign w:val="center"/>
          </w:tcPr>
          <w:p w:rsidR="000C1EB4" w:rsidRPr="00810CEC" w:rsidRDefault="000C1EB4" w:rsidP="006A39AA">
            <w:pPr>
              <w:autoSpaceDE w:val="0"/>
              <w:autoSpaceDN w:val="0"/>
              <w:adjustRightInd w:val="0"/>
              <w:spacing w:after="0" w:line="240" w:lineRule="auto"/>
              <w:rPr>
                <w:rFonts w:ascii="Times New Roman" w:hAnsi="Times New Roman"/>
                <w:b/>
                <w:color w:val="000000"/>
                <w:sz w:val="24"/>
                <w:szCs w:val="24"/>
              </w:rPr>
            </w:pPr>
            <w:r w:rsidRPr="00810CEC">
              <w:rPr>
                <w:rFonts w:ascii="Times New Roman" w:hAnsi="Times New Roman"/>
                <w:b/>
                <w:color w:val="000000"/>
                <w:sz w:val="24"/>
                <w:szCs w:val="24"/>
              </w:rPr>
              <w:t>Пояснительная записка</w:t>
            </w:r>
          </w:p>
        </w:tc>
        <w:tc>
          <w:tcPr>
            <w:tcW w:w="999" w:type="dxa"/>
            <w:shd w:val="clear" w:color="auto" w:fill="auto"/>
            <w:vAlign w:val="center"/>
          </w:tcPr>
          <w:p w:rsidR="000C1EB4"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w:t>
            </w:r>
          </w:p>
        </w:tc>
      </w:tr>
      <w:tr w:rsidR="006A0ABC" w:rsidRPr="006A0ABC" w:rsidTr="00A040F4">
        <w:trPr>
          <w:trHeight w:val="532"/>
        </w:trPr>
        <w:tc>
          <w:tcPr>
            <w:tcW w:w="756" w:type="dxa"/>
            <w:shd w:val="clear" w:color="auto" w:fill="auto"/>
            <w:vAlign w:val="center"/>
          </w:tcPr>
          <w:p w:rsidR="006A0AB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1.1.2.</w:t>
            </w:r>
          </w:p>
        </w:tc>
        <w:tc>
          <w:tcPr>
            <w:tcW w:w="7992" w:type="dxa"/>
            <w:shd w:val="clear" w:color="auto" w:fill="auto"/>
            <w:vAlign w:val="center"/>
          </w:tcPr>
          <w:p w:rsidR="006A0ABC" w:rsidRPr="006A0ABC" w:rsidRDefault="006A0ABC" w:rsidP="006A39AA">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bCs/>
                <w:iCs/>
                <w:sz w:val="24"/>
                <w:szCs w:val="24"/>
              </w:rPr>
              <w:t>Цели программы</w:t>
            </w:r>
          </w:p>
        </w:tc>
        <w:tc>
          <w:tcPr>
            <w:tcW w:w="999" w:type="dxa"/>
            <w:shd w:val="clear" w:color="auto" w:fill="auto"/>
            <w:vAlign w:val="center"/>
          </w:tcPr>
          <w:p w:rsidR="006A0AB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6A0ABC" w:rsidRPr="006A0ABC" w:rsidTr="00A040F4">
        <w:trPr>
          <w:trHeight w:val="532"/>
        </w:trPr>
        <w:tc>
          <w:tcPr>
            <w:tcW w:w="756" w:type="dxa"/>
            <w:shd w:val="clear" w:color="auto" w:fill="auto"/>
            <w:vAlign w:val="center"/>
          </w:tcPr>
          <w:p w:rsidR="006A0AB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1.1.3</w:t>
            </w:r>
          </w:p>
        </w:tc>
        <w:tc>
          <w:tcPr>
            <w:tcW w:w="7992" w:type="dxa"/>
            <w:shd w:val="clear" w:color="auto" w:fill="auto"/>
            <w:vAlign w:val="center"/>
          </w:tcPr>
          <w:p w:rsidR="006A0ABC" w:rsidRPr="00810CEC" w:rsidRDefault="00810CEC" w:rsidP="006A39AA">
            <w:pPr>
              <w:autoSpaceDE w:val="0"/>
              <w:autoSpaceDN w:val="0"/>
              <w:adjustRightInd w:val="0"/>
              <w:spacing w:after="0" w:line="240" w:lineRule="auto"/>
              <w:rPr>
                <w:rFonts w:ascii="Times New Roman" w:hAnsi="Times New Roman"/>
                <w:bCs/>
                <w:iCs/>
                <w:sz w:val="24"/>
                <w:szCs w:val="24"/>
              </w:rPr>
            </w:pPr>
            <w:r w:rsidRPr="00810CEC">
              <w:rPr>
                <w:rFonts w:ascii="Times New Roman" w:hAnsi="Times New Roman"/>
                <w:bCs/>
                <w:color w:val="000000"/>
                <w:sz w:val="24"/>
                <w:szCs w:val="24"/>
              </w:rPr>
              <w:t>Основные</w:t>
            </w:r>
            <w:r w:rsidR="006A0ABC" w:rsidRPr="00810CEC">
              <w:rPr>
                <w:rFonts w:ascii="Times New Roman" w:hAnsi="Times New Roman"/>
                <w:bCs/>
                <w:color w:val="000000"/>
                <w:sz w:val="24"/>
                <w:szCs w:val="24"/>
              </w:rPr>
              <w:t xml:space="preserve"> задач</w:t>
            </w:r>
            <w:r w:rsidRPr="00810CEC">
              <w:rPr>
                <w:rFonts w:ascii="Times New Roman" w:hAnsi="Times New Roman"/>
                <w:bCs/>
                <w:color w:val="000000"/>
                <w:sz w:val="24"/>
                <w:szCs w:val="24"/>
              </w:rPr>
              <w:t>и программы</w:t>
            </w:r>
          </w:p>
        </w:tc>
        <w:tc>
          <w:tcPr>
            <w:tcW w:w="999" w:type="dxa"/>
            <w:shd w:val="clear" w:color="auto" w:fill="auto"/>
            <w:vAlign w:val="center"/>
          </w:tcPr>
          <w:p w:rsidR="006A0AB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810CEC" w:rsidRPr="006A0ABC" w:rsidTr="00A040F4">
        <w:trPr>
          <w:trHeight w:val="532"/>
        </w:trPr>
        <w:tc>
          <w:tcPr>
            <w:tcW w:w="756" w:type="dxa"/>
            <w:shd w:val="clear" w:color="auto" w:fill="auto"/>
            <w:vAlign w:val="center"/>
          </w:tcPr>
          <w:p w:rsidR="00810CE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1.1.4</w:t>
            </w:r>
          </w:p>
        </w:tc>
        <w:tc>
          <w:tcPr>
            <w:tcW w:w="7992" w:type="dxa"/>
            <w:shd w:val="clear" w:color="auto" w:fill="auto"/>
            <w:vAlign w:val="center"/>
          </w:tcPr>
          <w:p w:rsidR="00810CEC" w:rsidRPr="00810CEC" w:rsidRDefault="00810CEC" w:rsidP="006A39AA">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Структура программы</w:t>
            </w:r>
          </w:p>
        </w:tc>
        <w:tc>
          <w:tcPr>
            <w:tcW w:w="999" w:type="dxa"/>
            <w:shd w:val="clear" w:color="auto" w:fill="auto"/>
            <w:vAlign w:val="center"/>
          </w:tcPr>
          <w:p w:rsidR="00810CE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5</w:t>
            </w:r>
          </w:p>
        </w:tc>
      </w:tr>
      <w:tr w:rsidR="00E31B2E" w:rsidRPr="006A0ABC" w:rsidTr="00E31B2E">
        <w:trPr>
          <w:trHeight w:val="532"/>
        </w:trPr>
        <w:tc>
          <w:tcPr>
            <w:tcW w:w="756" w:type="dxa"/>
            <w:shd w:val="clear" w:color="auto" w:fill="auto"/>
            <w:vAlign w:val="center"/>
          </w:tcPr>
          <w:p w:rsidR="00E31B2E" w:rsidRPr="006A0ABC" w:rsidRDefault="00E31B2E" w:rsidP="00E31B2E">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1.2</w:t>
            </w:r>
          </w:p>
        </w:tc>
        <w:tc>
          <w:tcPr>
            <w:tcW w:w="7992" w:type="dxa"/>
            <w:shd w:val="clear" w:color="auto" w:fill="auto"/>
            <w:vAlign w:val="center"/>
          </w:tcPr>
          <w:p w:rsidR="00E31B2E" w:rsidRPr="006A0ABC" w:rsidRDefault="00E31B2E" w:rsidP="00E31B2E">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 xml:space="preserve">Планируемые результаты освоения основной образовательной программы </w:t>
            </w:r>
            <w:r>
              <w:rPr>
                <w:rFonts w:ascii="Times New Roman" w:hAnsi="Times New Roman"/>
                <w:color w:val="000000"/>
                <w:sz w:val="24"/>
                <w:szCs w:val="24"/>
              </w:rPr>
              <w:t xml:space="preserve">среднего </w:t>
            </w:r>
            <w:r w:rsidRPr="006A0ABC">
              <w:rPr>
                <w:rFonts w:ascii="Times New Roman" w:hAnsi="Times New Roman"/>
                <w:color w:val="000000"/>
                <w:sz w:val="24"/>
                <w:szCs w:val="24"/>
              </w:rPr>
              <w:t xml:space="preserve"> общего образования</w:t>
            </w:r>
          </w:p>
        </w:tc>
        <w:tc>
          <w:tcPr>
            <w:tcW w:w="999" w:type="dxa"/>
            <w:shd w:val="clear" w:color="auto" w:fill="auto"/>
            <w:vAlign w:val="center"/>
          </w:tcPr>
          <w:p w:rsidR="00E31B2E" w:rsidRDefault="00E31B2E" w:rsidP="007D419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E31B2E" w:rsidRPr="006A0ABC" w:rsidTr="00A040F4">
        <w:trPr>
          <w:trHeight w:val="966"/>
        </w:trPr>
        <w:tc>
          <w:tcPr>
            <w:tcW w:w="756" w:type="dxa"/>
            <w:shd w:val="clear" w:color="auto" w:fill="auto"/>
            <w:vAlign w:val="center"/>
          </w:tcPr>
          <w:p w:rsidR="00E31B2E" w:rsidRPr="006A0ABC" w:rsidRDefault="00E31B2E" w:rsidP="00E31B2E">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1.3</w:t>
            </w:r>
          </w:p>
        </w:tc>
        <w:tc>
          <w:tcPr>
            <w:tcW w:w="7992" w:type="dxa"/>
            <w:shd w:val="clear" w:color="auto" w:fill="auto"/>
            <w:vAlign w:val="center"/>
          </w:tcPr>
          <w:p w:rsidR="00E31B2E" w:rsidRPr="006A0ABC" w:rsidRDefault="00E31B2E" w:rsidP="00E31B2E">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Система оценки достижения планируемых результатов освоения обучающимися основной образователь</w:t>
            </w:r>
            <w:r>
              <w:rPr>
                <w:rFonts w:ascii="Times New Roman" w:hAnsi="Times New Roman"/>
                <w:color w:val="000000"/>
                <w:sz w:val="24"/>
                <w:szCs w:val="24"/>
              </w:rPr>
              <w:t>ной программы среднего</w:t>
            </w:r>
            <w:r w:rsidRPr="006A0ABC">
              <w:rPr>
                <w:rFonts w:ascii="Times New Roman" w:hAnsi="Times New Roman"/>
                <w:color w:val="000000"/>
                <w:sz w:val="24"/>
                <w:szCs w:val="24"/>
              </w:rPr>
              <w:t xml:space="preserve"> общего образования. Модель выпускника.</w:t>
            </w:r>
          </w:p>
        </w:tc>
        <w:tc>
          <w:tcPr>
            <w:tcW w:w="999" w:type="dxa"/>
            <w:shd w:val="clear" w:color="auto" w:fill="auto"/>
            <w:vAlign w:val="center"/>
          </w:tcPr>
          <w:p w:rsidR="00E31B2E"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13</w:t>
            </w:r>
          </w:p>
        </w:tc>
      </w:tr>
      <w:tr w:rsidR="006B7439" w:rsidRPr="006A0ABC" w:rsidTr="00A040F4">
        <w:trPr>
          <w:trHeight w:val="96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6B7439" w:rsidRPr="006A0ABC" w:rsidRDefault="006B7439" w:rsidP="00533726">
            <w:pPr>
              <w:pStyle w:val="a20"/>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 </w:t>
            </w:r>
            <w:r w:rsidRPr="006A0ABC">
              <w:rPr>
                <w:rFonts w:ascii="Times New Roman" w:hAnsi="Times New Roman" w:cs="Times New Roman"/>
                <w:b/>
                <w:color w:val="auto"/>
                <w:sz w:val="24"/>
                <w:szCs w:val="24"/>
              </w:rPr>
              <w:t>Содержательный раздел</w:t>
            </w:r>
          </w:p>
        </w:tc>
        <w:tc>
          <w:tcPr>
            <w:tcW w:w="999"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highlight w:val="yellow"/>
              </w:rPr>
            </w:pPr>
          </w:p>
        </w:tc>
      </w:tr>
      <w:tr w:rsidR="006B7439" w:rsidRPr="006A0ABC" w:rsidTr="001A5E0F">
        <w:trPr>
          <w:trHeight w:val="434"/>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2.1</w:t>
            </w:r>
          </w:p>
        </w:tc>
        <w:tc>
          <w:tcPr>
            <w:tcW w:w="7992" w:type="dxa"/>
            <w:shd w:val="clear" w:color="auto" w:fill="auto"/>
            <w:vAlign w:val="center"/>
          </w:tcPr>
          <w:p w:rsidR="006B7439" w:rsidRPr="0015445A" w:rsidRDefault="0015445A" w:rsidP="006A39AA">
            <w:pPr>
              <w:autoSpaceDE w:val="0"/>
              <w:autoSpaceDN w:val="0"/>
              <w:adjustRightInd w:val="0"/>
              <w:spacing w:after="0" w:line="240" w:lineRule="auto"/>
              <w:rPr>
                <w:rFonts w:ascii="Times New Roman" w:hAnsi="Times New Roman"/>
                <w:color w:val="000000"/>
                <w:sz w:val="24"/>
                <w:szCs w:val="24"/>
              </w:rPr>
            </w:pPr>
            <w:r w:rsidRPr="0015445A">
              <w:rPr>
                <w:rStyle w:val="FontStyle43"/>
                <w:sz w:val="24"/>
                <w:szCs w:val="24"/>
              </w:rPr>
              <w:t>Функции Образовательной программы</w:t>
            </w:r>
          </w:p>
        </w:tc>
        <w:tc>
          <w:tcPr>
            <w:tcW w:w="999" w:type="dxa"/>
            <w:shd w:val="clear" w:color="auto" w:fill="auto"/>
            <w:vAlign w:val="center"/>
          </w:tcPr>
          <w:p w:rsidR="006B7439" w:rsidRPr="006A0ABC" w:rsidRDefault="007D419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w:t>
            </w:r>
            <w:r w:rsidR="00CF2466">
              <w:rPr>
                <w:rFonts w:ascii="Times New Roman" w:hAnsi="Times New Roman"/>
                <w:color w:val="auto"/>
                <w:sz w:val="24"/>
                <w:szCs w:val="24"/>
              </w:rPr>
              <w:t>5</w:t>
            </w:r>
          </w:p>
        </w:tc>
      </w:tr>
      <w:tr w:rsidR="006B7439" w:rsidRPr="006A0ABC" w:rsidTr="004C5FB8">
        <w:trPr>
          <w:trHeight w:val="512"/>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2.2</w:t>
            </w:r>
          </w:p>
        </w:tc>
        <w:tc>
          <w:tcPr>
            <w:tcW w:w="7992" w:type="dxa"/>
            <w:shd w:val="clear" w:color="auto" w:fill="auto"/>
            <w:vAlign w:val="center"/>
          </w:tcPr>
          <w:p w:rsidR="006B7439" w:rsidRPr="0015445A" w:rsidRDefault="0015445A" w:rsidP="006A39AA">
            <w:pPr>
              <w:autoSpaceDE w:val="0"/>
              <w:autoSpaceDN w:val="0"/>
              <w:adjustRightInd w:val="0"/>
              <w:spacing w:after="0" w:line="240" w:lineRule="auto"/>
              <w:rPr>
                <w:rFonts w:ascii="Times New Roman" w:hAnsi="Times New Roman"/>
                <w:color w:val="000000"/>
                <w:sz w:val="24"/>
                <w:szCs w:val="24"/>
              </w:rPr>
            </w:pPr>
            <w:r w:rsidRPr="0015445A">
              <w:rPr>
                <w:rFonts w:ascii="Times New Roman" w:hAnsi="Times New Roman"/>
                <w:sz w:val="24"/>
                <w:szCs w:val="24"/>
              </w:rPr>
              <w:t>Условия реализации образовательной программы</w:t>
            </w:r>
          </w:p>
        </w:tc>
        <w:tc>
          <w:tcPr>
            <w:tcW w:w="999" w:type="dxa"/>
            <w:shd w:val="clear" w:color="auto" w:fill="auto"/>
            <w:vAlign w:val="center"/>
          </w:tcPr>
          <w:p w:rsidR="006B7439" w:rsidRPr="006A0ABC" w:rsidRDefault="00CF2466"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15</w:t>
            </w:r>
          </w:p>
        </w:tc>
      </w:tr>
      <w:tr w:rsidR="006B7439" w:rsidRPr="006A0ABC" w:rsidTr="00727F9A">
        <w:trPr>
          <w:trHeight w:val="53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2.3</w:t>
            </w:r>
          </w:p>
        </w:tc>
        <w:tc>
          <w:tcPr>
            <w:tcW w:w="7992" w:type="dxa"/>
            <w:shd w:val="clear" w:color="auto" w:fill="auto"/>
            <w:vAlign w:val="center"/>
          </w:tcPr>
          <w:p w:rsidR="006B7439" w:rsidRPr="00727F9A" w:rsidRDefault="00727F9A" w:rsidP="006A39AA">
            <w:pPr>
              <w:autoSpaceDE w:val="0"/>
              <w:autoSpaceDN w:val="0"/>
              <w:adjustRightInd w:val="0"/>
              <w:spacing w:after="0" w:line="240" w:lineRule="auto"/>
              <w:rPr>
                <w:rFonts w:ascii="Times New Roman" w:hAnsi="Times New Roman"/>
                <w:color w:val="000000"/>
                <w:sz w:val="24"/>
                <w:szCs w:val="24"/>
              </w:rPr>
            </w:pPr>
            <w:r w:rsidRPr="00727F9A">
              <w:rPr>
                <w:rFonts w:ascii="Times New Roman" w:hAnsi="Times New Roman"/>
                <w:sz w:val="24"/>
                <w:szCs w:val="24"/>
              </w:rPr>
              <w:t xml:space="preserve">Условия и средства формирования </w:t>
            </w:r>
            <w:r w:rsidRPr="00727F9A">
              <w:rPr>
                <w:rFonts w:ascii="Times New Roman" w:hAnsi="Times New Roman"/>
                <w:color w:val="000000"/>
                <w:sz w:val="24"/>
                <w:szCs w:val="24"/>
              </w:rPr>
              <w:t xml:space="preserve">общих учебных </w:t>
            </w:r>
            <w:r w:rsidRPr="00727F9A">
              <w:rPr>
                <w:rFonts w:ascii="Times New Roman" w:hAnsi="Times New Roman"/>
                <w:sz w:val="24"/>
                <w:szCs w:val="24"/>
              </w:rPr>
              <w:t>умений и навыков</w:t>
            </w:r>
          </w:p>
        </w:tc>
        <w:tc>
          <w:tcPr>
            <w:tcW w:w="999" w:type="dxa"/>
            <w:shd w:val="clear" w:color="auto" w:fill="auto"/>
            <w:vAlign w:val="center"/>
          </w:tcPr>
          <w:p w:rsidR="006B7439"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17</w:t>
            </w:r>
          </w:p>
        </w:tc>
      </w:tr>
      <w:tr w:rsidR="004C5FB8" w:rsidRPr="006A0ABC" w:rsidTr="00727F9A">
        <w:trPr>
          <w:trHeight w:val="536"/>
        </w:trPr>
        <w:tc>
          <w:tcPr>
            <w:tcW w:w="756" w:type="dxa"/>
            <w:shd w:val="clear" w:color="auto" w:fill="auto"/>
            <w:vAlign w:val="center"/>
          </w:tcPr>
          <w:p w:rsidR="004C5FB8" w:rsidRPr="006A0ABC" w:rsidRDefault="004C5FB8"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7992" w:type="dxa"/>
            <w:shd w:val="clear" w:color="auto" w:fill="auto"/>
            <w:vAlign w:val="center"/>
          </w:tcPr>
          <w:p w:rsidR="004C5FB8" w:rsidRPr="00727F9A" w:rsidRDefault="004C5FB8" w:rsidP="006A39AA">
            <w:pPr>
              <w:autoSpaceDE w:val="0"/>
              <w:autoSpaceDN w:val="0"/>
              <w:adjustRightInd w:val="0"/>
              <w:spacing w:after="0" w:line="240" w:lineRule="auto"/>
              <w:rPr>
                <w:rFonts w:ascii="Times New Roman" w:hAnsi="Times New Roman"/>
                <w:sz w:val="24"/>
                <w:szCs w:val="24"/>
              </w:rPr>
            </w:pPr>
            <w:r w:rsidRPr="004C5FB8">
              <w:rPr>
                <w:rFonts w:ascii="Times New Roman" w:hAnsi="Times New Roman"/>
                <w:bCs/>
                <w:color w:val="000000"/>
                <w:sz w:val="24"/>
                <w:szCs w:val="24"/>
              </w:rPr>
              <w:t xml:space="preserve">Программы отдельных учебных предметов  </w:t>
            </w:r>
          </w:p>
        </w:tc>
        <w:tc>
          <w:tcPr>
            <w:tcW w:w="999" w:type="dxa"/>
            <w:shd w:val="clear" w:color="auto" w:fill="auto"/>
            <w:vAlign w:val="center"/>
          </w:tcPr>
          <w:p w:rsidR="004C5FB8" w:rsidRPr="006A0ABC" w:rsidRDefault="00CF2466" w:rsidP="007D419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17</w:t>
            </w:r>
          </w:p>
        </w:tc>
      </w:tr>
      <w:tr w:rsidR="004C5FB8" w:rsidRPr="006A0ABC" w:rsidTr="00727F9A">
        <w:trPr>
          <w:trHeight w:val="536"/>
        </w:trPr>
        <w:tc>
          <w:tcPr>
            <w:tcW w:w="756" w:type="dxa"/>
            <w:shd w:val="clear" w:color="auto" w:fill="auto"/>
            <w:vAlign w:val="center"/>
          </w:tcPr>
          <w:p w:rsidR="004C5FB8" w:rsidRPr="00CF2466" w:rsidRDefault="004C5FB8" w:rsidP="006A39AA">
            <w:pPr>
              <w:pStyle w:val="21"/>
              <w:spacing w:line="240" w:lineRule="auto"/>
              <w:jc w:val="center"/>
              <w:rPr>
                <w:rFonts w:ascii="Times New Roman" w:hAnsi="Times New Roman"/>
                <w:color w:val="auto"/>
                <w:sz w:val="24"/>
                <w:szCs w:val="24"/>
              </w:rPr>
            </w:pPr>
            <w:r w:rsidRPr="00CF2466">
              <w:rPr>
                <w:rFonts w:ascii="Times New Roman" w:hAnsi="Times New Roman"/>
                <w:color w:val="auto"/>
                <w:sz w:val="24"/>
                <w:szCs w:val="24"/>
              </w:rPr>
              <w:t>2.5.</w:t>
            </w:r>
          </w:p>
        </w:tc>
        <w:tc>
          <w:tcPr>
            <w:tcW w:w="7992" w:type="dxa"/>
            <w:shd w:val="clear" w:color="auto" w:fill="auto"/>
            <w:vAlign w:val="center"/>
          </w:tcPr>
          <w:p w:rsidR="00CF2466" w:rsidRPr="00CF2466" w:rsidRDefault="00CF2466" w:rsidP="00CF2466">
            <w:pPr>
              <w:tabs>
                <w:tab w:val="left" w:pos="2565"/>
              </w:tabs>
              <w:rPr>
                <w:rFonts w:ascii="Times New Roman" w:hAnsi="Times New Roman"/>
                <w:color w:val="000080"/>
                <w:sz w:val="24"/>
                <w:szCs w:val="24"/>
              </w:rPr>
            </w:pPr>
            <w:r w:rsidRPr="00CF2466">
              <w:rPr>
                <w:rFonts w:ascii="Times New Roman" w:hAnsi="Times New Roman"/>
                <w:sz w:val="24"/>
                <w:szCs w:val="24"/>
              </w:rPr>
              <w:t>Система  показателей по достижению целей</w:t>
            </w:r>
          </w:p>
          <w:p w:rsidR="004C5FB8" w:rsidRPr="00CF2466" w:rsidRDefault="004C5FB8" w:rsidP="006A39AA">
            <w:pPr>
              <w:autoSpaceDE w:val="0"/>
              <w:autoSpaceDN w:val="0"/>
              <w:adjustRightInd w:val="0"/>
              <w:spacing w:after="0" w:line="240" w:lineRule="auto"/>
              <w:rPr>
                <w:rFonts w:ascii="Times New Roman" w:hAnsi="Times New Roman"/>
                <w:bCs/>
                <w:color w:val="000000"/>
                <w:sz w:val="24"/>
                <w:szCs w:val="24"/>
              </w:rPr>
            </w:pPr>
          </w:p>
        </w:tc>
        <w:tc>
          <w:tcPr>
            <w:tcW w:w="999" w:type="dxa"/>
            <w:shd w:val="clear" w:color="auto" w:fill="auto"/>
            <w:vAlign w:val="center"/>
          </w:tcPr>
          <w:p w:rsidR="004C5FB8"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18</w:t>
            </w:r>
          </w:p>
        </w:tc>
      </w:tr>
      <w:tr w:rsidR="00C94A48" w:rsidRPr="006A0ABC" w:rsidTr="00727F9A">
        <w:trPr>
          <w:trHeight w:val="536"/>
        </w:trPr>
        <w:tc>
          <w:tcPr>
            <w:tcW w:w="756" w:type="dxa"/>
            <w:shd w:val="clear" w:color="auto" w:fill="auto"/>
            <w:vAlign w:val="center"/>
          </w:tcPr>
          <w:p w:rsidR="00C94A48" w:rsidRDefault="004A798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w:t>
            </w:r>
            <w:r w:rsidR="00CF2466">
              <w:rPr>
                <w:rFonts w:ascii="Times New Roman" w:hAnsi="Times New Roman"/>
                <w:color w:val="auto"/>
                <w:sz w:val="24"/>
                <w:szCs w:val="24"/>
              </w:rPr>
              <w:t>6</w:t>
            </w:r>
          </w:p>
        </w:tc>
        <w:tc>
          <w:tcPr>
            <w:tcW w:w="7992" w:type="dxa"/>
            <w:shd w:val="clear" w:color="auto" w:fill="auto"/>
            <w:vAlign w:val="center"/>
          </w:tcPr>
          <w:p w:rsidR="00C94A48" w:rsidRPr="007C58BD" w:rsidRDefault="007C58BD" w:rsidP="004A798E">
            <w:pPr>
              <w:spacing w:after="0"/>
              <w:rPr>
                <w:rFonts w:ascii="Times New Roman" w:hAnsi="Times New Roman"/>
                <w:sz w:val="24"/>
                <w:szCs w:val="24"/>
              </w:rPr>
            </w:pPr>
            <w:r w:rsidRPr="007C58BD">
              <w:rPr>
                <w:rFonts w:ascii="Times New Roman" w:hAnsi="Times New Roman"/>
                <w:sz w:val="24"/>
                <w:szCs w:val="24"/>
              </w:rPr>
              <w:t>Портрет выпускника школы</w:t>
            </w:r>
          </w:p>
        </w:tc>
        <w:tc>
          <w:tcPr>
            <w:tcW w:w="999" w:type="dxa"/>
            <w:shd w:val="clear" w:color="auto" w:fill="auto"/>
            <w:vAlign w:val="center"/>
          </w:tcPr>
          <w:p w:rsidR="00C94A48"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19</w:t>
            </w:r>
          </w:p>
        </w:tc>
      </w:tr>
      <w:tr w:rsidR="006B7439" w:rsidRPr="006A0ABC" w:rsidTr="00A040F4">
        <w:trPr>
          <w:trHeight w:val="96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6B7439" w:rsidRPr="006A0ABC" w:rsidRDefault="006B7439" w:rsidP="00533726">
            <w:pPr>
              <w:pStyle w:val="a20"/>
              <w:suppressAutoHyphens/>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III. </w:t>
            </w:r>
            <w:r w:rsidRPr="006A0ABC">
              <w:rPr>
                <w:rFonts w:ascii="Times New Roman" w:hAnsi="Times New Roman" w:cs="Times New Roman"/>
                <w:b/>
                <w:color w:val="auto"/>
                <w:sz w:val="24"/>
                <w:szCs w:val="24"/>
              </w:rPr>
              <w:t>Организационный раздел</w:t>
            </w:r>
          </w:p>
        </w:tc>
        <w:tc>
          <w:tcPr>
            <w:tcW w:w="999"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r>
      <w:tr w:rsidR="002076E2" w:rsidRPr="006A0ABC" w:rsidTr="00BA1837">
        <w:trPr>
          <w:trHeight w:val="508"/>
        </w:trPr>
        <w:tc>
          <w:tcPr>
            <w:tcW w:w="756" w:type="dxa"/>
            <w:shd w:val="clear" w:color="auto" w:fill="auto"/>
            <w:vAlign w:val="center"/>
          </w:tcPr>
          <w:p w:rsidR="002076E2" w:rsidRPr="006A0ABC" w:rsidRDefault="002076E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7992" w:type="dxa"/>
            <w:shd w:val="clear" w:color="auto" w:fill="auto"/>
            <w:vAlign w:val="center"/>
          </w:tcPr>
          <w:p w:rsidR="002076E2" w:rsidRDefault="00FA5052" w:rsidP="006A39AA">
            <w:pPr>
              <w:autoSpaceDE w:val="0"/>
              <w:autoSpaceDN w:val="0"/>
              <w:adjustRightInd w:val="0"/>
              <w:spacing w:after="0" w:line="240" w:lineRule="auto"/>
              <w:rPr>
                <w:rFonts w:ascii="Times New Roman" w:hAnsi="Times New Roman"/>
                <w:sz w:val="24"/>
                <w:szCs w:val="24"/>
              </w:rPr>
            </w:pPr>
            <w:r w:rsidRPr="0047720B">
              <w:rPr>
                <w:rFonts w:ascii="Times New Roman" w:hAnsi="Times New Roman"/>
                <w:sz w:val="24"/>
                <w:szCs w:val="24"/>
              </w:rPr>
              <w:t xml:space="preserve">Пояснительная записка к Учебному плану </w:t>
            </w:r>
          </w:p>
        </w:tc>
        <w:tc>
          <w:tcPr>
            <w:tcW w:w="999" w:type="dxa"/>
            <w:shd w:val="clear" w:color="auto" w:fill="auto"/>
            <w:vAlign w:val="center"/>
          </w:tcPr>
          <w:p w:rsidR="002076E2" w:rsidRDefault="007D419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w:t>
            </w:r>
            <w:r w:rsidR="00FA5052">
              <w:rPr>
                <w:rFonts w:ascii="Times New Roman" w:hAnsi="Times New Roman"/>
                <w:color w:val="auto"/>
                <w:sz w:val="24"/>
                <w:szCs w:val="24"/>
              </w:rPr>
              <w:t>1</w:t>
            </w:r>
          </w:p>
        </w:tc>
      </w:tr>
      <w:tr w:rsidR="006B7439" w:rsidRPr="006A0ABC" w:rsidTr="00BA1837">
        <w:trPr>
          <w:trHeight w:val="508"/>
        </w:trPr>
        <w:tc>
          <w:tcPr>
            <w:tcW w:w="756" w:type="dxa"/>
            <w:shd w:val="clear" w:color="auto" w:fill="auto"/>
            <w:vAlign w:val="center"/>
          </w:tcPr>
          <w:p w:rsidR="006B7439" w:rsidRPr="006A0ABC" w:rsidRDefault="002076E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7992" w:type="dxa"/>
            <w:shd w:val="clear" w:color="auto" w:fill="auto"/>
            <w:vAlign w:val="center"/>
          </w:tcPr>
          <w:p w:rsidR="006B7439" w:rsidRPr="006A0ABC" w:rsidRDefault="00BA1837" w:rsidP="0068532D">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 Учебный план среднего </w:t>
            </w:r>
            <w:r w:rsidR="006B7439" w:rsidRPr="006A0ABC">
              <w:rPr>
                <w:rFonts w:ascii="Times New Roman" w:hAnsi="Times New Roman"/>
                <w:sz w:val="24"/>
                <w:szCs w:val="24"/>
              </w:rPr>
              <w:t xml:space="preserve"> общего образован</w:t>
            </w:r>
            <w:r w:rsidR="00FA5052">
              <w:rPr>
                <w:rFonts w:ascii="Times New Roman" w:hAnsi="Times New Roman"/>
                <w:sz w:val="24"/>
                <w:szCs w:val="24"/>
              </w:rPr>
              <w:t>ия</w:t>
            </w:r>
          </w:p>
        </w:tc>
        <w:tc>
          <w:tcPr>
            <w:tcW w:w="999" w:type="dxa"/>
            <w:shd w:val="clear" w:color="auto" w:fill="auto"/>
            <w:vAlign w:val="center"/>
          </w:tcPr>
          <w:p w:rsidR="006B7439" w:rsidRPr="006A0ABC"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22</w:t>
            </w:r>
          </w:p>
        </w:tc>
      </w:tr>
      <w:tr w:rsidR="00FA5052" w:rsidRPr="006A0ABC" w:rsidTr="00A040F4">
        <w:trPr>
          <w:trHeight w:val="966"/>
        </w:trPr>
        <w:tc>
          <w:tcPr>
            <w:tcW w:w="756" w:type="dxa"/>
            <w:shd w:val="clear" w:color="auto" w:fill="auto"/>
            <w:vAlign w:val="center"/>
          </w:tcPr>
          <w:p w:rsidR="00FA5052" w:rsidRPr="006A0ABC" w:rsidRDefault="00FA5052" w:rsidP="004C6F17">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3.3</w:t>
            </w:r>
          </w:p>
        </w:tc>
        <w:tc>
          <w:tcPr>
            <w:tcW w:w="7992" w:type="dxa"/>
            <w:shd w:val="clear" w:color="auto" w:fill="auto"/>
            <w:vAlign w:val="center"/>
          </w:tcPr>
          <w:p w:rsidR="00FA5052" w:rsidRPr="006A0ABC" w:rsidRDefault="00FA5052" w:rsidP="004C6F17">
            <w:pPr>
              <w:spacing w:after="0"/>
              <w:jc w:val="both"/>
              <w:rPr>
                <w:rFonts w:ascii="Times New Roman" w:hAnsi="Times New Roman"/>
                <w:color w:val="000000"/>
                <w:sz w:val="24"/>
                <w:szCs w:val="24"/>
              </w:rPr>
            </w:pPr>
            <w:r>
              <w:rPr>
                <w:rFonts w:ascii="Times New Roman" w:hAnsi="Times New Roman"/>
                <w:color w:val="000000"/>
                <w:sz w:val="24"/>
                <w:szCs w:val="24"/>
              </w:rPr>
              <w:t>Система учебников</w:t>
            </w:r>
          </w:p>
        </w:tc>
        <w:tc>
          <w:tcPr>
            <w:tcW w:w="999" w:type="dxa"/>
            <w:shd w:val="clear" w:color="auto" w:fill="auto"/>
            <w:vAlign w:val="center"/>
          </w:tcPr>
          <w:p w:rsidR="00FA5052" w:rsidRPr="006A0ABC" w:rsidRDefault="00FA5052" w:rsidP="004C6F17">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r>
      <w:tr w:rsidR="00FA5052" w:rsidRPr="006A0ABC" w:rsidTr="0047720B">
        <w:trPr>
          <w:trHeight w:val="437"/>
        </w:trPr>
        <w:tc>
          <w:tcPr>
            <w:tcW w:w="756" w:type="dxa"/>
            <w:shd w:val="clear" w:color="auto" w:fill="auto"/>
            <w:vAlign w:val="center"/>
          </w:tcPr>
          <w:p w:rsidR="00FA5052" w:rsidRPr="006A0ABC" w:rsidRDefault="00FA5052" w:rsidP="004C6F17">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3.4</w:t>
            </w:r>
          </w:p>
        </w:tc>
        <w:tc>
          <w:tcPr>
            <w:tcW w:w="7992" w:type="dxa"/>
            <w:shd w:val="clear" w:color="auto" w:fill="auto"/>
            <w:vAlign w:val="center"/>
          </w:tcPr>
          <w:p w:rsidR="00FA5052" w:rsidRPr="006A0ABC" w:rsidRDefault="00FA5052" w:rsidP="004C6F17">
            <w:pPr>
              <w:spacing w:after="0"/>
              <w:jc w:val="both"/>
              <w:rPr>
                <w:rFonts w:ascii="Times New Roman" w:hAnsi="Times New Roman"/>
                <w:b/>
                <w:sz w:val="24"/>
                <w:szCs w:val="24"/>
                <w:u w:val="single"/>
              </w:rPr>
            </w:pPr>
            <w:r w:rsidRPr="0047720B">
              <w:rPr>
                <w:rFonts w:ascii="Times New Roman" w:hAnsi="Times New Roman"/>
                <w:bCs/>
                <w:color w:val="000000"/>
                <w:sz w:val="24"/>
                <w:szCs w:val="24"/>
              </w:rPr>
              <w:t>Система условий реализации основной образовательной программы среднего  общего образования</w:t>
            </w:r>
          </w:p>
        </w:tc>
        <w:tc>
          <w:tcPr>
            <w:tcW w:w="999" w:type="dxa"/>
            <w:shd w:val="clear" w:color="auto" w:fill="auto"/>
            <w:vAlign w:val="center"/>
          </w:tcPr>
          <w:p w:rsidR="00FA5052" w:rsidRPr="006A0ABC" w:rsidRDefault="00855015" w:rsidP="00FA5052">
            <w:pPr>
              <w:pStyle w:val="21"/>
              <w:spacing w:line="240" w:lineRule="auto"/>
              <w:rPr>
                <w:rFonts w:ascii="Times New Roman" w:hAnsi="Times New Roman"/>
                <w:color w:val="auto"/>
                <w:sz w:val="24"/>
                <w:szCs w:val="24"/>
              </w:rPr>
            </w:pPr>
            <w:r>
              <w:rPr>
                <w:rFonts w:ascii="Times New Roman" w:hAnsi="Times New Roman"/>
                <w:color w:val="auto"/>
                <w:sz w:val="24"/>
                <w:szCs w:val="24"/>
              </w:rPr>
              <w:t>36</w:t>
            </w:r>
          </w:p>
        </w:tc>
      </w:tr>
      <w:tr w:rsidR="00FA5052" w:rsidRPr="006A0ABC" w:rsidTr="0013119D">
        <w:trPr>
          <w:trHeight w:val="709"/>
        </w:trPr>
        <w:tc>
          <w:tcPr>
            <w:tcW w:w="756" w:type="dxa"/>
            <w:shd w:val="clear" w:color="auto" w:fill="auto"/>
            <w:vAlign w:val="center"/>
          </w:tcPr>
          <w:p w:rsidR="00FA5052"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3.5</w:t>
            </w:r>
            <w:r w:rsidR="00855015">
              <w:rPr>
                <w:rFonts w:ascii="Times New Roman" w:hAnsi="Times New Roman"/>
                <w:color w:val="auto"/>
                <w:sz w:val="24"/>
                <w:szCs w:val="24"/>
              </w:rPr>
              <w:t>.</w:t>
            </w:r>
          </w:p>
        </w:tc>
        <w:tc>
          <w:tcPr>
            <w:tcW w:w="7992" w:type="dxa"/>
            <w:shd w:val="clear" w:color="auto" w:fill="auto"/>
            <w:vAlign w:val="center"/>
          </w:tcPr>
          <w:p w:rsidR="00FA5052" w:rsidRPr="006A0ABC" w:rsidRDefault="00FA5052" w:rsidP="0013119D">
            <w:pPr>
              <w:autoSpaceDE w:val="0"/>
              <w:autoSpaceDN w:val="0"/>
              <w:adjustRightInd w:val="0"/>
              <w:spacing w:after="0" w:line="240" w:lineRule="auto"/>
              <w:jc w:val="both"/>
              <w:rPr>
                <w:rFonts w:ascii="Times New Roman" w:hAnsi="Times New Roman"/>
                <w:b/>
                <w:bCs/>
                <w:color w:val="000000"/>
                <w:sz w:val="24"/>
                <w:szCs w:val="24"/>
              </w:rPr>
            </w:pPr>
            <w:r w:rsidRPr="0013119D">
              <w:rPr>
                <w:rFonts w:ascii="Times New Roman" w:hAnsi="Times New Roman"/>
                <w:sz w:val="24"/>
                <w:szCs w:val="24"/>
              </w:rPr>
              <w:t>Информационно-методические условия реализации основной образовательной программы среднего общего образования</w:t>
            </w:r>
          </w:p>
        </w:tc>
        <w:tc>
          <w:tcPr>
            <w:tcW w:w="999" w:type="dxa"/>
            <w:shd w:val="clear" w:color="auto" w:fill="auto"/>
            <w:vAlign w:val="center"/>
          </w:tcPr>
          <w:p w:rsidR="00FA5052" w:rsidRPr="006A0ABC"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w:t>
            </w:r>
            <w:r w:rsidR="00855015">
              <w:rPr>
                <w:rFonts w:ascii="Times New Roman" w:hAnsi="Times New Roman"/>
                <w:color w:val="auto"/>
                <w:sz w:val="24"/>
                <w:szCs w:val="24"/>
              </w:rPr>
              <w:t>8</w:t>
            </w:r>
          </w:p>
        </w:tc>
      </w:tr>
      <w:tr w:rsidR="00FA5052" w:rsidRPr="006A0ABC" w:rsidTr="00465EB8">
        <w:trPr>
          <w:trHeight w:val="472"/>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3.6.</w:t>
            </w:r>
          </w:p>
        </w:tc>
        <w:tc>
          <w:tcPr>
            <w:tcW w:w="7992" w:type="dxa"/>
            <w:shd w:val="clear" w:color="auto" w:fill="auto"/>
            <w:vAlign w:val="center"/>
          </w:tcPr>
          <w:p w:rsidR="00FA5052" w:rsidRPr="00465EB8" w:rsidRDefault="00FA5052" w:rsidP="00465EB8">
            <w:pPr>
              <w:pStyle w:val="1"/>
              <w:spacing w:before="0" w:after="0" w:line="240" w:lineRule="auto"/>
              <w:jc w:val="both"/>
              <w:rPr>
                <w:rFonts w:ascii="Times New Roman" w:hAnsi="Times New Roman" w:cs="Times New Roman"/>
                <w:b w:val="0"/>
                <w:bCs w:val="0"/>
                <w:sz w:val="24"/>
                <w:szCs w:val="24"/>
              </w:rPr>
            </w:pPr>
            <w:r w:rsidRPr="00465EB8">
              <w:rPr>
                <w:rFonts w:ascii="Times New Roman" w:hAnsi="Times New Roman" w:cs="Times New Roman"/>
                <w:b w:val="0"/>
                <w:bCs w:val="0"/>
                <w:sz w:val="24"/>
                <w:szCs w:val="24"/>
              </w:rPr>
              <w:t>Управление реализацией программы через мониторинг</w:t>
            </w:r>
          </w:p>
          <w:p w:rsidR="00FA5052" w:rsidRPr="0013119D" w:rsidRDefault="00FA5052" w:rsidP="0013119D">
            <w:pPr>
              <w:autoSpaceDE w:val="0"/>
              <w:autoSpaceDN w:val="0"/>
              <w:adjustRightInd w:val="0"/>
              <w:spacing w:after="0" w:line="240" w:lineRule="auto"/>
              <w:jc w:val="both"/>
              <w:rPr>
                <w:rFonts w:ascii="Times New Roman" w:hAnsi="Times New Roman"/>
                <w:sz w:val="24"/>
                <w:szCs w:val="24"/>
              </w:rPr>
            </w:pPr>
          </w:p>
        </w:tc>
        <w:tc>
          <w:tcPr>
            <w:tcW w:w="999"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40</w:t>
            </w:r>
          </w:p>
        </w:tc>
      </w:tr>
      <w:tr w:rsidR="00FA5052" w:rsidRPr="006A0ABC" w:rsidTr="00465EB8">
        <w:trPr>
          <w:trHeight w:val="480"/>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3.7.</w:t>
            </w:r>
          </w:p>
        </w:tc>
        <w:tc>
          <w:tcPr>
            <w:tcW w:w="7992" w:type="dxa"/>
            <w:shd w:val="clear" w:color="auto" w:fill="auto"/>
            <w:vAlign w:val="center"/>
          </w:tcPr>
          <w:p w:rsidR="00FA5052" w:rsidRPr="00465EB8" w:rsidRDefault="00FA5052" w:rsidP="00465EB8">
            <w:pPr>
              <w:spacing w:after="0" w:line="240" w:lineRule="auto"/>
              <w:jc w:val="both"/>
              <w:rPr>
                <w:rFonts w:ascii="Times New Roman" w:hAnsi="Times New Roman"/>
                <w:sz w:val="24"/>
                <w:szCs w:val="24"/>
              </w:rPr>
            </w:pPr>
            <w:r w:rsidRPr="00465EB8">
              <w:rPr>
                <w:rFonts w:ascii="Times New Roman" w:hAnsi="Times New Roman"/>
                <w:sz w:val="24"/>
                <w:szCs w:val="24"/>
              </w:rPr>
              <w:t>Измерители реализации Образовательной программы</w:t>
            </w:r>
          </w:p>
          <w:p w:rsidR="00FA5052" w:rsidRPr="00465EB8" w:rsidRDefault="00FA5052" w:rsidP="00465EB8">
            <w:pPr>
              <w:pStyle w:val="1"/>
              <w:spacing w:before="0" w:after="0" w:line="240" w:lineRule="auto"/>
              <w:jc w:val="both"/>
              <w:rPr>
                <w:rFonts w:ascii="Times New Roman" w:hAnsi="Times New Roman" w:cs="Times New Roman"/>
                <w:b w:val="0"/>
                <w:bCs w:val="0"/>
                <w:sz w:val="24"/>
                <w:szCs w:val="24"/>
              </w:rPr>
            </w:pPr>
          </w:p>
        </w:tc>
        <w:tc>
          <w:tcPr>
            <w:tcW w:w="999"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lastRenderedPageBreak/>
              <w:t>47</w:t>
            </w:r>
          </w:p>
        </w:tc>
      </w:tr>
      <w:tr w:rsidR="00FA5052" w:rsidRPr="006A0ABC" w:rsidTr="00465EB8">
        <w:trPr>
          <w:trHeight w:val="488"/>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lastRenderedPageBreak/>
              <w:t>3.8.</w:t>
            </w:r>
          </w:p>
        </w:tc>
        <w:tc>
          <w:tcPr>
            <w:tcW w:w="7992" w:type="dxa"/>
            <w:shd w:val="clear" w:color="auto" w:fill="auto"/>
            <w:vAlign w:val="center"/>
          </w:tcPr>
          <w:p w:rsidR="00FA5052" w:rsidRPr="00465EB8" w:rsidRDefault="00FA5052" w:rsidP="00465EB8">
            <w:pPr>
              <w:widowControl w:val="0"/>
              <w:shd w:val="clear" w:color="auto" w:fill="FFFFFF"/>
              <w:autoSpaceDE w:val="0"/>
              <w:autoSpaceDN w:val="0"/>
              <w:adjustRightInd w:val="0"/>
              <w:spacing w:after="0" w:line="240" w:lineRule="auto"/>
              <w:ind w:right="6"/>
              <w:jc w:val="both"/>
              <w:rPr>
                <w:rFonts w:ascii="Times New Roman" w:hAnsi="Times New Roman"/>
                <w:sz w:val="24"/>
                <w:szCs w:val="24"/>
              </w:rPr>
            </w:pPr>
            <w:r w:rsidRPr="00465EB8">
              <w:rPr>
                <w:rFonts w:ascii="Times New Roman" w:hAnsi="Times New Roman"/>
                <w:bCs/>
                <w:iCs/>
                <w:spacing w:val="-1"/>
                <w:sz w:val="24"/>
                <w:szCs w:val="24"/>
              </w:rPr>
              <w:t>Перспективы и ожидаемые результаты реализации программы</w:t>
            </w:r>
          </w:p>
          <w:p w:rsidR="00FA5052" w:rsidRPr="00465EB8" w:rsidRDefault="00FA5052" w:rsidP="00465EB8">
            <w:pPr>
              <w:spacing w:after="0" w:line="240" w:lineRule="auto"/>
              <w:jc w:val="both"/>
              <w:rPr>
                <w:rFonts w:ascii="Times New Roman" w:hAnsi="Times New Roman"/>
                <w:sz w:val="24"/>
                <w:szCs w:val="24"/>
              </w:rPr>
            </w:pPr>
          </w:p>
        </w:tc>
        <w:tc>
          <w:tcPr>
            <w:tcW w:w="999" w:type="dxa"/>
            <w:shd w:val="clear" w:color="auto" w:fill="auto"/>
            <w:vAlign w:val="center"/>
          </w:tcPr>
          <w:p w:rsidR="00FA5052" w:rsidRDefault="00855015" w:rsidP="00855015">
            <w:pPr>
              <w:pStyle w:val="21"/>
              <w:spacing w:line="240" w:lineRule="auto"/>
              <w:rPr>
                <w:rFonts w:ascii="Times New Roman" w:hAnsi="Times New Roman"/>
                <w:color w:val="auto"/>
                <w:sz w:val="24"/>
                <w:szCs w:val="24"/>
              </w:rPr>
            </w:pPr>
            <w:r>
              <w:rPr>
                <w:rFonts w:ascii="Times New Roman" w:hAnsi="Times New Roman"/>
                <w:color w:val="auto"/>
                <w:sz w:val="24"/>
                <w:szCs w:val="24"/>
              </w:rPr>
              <w:t>48</w:t>
            </w:r>
          </w:p>
        </w:tc>
      </w:tr>
    </w:tbl>
    <w:p w:rsidR="00495552" w:rsidRPr="006A0ABC" w:rsidRDefault="007E3138" w:rsidP="00495552">
      <w:pPr>
        <w:pStyle w:val="af4"/>
        <w:spacing w:line="240" w:lineRule="auto"/>
        <w:ind w:firstLine="0"/>
        <w:rPr>
          <w:rStyle w:val="Zag11"/>
          <w:color w:val="000000"/>
          <w:sz w:val="24"/>
          <w:szCs w:val="24"/>
        </w:rPr>
      </w:pPr>
      <w:r w:rsidRPr="006A0ABC">
        <w:rPr>
          <w:b/>
          <w:bCs/>
          <w:color w:val="000000"/>
          <w:sz w:val="24"/>
          <w:szCs w:val="24"/>
        </w:rPr>
        <w:br w:type="page"/>
      </w:r>
      <w:r w:rsidR="007D419A" w:rsidRPr="001A2683">
        <w:rPr>
          <w:bCs/>
          <w:color w:val="000000"/>
          <w:sz w:val="24"/>
          <w:szCs w:val="24"/>
        </w:rPr>
        <w:lastRenderedPageBreak/>
        <w:t xml:space="preserve">        </w:t>
      </w:r>
      <w:r w:rsidR="001A2683" w:rsidRPr="001A2683">
        <w:rPr>
          <w:bCs/>
          <w:color w:val="000000"/>
          <w:sz w:val="24"/>
          <w:szCs w:val="24"/>
        </w:rPr>
        <w:t>Основная о</w:t>
      </w:r>
      <w:r w:rsidR="00495552" w:rsidRPr="001A2683">
        <w:rPr>
          <w:rStyle w:val="Zag11"/>
          <w:color w:val="000000"/>
          <w:sz w:val="24"/>
          <w:szCs w:val="24"/>
        </w:rPr>
        <w:t>бразовательная</w:t>
      </w:r>
      <w:r w:rsidR="00495552" w:rsidRPr="006A0ABC">
        <w:rPr>
          <w:rStyle w:val="Zag11"/>
          <w:color w:val="000000"/>
          <w:sz w:val="24"/>
          <w:szCs w:val="24"/>
        </w:rPr>
        <w:t xml:space="preserve"> программа является нормативно-управленческим документом М</w:t>
      </w:r>
      <w:r w:rsidR="00E31B2E">
        <w:rPr>
          <w:rStyle w:val="Zag11"/>
          <w:color w:val="000000"/>
          <w:sz w:val="24"/>
          <w:szCs w:val="24"/>
        </w:rPr>
        <w:t>К</w:t>
      </w:r>
      <w:r w:rsidR="00495552" w:rsidRPr="006A0ABC">
        <w:rPr>
          <w:rStyle w:val="Zag11"/>
          <w:color w:val="000000"/>
          <w:sz w:val="24"/>
          <w:szCs w:val="24"/>
        </w:rPr>
        <w:t xml:space="preserve">ОУ </w:t>
      </w:r>
      <w:r w:rsidR="00E31B2E">
        <w:rPr>
          <w:rStyle w:val="Zag11"/>
          <w:color w:val="000000"/>
          <w:sz w:val="24"/>
          <w:szCs w:val="24"/>
        </w:rPr>
        <w:t>«Самоцветская СОШ</w:t>
      </w:r>
      <w:r w:rsidR="0068532D">
        <w:rPr>
          <w:rStyle w:val="Zag11"/>
          <w:color w:val="000000"/>
          <w:sz w:val="24"/>
          <w:szCs w:val="24"/>
        </w:rPr>
        <w:t>»</w:t>
      </w:r>
      <w:r w:rsidR="00495552" w:rsidRPr="006A0ABC">
        <w:rPr>
          <w:rStyle w:val="Zag11"/>
          <w:color w:val="000000"/>
          <w:sz w:val="24"/>
          <w:szCs w:val="24"/>
        </w:rPr>
        <w:t xml:space="preserve">, характеризует специфику содержания образования и особенности организации учебно-воспитательного процесса. </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xml:space="preserve">Школа - сложная и динамичная социальная структура.  В ее стенах взаимодействуют </w:t>
      </w:r>
      <w:r w:rsidR="004C6F17" w:rsidRPr="004C6F17">
        <w:rPr>
          <w:rStyle w:val="Zag11"/>
          <w:color w:val="000000"/>
          <w:sz w:val="24"/>
          <w:szCs w:val="24"/>
        </w:rPr>
        <w:t>97</w:t>
      </w:r>
      <w:r w:rsidRPr="006A0ABC">
        <w:rPr>
          <w:rStyle w:val="Zag11"/>
          <w:color w:val="000000"/>
          <w:sz w:val="24"/>
          <w:szCs w:val="24"/>
        </w:rPr>
        <w:t xml:space="preserve"> человек </w:t>
      </w:r>
      <w:r w:rsidR="004C6F17">
        <w:rPr>
          <w:rStyle w:val="Zag11"/>
          <w:color w:val="000000"/>
          <w:sz w:val="24"/>
          <w:szCs w:val="24"/>
        </w:rPr>
        <w:t>(педагогов, учащихся</w:t>
      </w:r>
      <w:r w:rsidR="00DC5FCA" w:rsidRPr="00DC5FCA">
        <w:rPr>
          <w:rStyle w:val="Zag11"/>
          <w:color w:val="000000"/>
          <w:sz w:val="24"/>
          <w:szCs w:val="24"/>
        </w:rPr>
        <w:t>)</w:t>
      </w:r>
      <w:r w:rsidRPr="006A0ABC">
        <w:rPr>
          <w:rStyle w:val="Zag11"/>
          <w:color w:val="000000"/>
          <w:sz w:val="24"/>
          <w:szCs w:val="24"/>
        </w:rPr>
        <w:t>,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xml:space="preserve">Школа способна предложить общее и дополнительное образования на уровне Государственных стандартов, в соответствии с уровнем подготовки, состоянием здоровья, запросами и возможностями учащихся и  их родителей. </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ab/>
        <w:t>В соответствии с законом Российской Федерации «Об образовании</w:t>
      </w:r>
      <w:r w:rsidR="001A2683">
        <w:rPr>
          <w:rStyle w:val="Zag11"/>
          <w:color w:val="000000"/>
          <w:sz w:val="24"/>
          <w:szCs w:val="24"/>
        </w:rPr>
        <w:t xml:space="preserve"> в Российской Федерации</w:t>
      </w:r>
      <w:r w:rsidRPr="006A0ABC">
        <w:rPr>
          <w:rStyle w:val="Zag11"/>
          <w:color w:val="000000"/>
          <w:sz w:val="24"/>
          <w:szCs w:val="24"/>
        </w:rPr>
        <w:t>», Уставом школы настоящая образовательная программа является содержательной и организационной основой образовательной политики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Миссия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создание достаточных и необходимых образовательных условий для социальной    успешн</w:t>
      </w:r>
      <w:r w:rsidR="00E31B2E">
        <w:rPr>
          <w:rStyle w:val="Zag11"/>
          <w:color w:val="000000"/>
          <w:sz w:val="24"/>
          <w:szCs w:val="24"/>
        </w:rPr>
        <w:t>ости учащихся и выпускников школы;</w:t>
      </w:r>
    </w:p>
    <w:p w:rsidR="00495552" w:rsidRPr="006A0ABC" w:rsidRDefault="00495552" w:rsidP="00495552">
      <w:pPr>
        <w:pStyle w:val="af4"/>
        <w:spacing w:line="240" w:lineRule="auto"/>
        <w:rPr>
          <w:color w:val="000000"/>
          <w:sz w:val="24"/>
          <w:szCs w:val="24"/>
        </w:rPr>
      </w:pPr>
      <w:r w:rsidRPr="006A0ABC">
        <w:rPr>
          <w:rStyle w:val="Zag11"/>
          <w:color w:val="000000"/>
          <w:sz w:val="24"/>
          <w:szCs w:val="24"/>
        </w:rPr>
        <w:t>- создание  условия для самореализации учащихся в учебно-воспитательном процессе и  развитии их  ключевых компетенций.</w:t>
      </w:r>
      <w:r w:rsidRPr="006A0ABC">
        <w:rPr>
          <w:color w:val="000000"/>
          <w:sz w:val="24"/>
          <w:szCs w:val="24"/>
        </w:rPr>
        <w:t xml:space="preserve">                         </w:t>
      </w:r>
    </w:p>
    <w:p w:rsidR="00495552" w:rsidRPr="006A0ABC" w:rsidRDefault="00495552" w:rsidP="00495552">
      <w:pPr>
        <w:jc w:val="both"/>
        <w:rPr>
          <w:rFonts w:ascii="Times New Roman" w:hAnsi="Times New Roman"/>
          <w:color w:val="000000"/>
          <w:sz w:val="24"/>
          <w:szCs w:val="24"/>
        </w:rPr>
      </w:pPr>
    </w:p>
    <w:p w:rsidR="00495552" w:rsidRPr="006A0ABC" w:rsidRDefault="00495552"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Pr="006A0ABC" w:rsidRDefault="007E3138" w:rsidP="00DB1A07">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t>I. ЦЕЛЕВОЙ РАЗДЕЛ</w:t>
      </w:r>
    </w:p>
    <w:p w:rsidR="00DB1A07" w:rsidRPr="006A0ABC" w:rsidRDefault="00DB1A07"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Pr="00E31B2E" w:rsidRDefault="007E3138" w:rsidP="00E31B2E">
      <w:pPr>
        <w:autoSpaceDE w:val="0"/>
        <w:autoSpaceDN w:val="0"/>
        <w:adjustRightInd w:val="0"/>
        <w:spacing w:after="0" w:line="240" w:lineRule="auto"/>
        <w:ind w:firstLine="425"/>
        <w:jc w:val="center"/>
        <w:rPr>
          <w:rFonts w:ascii="Times New Roman" w:hAnsi="Times New Roman"/>
          <w:b/>
          <w:bCs/>
          <w:color w:val="000000"/>
          <w:sz w:val="28"/>
          <w:szCs w:val="28"/>
        </w:rPr>
      </w:pPr>
      <w:r w:rsidRPr="00E31B2E">
        <w:rPr>
          <w:rFonts w:ascii="Times New Roman" w:hAnsi="Times New Roman"/>
          <w:b/>
          <w:bCs/>
          <w:color w:val="000000"/>
          <w:sz w:val="28"/>
          <w:szCs w:val="28"/>
        </w:rPr>
        <w:t xml:space="preserve">1.1. </w:t>
      </w:r>
      <w:r w:rsidR="001927F4" w:rsidRPr="00E31B2E">
        <w:rPr>
          <w:rFonts w:ascii="Times New Roman" w:hAnsi="Times New Roman"/>
          <w:b/>
          <w:bCs/>
          <w:color w:val="000000"/>
          <w:sz w:val="28"/>
          <w:szCs w:val="28"/>
        </w:rPr>
        <w:t xml:space="preserve">1. </w:t>
      </w:r>
      <w:r w:rsidRPr="00E31B2E">
        <w:rPr>
          <w:rFonts w:ascii="Times New Roman" w:hAnsi="Times New Roman"/>
          <w:b/>
          <w:bCs/>
          <w:color w:val="000000"/>
          <w:sz w:val="28"/>
          <w:szCs w:val="28"/>
        </w:rPr>
        <w:t>Пояснительная записка</w:t>
      </w:r>
    </w:p>
    <w:p w:rsidR="00CA742D" w:rsidRDefault="006D6C9F"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Основная образователь</w:t>
      </w:r>
      <w:r w:rsidR="00495552" w:rsidRPr="006A0ABC">
        <w:rPr>
          <w:rFonts w:ascii="Times New Roman" w:hAnsi="Times New Roman"/>
          <w:sz w:val="24"/>
          <w:szCs w:val="24"/>
        </w:rPr>
        <w:t xml:space="preserve">ная программа среднего </w:t>
      </w:r>
      <w:r w:rsidRPr="006A0ABC">
        <w:rPr>
          <w:rFonts w:ascii="Times New Roman" w:hAnsi="Times New Roman"/>
          <w:sz w:val="24"/>
          <w:szCs w:val="24"/>
        </w:rPr>
        <w:t xml:space="preserve"> общего образования </w:t>
      </w:r>
      <w:r w:rsidR="00E852FD" w:rsidRPr="006A0ABC">
        <w:rPr>
          <w:rFonts w:ascii="Times New Roman" w:hAnsi="Times New Roman"/>
          <w:bCs/>
          <w:sz w:val="24"/>
          <w:szCs w:val="24"/>
        </w:rPr>
        <w:t>муниципального</w:t>
      </w:r>
      <w:r w:rsidRPr="006A0ABC">
        <w:rPr>
          <w:rFonts w:ascii="Times New Roman" w:hAnsi="Times New Roman"/>
          <w:bCs/>
          <w:sz w:val="24"/>
          <w:szCs w:val="24"/>
        </w:rPr>
        <w:t xml:space="preserve"> общеобразовательного учреждения </w:t>
      </w:r>
      <w:r w:rsidR="00E31B2E">
        <w:rPr>
          <w:rFonts w:ascii="Times New Roman" w:hAnsi="Times New Roman"/>
          <w:bCs/>
          <w:sz w:val="24"/>
          <w:szCs w:val="24"/>
        </w:rPr>
        <w:t>«Самоцвет</w:t>
      </w:r>
      <w:r w:rsidR="00CA742D">
        <w:rPr>
          <w:rFonts w:ascii="Times New Roman" w:hAnsi="Times New Roman"/>
          <w:bCs/>
          <w:sz w:val="24"/>
          <w:szCs w:val="24"/>
        </w:rPr>
        <w:t>ская средняя общеобра</w:t>
      </w:r>
      <w:r w:rsidR="00E31B2E">
        <w:rPr>
          <w:rFonts w:ascii="Times New Roman" w:hAnsi="Times New Roman"/>
          <w:bCs/>
          <w:sz w:val="24"/>
          <w:szCs w:val="24"/>
        </w:rPr>
        <w:t>зовательная школа</w:t>
      </w:r>
      <w:r w:rsidR="00CA742D">
        <w:rPr>
          <w:rFonts w:ascii="Times New Roman" w:hAnsi="Times New Roman"/>
          <w:bCs/>
          <w:sz w:val="24"/>
          <w:szCs w:val="24"/>
        </w:rPr>
        <w:t>»</w:t>
      </w:r>
      <w:r w:rsidRPr="006A0ABC">
        <w:rPr>
          <w:rFonts w:ascii="Times New Roman" w:hAnsi="Times New Roman"/>
          <w:sz w:val="24"/>
          <w:szCs w:val="24"/>
        </w:rPr>
        <w:t xml:space="preserve"> разработана на основе</w:t>
      </w:r>
      <w:r w:rsidR="00CA742D">
        <w:rPr>
          <w:rFonts w:ascii="Times New Roman" w:hAnsi="Times New Roman"/>
          <w:sz w:val="24"/>
          <w:szCs w:val="24"/>
        </w:rPr>
        <w:t>:</w:t>
      </w:r>
    </w:p>
    <w:p w:rsidR="00CA742D" w:rsidRPr="00B85670" w:rsidRDefault="00CA742D" w:rsidP="00D2447A">
      <w:pPr>
        <w:shd w:val="clear" w:color="auto" w:fill="FFFFFF"/>
        <w:spacing w:after="0" w:line="240" w:lineRule="auto"/>
        <w:ind w:left="426" w:hanging="426"/>
        <w:jc w:val="both"/>
        <w:rPr>
          <w:rFonts w:ascii="Verdana" w:hAnsi="Verdana"/>
          <w:color w:val="000000"/>
          <w:sz w:val="21"/>
          <w:szCs w:val="21"/>
        </w:rPr>
      </w:pPr>
      <w:r>
        <w:rPr>
          <w:rFonts w:ascii="Times New Roman" w:hAnsi="Times New Roman"/>
          <w:color w:val="000000"/>
          <w:sz w:val="24"/>
          <w:szCs w:val="24"/>
        </w:rPr>
        <w:t xml:space="preserve">1. </w:t>
      </w:r>
      <w:r w:rsidRPr="00B85670">
        <w:rPr>
          <w:rFonts w:ascii="Times New Roman" w:hAnsi="Times New Roman"/>
          <w:color w:val="000000"/>
          <w:sz w:val="24"/>
          <w:szCs w:val="24"/>
        </w:rPr>
        <w:t>Федеральный закон от 29.12.2012 №273-ФЗ «Об образовании в Российской Федерации».</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2.  Приказа МО и Н РФ от 05.03. 2004г. от №1089 « Об утверждении федерального компонента государственного стандарта общего образования»</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3.  Приказа МО и Н РФ от 09.03.2004г. № 1312 «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4. Санитарно-эпидемиологические  требования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2010 г. N 189 г., зарегистрированных в Минюсте РФ 3.03.2011 № 19993.</w:t>
      </w:r>
    </w:p>
    <w:p w:rsidR="006D6C9F" w:rsidRPr="006A0ABC" w:rsidRDefault="006D6C9F" w:rsidP="00DB1A07">
      <w:pPr>
        <w:spacing w:after="0" w:line="240" w:lineRule="auto"/>
        <w:ind w:firstLine="425"/>
        <w:jc w:val="both"/>
        <w:rPr>
          <w:rFonts w:ascii="Times New Roman" w:eastAsia="Calibri" w:hAnsi="Times New Roman"/>
          <w:bCs/>
          <w:iCs/>
          <w:color w:val="000000"/>
          <w:sz w:val="24"/>
          <w:szCs w:val="24"/>
        </w:rPr>
      </w:pPr>
      <w:r w:rsidRPr="006A0ABC">
        <w:rPr>
          <w:rFonts w:ascii="Times New Roman" w:hAnsi="Times New Roman"/>
          <w:sz w:val="24"/>
          <w:szCs w:val="24"/>
        </w:rPr>
        <w:t xml:space="preserve"> </w:t>
      </w:r>
    </w:p>
    <w:p w:rsidR="006D6C9F" w:rsidRPr="006A0ABC" w:rsidRDefault="006D6C9F" w:rsidP="00DB1A07">
      <w:pPr>
        <w:spacing w:after="0" w:line="240" w:lineRule="auto"/>
        <w:ind w:firstLine="425"/>
        <w:jc w:val="both"/>
        <w:rPr>
          <w:rFonts w:ascii="Times New Roman" w:eastAsia="Calibri" w:hAnsi="Times New Roman"/>
          <w:color w:val="000000"/>
          <w:sz w:val="24"/>
          <w:szCs w:val="24"/>
        </w:rPr>
      </w:pPr>
      <w:r w:rsidRPr="006A0ABC">
        <w:rPr>
          <w:rFonts w:ascii="Times New Roman" w:eastAsia="Calibri" w:hAnsi="Times New Roman"/>
          <w:bCs/>
          <w:iCs/>
          <w:color w:val="000000"/>
          <w:sz w:val="24"/>
          <w:szCs w:val="24"/>
        </w:rPr>
        <w:t>П</w:t>
      </w:r>
      <w:r w:rsidRPr="006A0ABC">
        <w:rPr>
          <w:rFonts w:ascii="Times New Roman" w:hAnsi="Times New Roman"/>
          <w:sz w:val="24"/>
          <w:szCs w:val="24"/>
        </w:rPr>
        <w:t xml:space="preserve">рограмма </w:t>
      </w:r>
      <w:r w:rsidRPr="006A0ABC">
        <w:rPr>
          <w:rFonts w:ascii="Times New Roman" w:eastAsia="Calibri" w:hAnsi="Times New Roman"/>
          <w:color w:val="000000"/>
          <w:sz w:val="24"/>
          <w:szCs w:val="24"/>
        </w:rPr>
        <w:t xml:space="preserve">определяет </w:t>
      </w:r>
      <w:r w:rsidRPr="006A0ABC">
        <w:rPr>
          <w:rFonts w:ascii="Times New Roman" w:eastAsia="Calibri" w:hAnsi="Times New Roman"/>
          <w:bCs/>
          <w:color w:val="000000"/>
          <w:sz w:val="24"/>
          <w:szCs w:val="24"/>
        </w:rPr>
        <w:t>обязательный минимум содержания</w:t>
      </w:r>
      <w:r w:rsidRPr="006A0ABC">
        <w:rPr>
          <w:rFonts w:ascii="Times New Roman" w:eastAsia="Calibri" w:hAnsi="Times New Roman"/>
          <w:b/>
          <w:bCs/>
          <w:color w:val="000000"/>
          <w:sz w:val="24"/>
          <w:szCs w:val="24"/>
        </w:rPr>
        <w:t xml:space="preserve"> </w:t>
      </w:r>
      <w:r w:rsidR="00495552" w:rsidRPr="006A0ABC">
        <w:rPr>
          <w:rFonts w:ascii="Times New Roman" w:eastAsia="Calibri" w:hAnsi="Times New Roman"/>
          <w:color w:val="000000"/>
          <w:sz w:val="24"/>
          <w:szCs w:val="24"/>
        </w:rPr>
        <w:t xml:space="preserve">среднего </w:t>
      </w:r>
      <w:r w:rsidRPr="006A0ABC">
        <w:rPr>
          <w:rFonts w:ascii="Times New Roman" w:eastAsia="Calibri" w:hAnsi="Times New Roman"/>
          <w:color w:val="000000"/>
          <w:sz w:val="24"/>
          <w:szCs w:val="24"/>
        </w:rPr>
        <w:t xml:space="preserve"> общего образования, </w:t>
      </w:r>
      <w:r w:rsidRPr="006A0ABC">
        <w:rPr>
          <w:rFonts w:ascii="Times New Roman" w:hAnsi="Times New Roman"/>
          <w:sz w:val="24"/>
          <w:szCs w:val="24"/>
        </w:rPr>
        <w:t xml:space="preserve">цели, задачи, планируемые результаты, содержание и организацию образовательного процесса на ступени среднего общего образования, </w:t>
      </w:r>
      <w:r w:rsidRPr="006A0ABC">
        <w:rPr>
          <w:rFonts w:ascii="Times New Roman" w:eastAsia="Calibri" w:hAnsi="Times New Roman"/>
          <w:color w:val="000000"/>
          <w:sz w:val="24"/>
          <w:szCs w:val="24"/>
        </w:rPr>
        <w:t>максимальный объем учебной нагрузки обучающихся, уровень подготовки выпускников,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sidRPr="006A0ABC">
        <w:rPr>
          <w:rFonts w:ascii="Times New Roman" w:hAnsi="Times New Roman"/>
          <w:sz w:val="24"/>
          <w:szCs w:val="24"/>
        </w:rPr>
        <w:t xml:space="preserve"> и реализуется школой через урочную и внеурочную </w:t>
      </w:r>
      <w:r w:rsidRPr="006A0ABC">
        <w:rPr>
          <w:rFonts w:ascii="Times New Roman" w:hAnsi="Times New Roman"/>
          <w:sz w:val="24"/>
          <w:szCs w:val="24"/>
        </w:rPr>
        <w:lastRenderedPageBreak/>
        <w:t>деятельность с соблюдением требований государственных санитарно-эпидемиологических правил и нормативов.</w:t>
      </w:r>
    </w:p>
    <w:p w:rsidR="00E852FD" w:rsidRPr="006A0ABC" w:rsidRDefault="001927F4" w:rsidP="00DB1A07">
      <w:pPr>
        <w:spacing w:after="0" w:line="240" w:lineRule="auto"/>
        <w:ind w:firstLine="425"/>
        <w:contextualSpacing/>
        <w:jc w:val="both"/>
        <w:rPr>
          <w:rFonts w:ascii="Times New Roman" w:hAnsi="Times New Roman"/>
          <w:sz w:val="24"/>
          <w:szCs w:val="24"/>
        </w:rPr>
      </w:pPr>
      <w:r>
        <w:rPr>
          <w:rFonts w:ascii="Times New Roman" w:hAnsi="Times New Roman"/>
          <w:b/>
          <w:bCs/>
          <w:iCs/>
          <w:sz w:val="24"/>
          <w:szCs w:val="24"/>
        </w:rPr>
        <w:t>1.</w:t>
      </w:r>
      <w:r w:rsidR="006A0ABC" w:rsidRPr="006A0ABC">
        <w:rPr>
          <w:rFonts w:ascii="Times New Roman" w:hAnsi="Times New Roman"/>
          <w:b/>
          <w:bCs/>
          <w:iCs/>
          <w:sz w:val="24"/>
          <w:szCs w:val="24"/>
        </w:rPr>
        <w:t xml:space="preserve">1.2. </w:t>
      </w:r>
      <w:r w:rsidR="006D6C9F" w:rsidRPr="006A0ABC">
        <w:rPr>
          <w:rFonts w:ascii="Times New Roman" w:hAnsi="Times New Roman"/>
          <w:b/>
          <w:bCs/>
          <w:iCs/>
          <w:sz w:val="24"/>
          <w:szCs w:val="24"/>
        </w:rPr>
        <w:t>Цели программы:</w:t>
      </w:r>
      <w:r w:rsidR="006D6C9F" w:rsidRPr="006A0ABC">
        <w:rPr>
          <w:rFonts w:ascii="Times New Roman" w:hAnsi="Times New Roman"/>
          <w:bCs/>
          <w:iCs/>
          <w:sz w:val="24"/>
          <w:szCs w:val="24"/>
        </w:rPr>
        <w:t xml:space="preserve"> 1) </w:t>
      </w:r>
      <w:r w:rsidR="006D6C9F" w:rsidRPr="006A0ABC">
        <w:rPr>
          <w:rFonts w:ascii="Times New Roman" w:hAnsi="Times New Roman"/>
          <w:sz w:val="24"/>
          <w:szCs w:val="24"/>
        </w:rPr>
        <w:t>обеспечение условий для получения качественного образования всеми о</w:t>
      </w:r>
      <w:r w:rsidR="00E852FD" w:rsidRPr="006A0ABC">
        <w:rPr>
          <w:rFonts w:ascii="Times New Roman" w:hAnsi="Times New Roman"/>
          <w:sz w:val="24"/>
          <w:szCs w:val="24"/>
        </w:rPr>
        <w:t>бучающимися школы в условиях реализации программы этнокультурного (российского межнационального) развития</w:t>
      </w:r>
      <w:r w:rsidR="006D6C9F" w:rsidRPr="006A0ABC">
        <w:rPr>
          <w:rFonts w:ascii="Times New Roman" w:hAnsi="Times New Roman"/>
          <w:sz w:val="24"/>
          <w:szCs w:val="24"/>
        </w:rPr>
        <w:t xml:space="preserve"> </w:t>
      </w:r>
      <w:r w:rsidR="00E852FD" w:rsidRPr="006A0ABC">
        <w:rPr>
          <w:rFonts w:ascii="Times New Roman" w:hAnsi="Times New Roman"/>
          <w:sz w:val="24"/>
          <w:szCs w:val="24"/>
        </w:rPr>
        <w:t xml:space="preserve">школы. </w:t>
      </w:r>
    </w:p>
    <w:p w:rsidR="006D6C9F" w:rsidRPr="006A0ABC" w:rsidRDefault="006D6C9F" w:rsidP="00DB1A07">
      <w:pPr>
        <w:spacing w:after="0" w:line="240" w:lineRule="auto"/>
        <w:ind w:firstLine="425"/>
        <w:contextualSpacing/>
        <w:jc w:val="both"/>
        <w:rPr>
          <w:rFonts w:ascii="Times New Roman" w:hAnsi="Times New Roman"/>
          <w:sz w:val="24"/>
          <w:szCs w:val="24"/>
        </w:rPr>
      </w:pPr>
      <w:r w:rsidRPr="006A0ABC">
        <w:rPr>
          <w:rFonts w:ascii="Times New Roman" w:hAnsi="Times New Roman"/>
          <w:sz w:val="24"/>
          <w:szCs w:val="24"/>
        </w:rPr>
        <w:t>2) выстраивание образовательного пространства, соответствующего старшему школьному возрасту через создание условий для социального и образовательного самоопределения старшеклассников.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Среднее  общее образование – третья, завершающая ступень общего образования.</w:t>
      </w:r>
    </w:p>
    <w:p w:rsidR="009A1C06" w:rsidRPr="006A0ABC" w:rsidRDefault="009A1C06"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 xml:space="preserve">В соответствии с </w:t>
      </w:r>
      <w:r w:rsidR="00D2447A">
        <w:rPr>
          <w:rFonts w:ascii="Times New Roman" w:hAnsi="Times New Roman"/>
          <w:color w:val="000000"/>
          <w:sz w:val="24"/>
          <w:szCs w:val="24"/>
        </w:rPr>
        <w:t>ФЗ</w:t>
      </w:r>
      <w:r w:rsidRPr="006A0ABC">
        <w:rPr>
          <w:rFonts w:ascii="Times New Roman" w:hAnsi="Times New Roman"/>
          <w:color w:val="000000"/>
          <w:sz w:val="24"/>
          <w:szCs w:val="24"/>
        </w:rPr>
        <w:t xml:space="preserve"> «Об образовании</w:t>
      </w:r>
      <w:r w:rsidR="00D2447A">
        <w:rPr>
          <w:rFonts w:ascii="Times New Roman" w:hAnsi="Times New Roman"/>
          <w:color w:val="000000"/>
          <w:sz w:val="24"/>
          <w:szCs w:val="24"/>
        </w:rPr>
        <w:t xml:space="preserve"> в РФ</w:t>
      </w:r>
      <w:r w:rsidRPr="006A0ABC">
        <w:rPr>
          <w:rFonts w:ascii="Times New Roman" w:hAnsi="Times New Roman"/>
          <w:color w:val="000000"/>
          <w:sz w:val="24"/>
          <w:szCs w:val="24"/>
        </w:rPr>
        <w:t>» среднее общее образование является общедоступным.</w:t>
      </w:r>
    </w:p>
    <w:p w:rsidR="007E3138"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E31B2E" w:rsidRPr="006A0ABC" w:rsidRDefault="00E31B2E" w:rsidP="00DB1A07">
      <w:pPr>
        <w:autoSpaceDE w:val="0"/>
        <w:autoSpaceDN w:val="0"/>
        <w:adjustRightInd w:val="0"/>
        <w:spacing w:after="0" w:line="240" w:lineRule="auto"/>
        <w:ind w:firstLine="425"/>
        <w:jc w:val="both"/>
        <w:rPr>
          <w:rFonts w:ascii="Times New Roman" w:hAnsi="Times New Roman"/>
          <w:color w:val="000000"/>
          <w:sz w:val="24"/>
          <w:szCs w:val="24"/>
        </w:rPr>
      </w:pPr>
    </w:p>
    <w:p w:rsidR="007E3138" w:rsidRPr="00E31B2E" w:rsidRDefault="001927F4" w:rsidP="00E31B2E">
      <w:pPr>
        <w:autoSpaceDE w:val="0"/>
        <w:autoSpaceDN w:val="0"/>
        <w:adjustRightInd w:val="0"/>
        <w:spacing w:after="0" w:line="240" w:lineRule="auto"/>
        <w:ind w:firstLine="425"/>
        <w:jc w:val="center"/>
        <w:rPr>
          <w:rFonts w:ascii="Times New Roman" w:hAnsi="Times New Roman"/>
          <w:color w:val="000000"/>
          <w:sz w:val="28"/>
          <w:szCs w:val="28"/>
        </w:rPr>
      </w:pPr>
      <w:r w:rsidRPr="00E31B2E">
        <w:rPr>
          <w:rFonts w:ascii="Times New Roman" w:hAnsi="Times New Roman"/>
          <w:b/>
          <w:bCs/>
          <w:color w:val="000000"/>
          <w:sz w:val="28"/>
          <w:szCs w:val="28"/>
        </w:rPr>
        <w:t>1.</w:t>
      </w:r>
      <w:r w:rsidR="006A0ABC" w:rsidRPr="00E31B2E">
        <w:rPr>
          <w:rFonts w:ascii="Times New Roman" w:hAnsi="Times New Roman"/>
          <w:b/>
          <w:bCs/>
          <w:color w:val="000000"/>
          <w:sz w:val="28"/>
          <w:szCs w:val="28"/>
        </w:rPr>
        <w:t xml:space="preserve">1.3. </w:t>
      </w:r>
      <w:r w:rsidR="007E3138" w:rsidRPr="00E31B2E">
        <w:rPr>
          <w:rFonts w:ascii="Times New Roman" w:hAnsi="Times New Roman"/>
          <w:b/>
          <w:bCs/>
          <w:color w:val="000000"/>
          <w:sz w:val="28"/>
          <w:szCs w:val="28"/>
        </w:rPr>
        <w:t>Достижение поставленных целей предусматривает решение следующих основных задач</w:t>
      </w:r>
      <w:r w:rsidR="007E3138" w:rsidRPr="00E31B2E">
        <w:rPr>
          <w:rFonts w:ascii="Times New Roman" w:hAnsi="Times New Roman"/>
          <w:color w:val="000000"/>
          <w:sz w:val="28"/>
          <w:szCs w:val="28"/>
        </w:rPr>
        <w:t>:</w:t>
      </w:r>
    </w:p>
    <w:p w:rsidR="006D6C9F" w:rsidRPr="006A0ABC" w:rsidRDefault="006D6C9F" w:rsidP="00DB1A07">
      <w:pPr>
        <w:pStyle w:val="a4"/>
        <w:numPr>
          <w:ilvl w:val="0"/>
          <w:numId w:val="1"/>
        </w:numPr>
        <w:ind w:left="0" w:firstLine="425"/>
        <w:jc w:val="both"/>
        <w:rPr>
          <w:bCs/>
        </w:rPr>
      </w:pPr>
      <w:r w:rsidRPr="006A0ABC">
        <w:rPr>
          <w:bCs/>
        </w:rPr>
        <w:t>обеспечение прочного усвоения обязательного минимума содержания основных образовательных программ общего образования;</w:t>
      </w:r>
    </w:p>
    <w:p w:rsidR="006D6C9F" w:rsidRPr="006A0ABC" w:rsidRDefault="006D6C9F" w:rsidP="00DB1A07">
      <w:pPr>
        <w:pStyle w:val="a4"/>
        <w:numPr>
          <w:ilvl w:val="0"/>
          <w:numId w:val="1"/>
        </w:numPr>
        <w:ind w:left="0" w:firstLine="425"/>
        <w:jc w:val="both"/>
        <w:rPr>
          <w:bCs/>
        </w:rPr>
      </w:pPr>
      <w:r w:rsidRPr="006A0ABC">
        <w:rPr>
          <w:bCs/>
        </w:rPr>
        <w:t xml:space="preserve">развитие </w:t>
      </w:r>
      <w:r w:rsidR="008216FF" w:rsidRPr="006A0ABC">
        <w:t xml:space="preserve">развития </w:t>
      </w:r>
      <w:r w:rsidR="008216FF" w:rsidRPr="006A0ABC">
        <w:rPr>
          <w:color w:val="000000"/>
        </w:rPr>
        <w:t>общих учебных умений и навыков</w:t>
      </w:r>
      <w:r w:rsidRPr="006A0ABC">
        <w:rPr>
          <w:bCs/>
        </w:rPr>
        <w:t>, формирование компетенций обучающихся в области учебно-исследовательской и проектной деятельности;</w:t>
      </w:r>
    </w:p>
    <w:p w:rsidR="006D6C9F" w:rsidRPr="006A0ABC" w:rsidRDefault="006D6C9F" w:rsidP="00DB1A07">
      <w:pPr>
        <w:pStyle w:val="a4"/>
        <w:numPr>
          <w:ilvl w:val="0"/>
          <w:numId w:val="1"/>
        </w:numPr>
        <w:ind w:left="0" w:firstLine="425"/>
        <w:jc w:val="both"/>
        <w:rPr>
          <w:bCs/>
        </w:rPr>
      </w:pPr>
      <w:r w:rsidRPr="006A0ABC">
        <w:rPr>
          <w:bCs/>
        </w:rPr>
        <w:t xml:space="preserve">формирование готовности обучающихся к саморазвитию и высокой социальной активности </w:t>
      </w:r>
      <w:r w:rsidRPr="006A0ABC">
        <w:t>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42786D" w:rsidRPr="006A0ABC" w:rsidRDefault="006D6C9F" w:rsidP="00DB1A07">
      <w:pPr>
        <w:pStyle w:val="a4"/>
        <w:numPr>
          <w:ilvl w:val="0"/>
          <w:numId w:val="1"/>
        </w:numPr>
        <w:ind w:left="0" w:firstLine="425"/>
        <w:jc w:val="both"/>
        <w:rPr>
          <w:bCs/>
        </w:rPr>
      </w:pPr>
      <w:r w:rsidRPr="006A0ABC">
        <w:rPr>
          <w:bCs/>
        </w:rPr>
        <w:t>совершенствование системы выявления и поддержки талантливых детей, развитие их творческих способностей;</w:t>
      </w:r>
    </w:p>
    <w:p w:rsidR="006D6C9F" w:rsidRPr="006A0ABC" w:rsidRDefault="006D6C9F" w:rsidP="00DB1A07">
      <w:pPr>
        <w:pStyle w:val="a4"/>
        <w:numPr>
          <w:ilvl w:val="0"/>
          <w:numId w:val="1"/>
        </w:numPr>
        <w:ind w:left="0" w:firstLine="425"/>
        <w:jc w:val="both"/>
        <w:rPr>
          <w:bCs/>
        </w:rPr>
      </w:pPr>
      <w:r w:rsidRPr="006A0ABC">
        <w:t>обеспечение равного доступа к полноценному образованию разным категориям обучающихся, создание возможности для их  социализации;</w:t>
      </w:r>
    </w:p>
    <w:p w:rsidR="006D6C9F" w:rsidRPr="006A0ABC" w:rsidRDefault="006D6C9F" w:rsidP="00DB1A07">
      <w:pPr>
        <w:pStyle w:val="a4"/>
        <w:numPr>
          <w:ilvl w:val="0"/>
          <w:numId w:val="1"/>
        </w:numPr>
        <w:ind w:left="0" w:firstLine="425"/>
        <w:jc w:val="both"/>
        <w:rPr>
          <w:bCs/>
        </w:rPr>
      </w:pPr>
      <w:r w:rsidRPr="006A0ABC">
        <w:rPr>
          <w:bCs/>
        </w:rPr>
        <w:t>формирование патриотического сознания и гражданской позиции обучающихся;</w:t>
      </w:r>
    </w:p>
    <w:p w:rsidR="006D6C9F" w:rsidRPr="006A0ABC" w:rsidRDefault="006D6C9F" w:rsidP="00DB1A07">
      <w:pPr>
        <w:pStyle w:val="a4"/>
        <w:numPr>
          <w:ilvl w:val="0"/>
          <w:numId w:val="1"/>
        </w:numPr>
        <w:ind w:left="0" w:firstLine="425"/>
        <w:jc w:val="both"/>
        <w:rPr>
          <w:bCs/>
        </w:rPr>
      </w:pPr>
      <w:r w:rsidRPr="006A0ABC">
        <w:rPr>
          <w:bCs/>
        </w:rPr>
        <w:t>развитие учительского потенциала через повышение квалификации педагогических кадров и управленческой команды;</w:t>
      </w:r>
    </w:p>
    <w:p w:rsidR="006D6C9F" w:rsidRPr="006A0ABC" w:rsidRDefault="006D6C9F" w:rsidP="00DB1A07">
      <w:pPr>
        <w:pStyle w:val="a4"/>
        <w:numPr>
          <w:ilvl w:val="0"/>
          <w:numId w:val="1"/>
        </w:numPr>
        <w:ind w:left="0" w:firstLine="425"/>
        <w:jc w:val="both"/>
        <w:rPr>
          <w:bCs/>
        </w:rPr>
      </w:pPr>
      <w:r w:rsidRPr="006A0ABC">
        <w:rPr>
          <w:bCs/>
        </w:rPr>
        <w:t>материально-техническое обеспечение учебно-воспитательного процесса через субвенции школ</w:t>
      </w:r>
      <w:r w:rsidR="00A33F55" w:rsidRPr="006A0ABC">
        <w:rPr>
          <w:bCs/>
        </w:rPr>
        <w:t>ы</w:t>
      </w:r>
      <w:r w:rsidRPr="006A0ABC">
        <w:rPr>
          <w:bCs/>
        </w:rPr>
        <w:t>;</w:t>
      </w:r>
    </w:p>
    <w:p w:rsidR="006D6C9F" w:rsidRPr="006A0ABC" w:rsidRDefault="006D6C9F" w:rsidP="00DB1A07">
      <w:pPr>
        <w:pStyle w:val="Default"/>
        <w:ind w:firstLine="425"/>
        <w:jc w:val="both"/>
      </w:pPr>
      <w:r w:rsidRPr="006A0ABC">
        <w:t xml:space="preserve">Программа соответствует основным </w:t>
      </w:r>
      <w:r w:rsidRPr="006A0ABC">
        <w:rPr>
          <w:bCs/>
        </w:rPr>
        <w:t>принципам государственной политики РФ в области образования</w:t>
      </w:r>
      <w:r w:rsidRPr="006A0ABC">
        <w:t>, изложенным</w:t>
      </w:r>
      <w:r w:rsidR="00962647" w:rsidRPr="006A0ABC">
        <w:t xml:space="preserve"> в Законе Российской Федерации «Об образовании»</w:t>
      </w:r>
      <w:r w:rsidRPr="006A0ABC">
        <w:t>:</w:t>
      </w:r>
    </w:p>
    <w:p w:rsidR="006D6C9F" w:rsidRPr="006A0ABC" w:rsidRDefault="006D6C9F" w:rsidP="00DB1A07">
      <w:pPr>
        <w:pStyle w:val="Default"/>
        <w:numPr>
          <w:ilvl w:val="0"/>
          <w:numId w:val="2"/>
        </w:numPr>
        <w:ind w:left="0" w:firstLine="425"/>
        <w:jc w:val="both"/>
      </w:pPr>
      <w:r w:rsidRPr="006A0ABC">
        <w:t>гуманистический характер образования, приоритет общечеловеческих ценностей, жизни и здоровья человека, свободного развития личности;</w:t>
      </w:r>
    </w:p>
    <w:p w:rsidR="006D6C9F" w:rsidRPr="006A0ABC" w:rsidRDefault="006D6C9F" w:rsidP="00DB1A07">
      <w:pPr>
        <w:pStyle w:val="Default"/>
        <w:numPr>
          <w:ilvl w:val="0"/>
          <w:numId w:val="2"/>
        </w:numPr>
        <w:ind w:left="0" w:firstLine="425"/>
        <w:jc w:val="both"/>
      </w:pPr>
      <w:r w:rsidRPr="006A0ABC">
        <w:t>воспитание гражданственности, трудолюбия, уважения к правам и свободам человека, любви к окружающей природе, Родине, семье;</w:t>
      </w:r>
    </w:p>
    <w:p w:rsidR="006D6C9F" w:rsidRPr="006A0ABC" w:rsidRDefault="006D6C9F" w:rsidP="00DB1A07">
      <w:pPr>
        <w:pStyle w:val="Default"/>
        <w:numPr>
          <w:ilvl w:val="0"/>
          <w:numId w:val="2"/>
        </w:numPr>
        <w:ind w:left="0" w:firstLine="425"/>
        <w:jc w:val="both"/>
      </w:pPr>
      <w:r w:rsidRPr="006A0ABC">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D6C9F" w:rsidRPr="006A0ABC" w:rsidRDefault="006D6C9F" w:rsidP="00DB1A07">
      <w:pPr>
        <w:pStyle w:val="Default"/>
        <w:numPr>
          <w:ilvl w:val="0"/>
          <w:numId w:val="2"/>
        </w:numPr>
        <w:ind w:left="0" w:firstLine="425"/>
        <w:jc w:val="both"/>
      </w:pPr>
      <w:r w:rsidRPr="006A0ABC">
        <w:t>общедоступность образования, адаптивность системы образования к уровням и особенностям развития и подготовки обучающихся;</w:t>
      </w:r>
    </w:p>
    <w:p w:rsidR="006D6C9F" w:rsidRPr="006A0ABC" w:rsidRDefault="006D6C9F" w:rsidP="00DB1A07">
      <w:pPr>
        <w:pStyle w:val="Default"/>
        <w:numPr>
          <w:ilvl w:val="0"/>
          <w:numId w:val="2"/>
        </w:numPr>
        <w:ind w:left="0" w:firstLine="425"/>
        <w:jc w:val="both"/>
      </w:pPr>
      <w:r w:rsidRPr="006A0ABC">
        <w:t>светский характер образования;</w:t>
      </w:r>
    </w:p>
    <w:p w:rsidR="006D6C9F" w:rsidRPr="006A0ABC" w:rsidRDefault="006D6C9F" w:rsidP="00DB1A07">
      <w:pPr>
        <w:pStyle w:val="Default"/>
        <w:numPr>
          <w:ilvl w:val="0"/>
          <w:numId w:val="2"/>
        </w:numPr>
        <w:ind w:left="0" w:firstLine="425"/>
        <w:jc w:val="both"/>
      </w:pPr>
      <w:r w:rsidRPr="006A0ABC">
        <w:lastRenderedPageBreak/>
        <w:t>свобода и плюрализм в образовании;</w:t>
      </w:r>
    </w:p>
    <w:p w:rsidR="006D6C9F" w:rsidRPr="006A0ABC" w:rsidRDefault="006D6C9F" w:rsidP="00DB1A07">
      <w:pPr>
        <w:pStyle w:val="Default"/>
        <w:numPr>
          <w:ilvl w:val="0"/>
          <w:numId w:val="2"/>
        </w:numPr>
        <w:ind w:left="0" w:firstLine="425"/>
        <w:jc w:val="both"/>
      </w:pPr>
      <w:r w:rsidRPr="006A0ABC">
        <w:t>демократический, государственно-общественный характер управления образованием.</w:t>
      </w:r>
    </w:p>
    <w:p w:rsidR="006D6C9F" w:rsidRPr="006A0ABC" w:rsidRDefault="006D6C9F" w:rsidP="00DB1A07">
      <w:pPr>
        <w:pStyle w:val="dash041e005f0431005f044b005f0447005f043d005f044b005f0439"/>
        <w:ind w:firstLine="425"/>
        <w:jc w:val="both"/>
        <w:rPr>
          <w:rStyle w:val="dash041e005f0431005f044b005f0447005f043d005f044b005f0439005f005fchar1char1"/>
        </w:rPr>
      </w:pPr>
      <w:r w:rsidRPr="006A0ABC">
        <w:t>Для решения стратегических задач образования важнейшими качествами личности должны стать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в основе образовательной программы лежит деятельностный</w:t>
      </w:r>
      <w:r w:rsidR="007D02FB" w:rsidRPr="006A0ABC">
        <w:t xml:space="preserve"> характер образования,</w:t>
      </w:r>
      <w:r w:rsidRPr="006A0ABC">
        <w:t xml:space="preserve"> который обеспечивает </w:t>
      </w:r>
      <w:r w:rsidRPr="006A0ABC">
        <w:rPr>
          <w:rStyle w:val="dash041e005f0431005f044b005f0447005f043d005f044b005f0439005f005fchar1char1"/>
        </w:rPr>
        <w:t xml:space="preserve">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образовательного учреждения; активную учебно-познавательную деятельность обучающихся;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D6C9F" w:rsidRDefault="006D6C9F" w:rsidP="00DB1A07">
      <w:pPr>
        <w:pStyle w:val="dash041e005f0431005f044b005f0447005f043d005f044b005f0439"/>
        <w:ind w:firstLine="425"/>
        <w:jc w:val="both"/>
      </w:pPr>
      <w:r w:rsidRPr="006A0ABC">
        <w:t xml:space="preserve">Программа учитывает, что ведущей деятельностью обучающихся данной ступени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Так как становление старших школьников происходит через обретение практического мышления, то единицей организации содержания образования становится «проблема» и проблемная организация учебного материала, предполагающая задачно-целевую организацию учебной деятельности. </w:t>
      </w:r>
    </w:p>
    <w:p w:rsidR="00E31B2E" w:rsidRPr="006A0ABC" w:rsidRDefault="00E31B2E" w:rsidP="00DB1A07">
      <w:pPr>
        <w:pStyle w:val="dash041e005f0431005f044b005f0447005f043d005f044b005f0439"/>
        <w:ind w:firstLine="425"/>
        <w:jc w:val="both"/>
      </w:pPr>
    </w:p>
    <w:p w:rsidR="00810CEC" w:rsidRPr="00E31B2E" w:rsidRDefault="001927F4" w:rsidP="00E31B2E">
      <w:pPr>
        <w:pStyle w:val="dash041e005f0431005f044b005f0447005f043d005f044b005f0439"/>
        <w:ind w:firstLine="425"/>
        <w:jc w:val="center"/>
        <w:rPr>
          <w:b/>
          <w:sz w:val="28"/>
          <w:szCs w:val="28"/>
        </w:rPr>
      </w:pPr>
      <w:r w:rsidRPr="00E31B2E">
        <w:rPr>
          <w:b/>
          <w:sz w:val="28"/>
          <w:szCs w:val="28"/>
        </w:rPr>
        <w:t>1.</w:t>
      </w:r>
      <w:r w:rsidR="00810CEC" w:rsidRPr="00E31B2E">
        <w:rPr>
          <w:b/>
          <w:sz w:val="28"/>
          <w:szCs w:val="28"/>
        </w:rPr>
        <w:t>1.4. Структура программы.</w:t>
      </w:r>
    </w:p>
    <w:p w:rsidR="00E31B2E" w:rsidRPr="00810CEC" w:rsidRDefault="00E31B2E" w:rsidP="00DB1A07">
      <w:pPr>
        <w:pStyle w:val="dash041e005f0431005f044b005f0447005f043d005f044b005f0439"/>
        <w:ind w:firstLine="425"/>
        <w:jc w:val="both"/>
        <w:rPr>
          <w:b/>
        </w:rPr>
      </w:pPr>
    </w:p>
    <w:p w:rsidR="006D6C9F" w:rsidRPr="006A0ABC" w:rsidRDefault="006D6C9F" w:rsidP="00DB1A07">
      <w:pPr>
        <w:pStyle w:val="dash041e005f0431005f044b005f0447005f043d005f044b005f0439"/>
        <w:ind w:firstLine="425"/>
        <w:jc w:val="both"/>
      </w:pPr>
      <w:r w:rsidRPr="006A0ABC">
        <w:t>Программа содержит три раздела: целевой, содержательный и организационный.</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bCs/>
        </w:rPr>
        <w:t xml:space="preserve">Целевой </w:t>
      </w:r>
      <w:r w:rsidRPr="006A0ABC">
        <w:rPr>
          <w:rStyle w:val="dash0410005f0431005f0437005f0430005f0446005f0020005f0441005f043f005f0438005f0441005f043a005f0430005f005fchar1char1"/>
        </w:rPr>
        <w:t>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6D6C9F" w:rsidRPr="006A0ABC" w:rsidRDefault="006D6C9F" w:rsidP="007B5B06">
      <w:pPr>
        <w:numPr>
          <w:ilvl w:val="0"/>
          <w:numId w:val="16"/>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пояснительную записку;</w:t>
      </w:r>
    </w:p>
    <w:p w:rsidR="006D6C9F" w:rsidRPr="006A0ABC" w:rsidRDefault="006D6C9F" w:rsidP="007B5B06">
      <w:pPr>
        <w:numPr>
          <w:ilvl w:val="0"/>
          <w:numId w:val="16"/>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планируемые результаты освоения обучающимися основной образовательной программы;</w:t>
      </w:r>
    </w:p>
    <w:p w:rsidR="006D6C9F" w:rsidRPr="006A0ABC" w:rsidRDefault="006D6C9F" w:rsidP="007B5B06">
      <w:pPr>
        <w:pStyle w:val="dash0410005f0431005f0437005f0430005f0446005f0020005f0441005f043f005f0438005f0441005f043a005f0430"/>
        <w:numPr>
          <w:ilvl w:val="0"/>
          <w:numId w:val="16"/>
        </w:numPr>
        <w:tabs>
          <w:tab w:val="left" w:pos="709"/>
        </w:tabs>
        <w:ind w:left="0" w:firstLine="426"/>
      </w:pPr>
      <w:r w:rsidRPr="006A0ABC">
        <w:rPr>
          <w:rStyle w:val="dash0410005f0431005f0437005f0430005f0446005f0020005f0441005f043f005f0438005f0441005f043a005f0430005f005fchar1char1"/>
        </w:rPr>
        <w:t>систему оценки результатов освоения основной образовательной программы.</w:t>
      </w:r>
    </w:p>
    <w:p w:rsidR="006D6C9F" w:rsidRPr="006A0ABC" w:rsidRDefault="006D6C9F" w:rsidP="00DB1A07">
      <w:pPr>
        <w:pStyle w:val="dash0410005f0431005f0437005f0430005f0446005f0020005f0441005f043f005f0438005f0441005f043a005f0430"/>
        <w:ind w:left="0" w:firstLine="425"/>
      </w:pPr>
      <w:r w:rsidRPr="006A0ABC">
        <w:t xml:space="preserve">Содержательный раздел </w:t>
      </w:r>
      <w:r w:rsidRPr="006A0ABC">
        <w:rPr>
          <w:rStyle w:val="dash0410005f0431005f0437005f0430005f0446005f0020005f0441005f043f005f0438005f0441005f043a005f0430005f005fchar1char1"/>
        </w:rPr>
        <w:t>определяет</w:t>
      </w:r>
      <w:r w:rsidR="00810CEC">
        <w:rPr>
          <w:rStyle w:val="dash0410005f0431005f0437005f0430005f0446005f0020005f0441005f043f005f0438005f0441005f043a005f0430005f005fchar1char1"/>
        </w:rPr>
        <w:t xml:space="preserve"> общее содержание среднего  </w:t>
      </w:r>
      <w:r w:rsidRPr="006A0ABC">
        <w:rPr>
          <w:rStyle w:val="dash0410005f0431005f0437005f0430005f0446005f0020005f0441005f043f005f0438005f0441005f043a005f0430005f005fchar1char1"/>
        </w:rPr>
        <w:t xml:space="preserve"> общего образования и включает: </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программу развития у обучающихся </w:t>
      </w:r>
      <w:r w:rsidR="007915DE" w:rsidRPr="006A0ABC">
        <w:rPr>
          <w:rFonts w:ascii="Times New Roman" w:hAnsi="Times New Roman"/>
          <w:color w:val="000000"/>
          <w:sz w:val="24"/>
          <w:szCs w:val="24"/>
        </w:rPr>
        <w:t>общих учебных умений и навыков</w:t>
      </w:r>
      <w:r w:rsidRPr="006A0ABC">
        <w:rPr>
          <w:rFonts w:ascii="Times New Roman" w:hAnsi="Times New Roman"/>
          <w:color w:val="000000"/>
          <w:sz w:val="24"/>
          <w:szCs w:val="24"/>
        </w:rPr>
        <w:t xml:space="preserve"> на ступени среднего общего образования</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программы отдельных учебных предметов, курсов</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w:t>
      </w:r>
      <w:r w:rsidR="00B3269F" w:rsidRPr="006A0ABC">
        <w:rPr>
          <w:rFonts w:ascii="Times New Roman" w:hAnsi="Times New Roman"/>
          <w:color w:val="000000"/>
          <w:sz w:val="24"/>
          <w:szCs w:val="24"/>
        </w:rPr>
        <w:t>рограмму</w:t>
      </w:r>
      <w:r w:rsidRPr="006A0ABC">
        <w:rPr>
          <w:rFonts w:ascii="Times New Roman" w:hAnsi="Times New Roman"/>
          <w:color w:val="000000"/>
          <w:sz w:val="24"/>
          <w:szCs w:val="24"/>
        </w:rPr>
        <w:t xml:space="preserve"> духовно-нравственного развития, воспитания и социализации обучающихся на ступени среднего общего образования.</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bCs/>
        </w:rPr>
        <w:t xml:space="preserve">Организационный </w:t>
      </w:r>
      <w:r w:rsidRPr="006A0ABC">
        <w:rPr>
          <w:rStyle w:val="dash0410005f0431005f0437005f0430005f0446005f0020005f0441005f043f005f0438005f0441005f043a005f0430005f005fchar1char1"/>
        </w:rPr>
        <w:t>раздел определяет общие рамки организации образовательного процесса, а также механизмы реализации основной образовательной программы.</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rPr>
        <w:t>Организационный раздел включает:</w:t>
      </w:r>
    </w:p>
    <w:p w:rsidR="00DB1A07" w:rsidRPr="006A0ABC"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учебный план среднего общего образования </w:t>
      </w:r>
      <w:r w:rsidR="00F52465" w:rsidRPr="006A0ABC">
        <w:rPr>
          <w:rFonts w:ascii="Times New Roman" w:hAnsi="Times New Roman"/>
          <w:color w:val="000000"/>
          <w:sz w:val="24"/>
          <w:szCs w:val="24"/>
        </w:rPr>
        <w:t>школы</w:t>
      </w:r>
    </w:p>
    <w:p w:rsidR="00DB1A07" w:rsidRPr="006A0ABC"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систему условий реализации основной образовательной программы среднего общего образования</w:t>
      </w:r>
    </w:p>
    <w:p w:rsidR="006D6C9F" w:rsidRPr="006A0ABC" w:rsidRDefault="00B3269F"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Внеурочная</w:t>
      </w:r>
      <w:r w:rsidR="006D6C9F" w:rsidRPr="006A0ABC">
        <w:rPr>
          <w:rFonts w:ascii="Times New Roman" w:hAnsi="Times New Roman"/>
          <w:sz w:val="24"/>
          <w:szCs w:val="24"/>
        </w:rPr>
        <w:t xml:space="preserve"> деятельность </w:t>
      </w:r>
      <w:r w:rsidR="006D6C9F" w:rsidRPr="006A0ABC">
        <w:rPr>
          <w:rFonts w:ascii="Times New Roman" w:hAnsi="Times New Roman"/>
          <w:kern w:val="2"/>
          <w:sz w:val="24"/>
          <w:szCs w:val="24"/>
        </w:rPr>
        <w:t xml:space="preserve">организована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6D6C9F" w:rsidRPr="006A0ABC" w:rsidRDefault="006D6C9F" w:rsidP="00DB1A07">
      <w:pPr>
        <w:autoSpaceDE w:val="0"/>
        <w:autoSpaceDN w:val="0"/>
        <w:adjustRightInd w:val="0"/>
        <w:spacing w:after="0" w:line="240" w:lineRule="auto"/>
        <w:ind w:firstLine="425"/>
        <w:jc w:val="both"/>
        <w:rPr>
          <w:rFonts w:ascii="Times New Roman" w:hAnsi="Times New Roman"/>
          <w:sz w:val="24"/>
          <w:szCs w:val="24"/>
        </w:rPr>
      </w:pPr>
      <w:r w:rsidRPr="006A0ABC">
        <w:rPr>
          <w:rFonts w:ascii="Times New Roman" w:hAnsi="Times New Roman"/>
          <w:sz w:val="24"/>
          <w:szCs w:val="24"/>
        </w:rPr>
        <w:lastRenderedPageBreak/>
        <w:t>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w:t>
      </w:r>
    </w:p>
    <w:p w:rsidR="007E3138" w:rsidRPr="006A0ABC" w:rsidRDefault="007E3138" w:rsidP="00DB1A07">
      <w:pPr>
        <w:autoSpaceDE w:val="0"/>
        <w:autoSpaceDN w:val="0"/>
        <w:adjustRightInd w:val="0"/>
        <w:spacing w:after="0" w:line="240" w:lineRule="auto"/>
        <w:ind w:firstLine="425"/>
        <w:jc w:val="both"/>
        <w:rPr>
          <w:rFonts w:ascii="Times New Roman" w:hAnsi="Times New Roman"/>
          <w:b/>
          <w:bCs/>
          <w:color w:val="000000"/>
          <w:sz w:val="24"/>
          <w:szCs w:val="24"/>
        </w:rPr>
      </w:pPr>
      <w:r w:rsidRPr="006A0ABC">
        <w:rPr>
          <w:rFonts w:ascii="Times New Roman" w:hAnsi="Times New Roman"/>
          <w:b/>
          <w:bCs/>
          <w:color w:val="000000"/>
          <w:sz w:val="24"/>
          <w:szCs w:val="24"/>
        </w:rPr>
        <w:t>Основная образовательная программа формируется с учётом</w:t>
      </w:r>
      <w:r w:rsidR="006D6C9F" w:rsidRPr="006A0ABC">
        <w:rPr>
          <w:rFonts w:ascii="Times New Roman" w:hAnsi="Times New Roman"/>
          <w:b/>
          <w:bCs/>
          <w:color w:val="000000"/>
          <w:sz w:val="24"/>
          <w:szCs w:val="24"/>
        </w:rPr>
        <w:t xml:space="preserve"> </w:t>
      </w:r>
      <w:r w:rsidRPr="006A0ABC">
        <w:rPr>
          <w:rFonts w:ascii="Times New Roman" w:hAnsi="Times New Roman"/>
          <w:b/>
          <w:bCs/>
          <w:color w:val="000000"/>
          <w:sz w:val="24"/>
          <w:szCs w:val="24"/>
        </w:rPr>
        <w:t>психолого-педагогических особенностей развития детей 16—17 лет.</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Продолжительность обучения</w:t>
      </w:r>
      <w:r w:rsidRPr="006A0ABC">
        <w:rPr>
          <w:rFonts w:ascii="Times New Roman" w:hAnsi="Times New Roman"/>
          <w:color w:val="000000"/>
          <w:sz w:val="24"/>
          <w:szCs w:val="24"/>
        </w:rPr>
        <w:t>: 2 года.</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Технология комплектования: </w:t>
      </w:r>
      <w:r w:rsidRPr="006A0ABC">
        <w:rPr>
          <w:rFonts w:ascii="Times New Roman" w:hAnsi="Times New Roman"/>
          <w:color w:val="000000"/>
          <w:sz w:val="24"/>
          <w:szCs w:val="24"/>
        </w:rPr>
        <w:t>Комплектование 10 класса осуществляется на</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базе 9 класса школы. Заявительный порядок.</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Прием </w:t>
      </w:r>
      <w:r w:rsidRPr="006A0ABC">
        <w:rPr>
          <w:rFonts w:ascii="Times New Roman" w:hAnsi="Times New Roman"/>
          <w:color w:val="000000"/>
          <w:sz w:val="24"/>
          <w:szCs w:val="24"/>
        </w:rPr>
        <w:t>в 10 и 11 классы осуществляется на основе:</w:t>
      </w:r>
    </w:p>
    <w:p w:rsidR="007E3138" w:rsidRPr="006A0ABC" w:rsidRDefault="00F52465"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Конституции РФ;</w:t>
      </w:r>
    </w:p>
    <w:p w:rsidR="007E3138" w:rsidRPr="006A0ABC" w:rsidRDefault="008076EF"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Федерального </w:t>
      </w:r>
      <w:r w:rsidR="00F52465" w:rsidRPr="006A0ABC">
        <w:rPr>
          <w:rFonts w:ascii="Times New Roman" w:hAnsi="Times New Roman"/>
          <w:color w:val="000000"/>
          <w:sz w:val="24"/>
          <w:szCs w:val="24"/>
        </w:rPr>
        <w:t>Закона «Об образовании</w:t>
      </w:r>
      <w:r>
        <w:rPr>
          <w:rFonts w:ascii="Times New Roman" w:hAnsi="Times New Roman"/>
          <w:color w:val="000000"/>
          <w:sz w:val="24"/>
          <w:szCs w:val="24"/>
        </w:rPr>
        <w:t xml:space="preserve"> в</w:t>
      </w:r>
      <w:r w:rsidRPr="008076EF">
        <w:rPr>
          <w:rFonts w:ascii="Times New Roman" w:hAnsi="Times New Roman"/>
          <w:color w:val="000000"/>
          <w:sz w:val="24"/>
          <w:szCs w:val="24"/>
        </w:rPr>
        <w:t xml:space="preserve"> </w:t>
      </w:r>
      <w:r w:rsidRPr="006A0ABC">
        <w:rPr>
          <w:rFonts w:ascii="Times New Roman" w:hAnsi="Times New Roman"/>
          <w:color w:val="000000"/>
          <w:sz w:val="24"/>
          <w:szCs w:val="24"/>
        </w:rPr>
        <w:t>РФ</w:t>
      </w:r>
      <w:r>
        <w:rPr>
          <w:rFonts w:ascii="Times New Roman" w:hAnsi="Times New Roman"/>
          <w:color w:val="000000"/>
          <w:sz w:val="24"/>
          <w:szCs w:val="24"/>
        </w:rPr>
        <w:t xml:space="preserve"> </w:t>
      </w:r>
      <w:r w:rsidR="00F52465" w:rsidRPr="006A0ABC">
        <w:rPr>
          <w:rFonts w:ascii="Times New Roman" w:hAnsi="Times New Roman"/>
          <w:color w:val="000000"/>
          <w:sz w:val="24"/>
          <w:szCs w:val="24"/>
        </w:rPr>
        <w:t>»;</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Типового положения об общеобразователь</w:t>
      </w:r>
      <w:r w:rsidR="00F52465" w:rsidRPr="006A0ABC">
        <w:rPr>
          <w:rFonts w:ascii="Times New Roman" w:hAnsi="Times New Roman"/>
          <w:color w:val="000000"/>
          <w:sz w:val="24"/>
          <w:szCs w:val="24"/>
        </w:rPr>
        <w:t>ном учреждении;</w:t>
      </w:r>
    </w:p>
    <w:p w:rsidR="00F52465" w:rsidRPr="006A0ABC" w:rsidRDefault="00115E00"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Приказа Минобрнауки России от 15.02.2012 №107 (ред. от 04.07.2012) «Об утверждении Порядка приема граждан в общеобразовательные учреждения»;</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Санитарно-эпидемиологических правил и нормативов «</w:t>
      </w:r>
      <w:r w:rsidR="00115E00" w:rsidRPr="006A0ABC">
        <w:rPr>
          <w:rFonts w:ascii="Times New Roman" w:hAnsi="Times New Roman"/>
          <w:color w:val="000000"/>
          <w:sz w:val="24"/>
          <w:szCs w:val="24"/>
        </w:rPr>
        <w:t xml:space="preserve">Санитарно-эпидемиологические требования </w:t>
      </w:r>
      <w:r w:rsidRPr="006A0ABC">
        <w:rPr>
          <w:rFonts w:ascii="Times New Roman" w:hAnsi="Times New Roman"/>
          <w:color w:val="000000"/>
          <w:sz w:val="24"/>
          <w:szCs w:val="24"/>
        </w:rPr>
        <w:t xml:space="preserve">к условиям </w:t>
      </w:r>
      <w:r w:rsidR="00115E00" w:rsidRPr="006A0ABC">
        <w:rPr>
          <w:rFonts w:ascii="Times New Roman" w:hAnsi="Times New Roman"/>
          <w:color w:val="000000"/>
          <w:sz w:val="24"/>
          <w:szCs w:val="24"/>
        </w:rPr>
        <w:t xml:space="preserve">и организации </w:t>
      </w:r>
      <w:r w:rsidRPr="006A0ABC">
        <w:rPr>
          <w:rFonts w:ascii="Times New Roman" w:hAnsi="Times New Roman"/>
          <w:color w:val="000000"/>
          <w:sz w:val="24"/>
          <w:szCs w:val="24"/>
        </w:rPr>
        <w:t>обучения в общеобразовательных учреждениях»,</w:t>
      </w:r>
      <w:r w:rsidR="006D6C9F" w:rsidRPr="006A0ABC">
        <w:rPr>
          <w:rFonts w:ascii="Times New Roman" w:hAnsi="Times New Roman"/>
          <w:color w:val="000000"/>
          <w:sz w:val="24"/>
          <w:szCs w:val="24"/>
        </w:rPr>
        <w:t xml:space="preserve"> </w:t>
      </w:r>
      <w:r w:rsidR="00115E00" w:rsidRPr="006A0ABC">
        <w:rPr>
          <w:rFonts w:ascii="Times New Roman" w:hAnsi="Times New Roman"/>
          <w:color w:val="000000"/>
          <w:sz w:val="24"/>
          <w:szCs w:val="24"/>
        </w:rPr>
        <w:t>СанПиН 2.4.2.2821-10</w:t>
      </w:r>
      <w:r w:rsidRPr="006A0ABC">
        <w:rPr>
          <w:rFonts w:ascii="Times New Roman" w:hAnsi="Times New Roman"/>
          <w:color w:val="000000"/>
          <w:sz w:val="24"/>
          <w:szCs w:val="24"/>
        </w:rPr>
        <w:t>»</w:t>
      </w:r>
    </w:p>
    <w:p w:rsidR="00C85A24" w:rsidRDefault="007E3138" w:rsidP="00C85A24">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Устава </w:t>
      </w:r>
      <w:r w:rsidR="00E31B2E">
        <w:rPr>
          <w:rFonts w:ascii="Times New Roman" w:hAnsi="Times New Roman"/>
          <w:color w:val="000000"/>
          <w:sz w:val="24"/>
          <w:szCs w:val="24"/>
        </w:rPr>
        <w:t xml:space="preserve"> МКОУ «Самоцветская СОШ».</w:t>
      </w:r>
    </w:p>
    <w:p w:rsidR="00E31B2E" w:rsidRPr="00E31B2E" w:rsidRDefault="00E31B2E" w:rsidP="00E31B2E">
      <w:pPr>
        <w:tabs>
          <w:tab w:val="left" w:pos="709"/>
        </w:tabs>
        <w:autoSpaceDE w:val="0"/>
        <w:autoSpaceDN w:val="0"/>
        <w:adjustRightInd w:val="0"/>
        <w:spacing w:after="0" w:line="240" w:lineRule="auto"/>
        <w:ind w:left="426"/>
        <w:jc w:val="both"/>
        <w:rPr>
          <w:rFonts w:ascii="Times New Roman" w:hAnsi="Times New Roman"/>
          <w:color w:val="000000"/>
          <w:sz w:val="24"/>
          <w:szCs w:val="24"/>
        </w:rPr>
      </w:pPr>
    </w:p>
    <w:p w:rsidR="006A39AA" w:rsidRPr="006A0ABC" w:rsidRDefault="006A39AA" w:rsidP="00DB1A07">
      <w:pPr>
        <w:autoSpaceDE w:val="0"/>
        <w:autoSpaceDN w:val="0"/>
        <w:adjustRightInd w:val="0"/>
        <w:spacing w:after="0" w:line="240" w:lineRule="auto"/>
        <w:ind w:firstLine="425"/>
        <w:jc w:val="both"/>
        <w:rPr>
          <w:rFonts w:ascii="Times New Roman" w:hAnsi="Times New Roman"/>
          <w:color w:val="000000"/>
          <w:sz w:val="24"/>
          <w:szCs w:val="24"/>
        </w:rPr>
      </w:pPr>
    </w:p>
    <w:p w:rsidR="007E3138" w:rsidRPr="00E31B2E" w:rsidRDefault="00E31B2E" w:rsidP="00E31B2E">
      <w:pPr>
        <w:autoSpaceDE w:val="0"/>
        <w:autoSpaceDN w:val="0"/>
        <w:adjustRightInd w:val="0"/>
        <w:spacing w:after="0" w:line="240" w:lineRule="auto"/>
        <w:ind w:firstLine="425"/>
        <w:jc w:val="center"/>
        <w:rPr>
          <w:rFonts w:ascii="Times New Roman" w:hAnsi="Times New Roman"/>
          <w:b/>
          <w:bCs/>
          <w:sz w:val="28"/>
          <w:szCs w:val="28"/>
        </w:rPr>
      </w:pPr>
      <w:r w:rsidRPr="00E31B2E">
        <w:rPr>
          <w:rFonts w:ascii="Times New Roman" w:hAnsi="Times New Roman"/>
          <w:b/>
          <w:bCs/>
          <w:sz w:val="28"/>
          <w:szCs w:val="28"/>
        </w:rPr>
        <w:t>1.2</w:t>
      </w:r>
      <w:r w:rsidR="007D419A" w:rsidRPr="00E31B2E">
        <w:rPr>
          <w:rFonts w:ascii="Times New Roman" w:hAnsi="Times New Roman"/>
          <w:b/>
          <w:bCs/>
          <w:sz w:val="28"/>
          <w:szCs w:val="28"/>
        </w:rPr>
        <w:t xml:space="preserve">. </w:t>
      </w:r>
      <w:r w:rsidR="009A1C06" w:rsidRPr="00E31B2E">
        <w:rPr>
          <w:rFonts w:ascii="Times New Roman" w:hAnsi="Times New Roman"/>
          <w:b/>
          <w:bCs/>
          <w:sz w:val="28"/>
          <w:szCs w:val="28"/>
        </w:rPr>
        <w:t>Планируемые результаты</w:t>
      </w:r>
      <w:r w:rsidR="007E3138" w:rsidRPr="00E31B2E">
        <w:rPr>
          <w:rFonts w:ascii="Times New Roman" w:hAnsi="Times New Roman"/>
          <w:b/>
          <w:bCs/>
          <w:sz w:val="28"/>
          <w:szCs w:val="28"/>
        </w:rPr>
        <w:t xml:space="preserve"> освоения </w:t>
      </w:r>
      <w:r w:rsidR="009A1C06" w:rsidRPr="00E31B2E">
        <w:rPr>
          <w:rFonts w:ascii="Times New Roman" w:hAnsi="Times New Roman"/>
          <w:b/>
          <w:bCs/>
          <w:sz w:val="28"/>
          <w:szCs w:val="28"/>
        </w:rPr>
        <w:t xml:space="preserve">обучающимися </w:t>
      </w:r>
      <w:r w:rsidR="007E3138" w:rsidRPr="00E31B2E">
        <w:rPr>
          <w:rFonts w:ascii="Times New Roman" w:hAnsi="Times New Roman"/>
          <w:b/>
          <w:bCs/>
          <w:sz w:val="28"/>
          <w:szCs w:val="28"/>
        </w:rPr>
        <w:t>основной образовательной</w:t>
      </w:r>
      <w:r w:rsidR="009A1C06" w:rsidRPr="00E31B2E">
        <w:rPr>
          <w:rFonts w:ascii="Times New Roman" w:hAnsi="Times New Roman"/>
          <w:b/>
          <w:bCs/>
          <w:sz w:val="28"/>
          <w:szCs w:val="28"/>
        </w:rPr>
        <w:t xml:space="preserve"> </w:t>
      </w:r>
      <w:r w:rsidR="001927F4" w:rsidRPr="00E31B2E">
        <w:rPr>
          <w:rFonts w:ascii="Times New Roman" w:hAnsi="Times New Roman"/>
          <w:b/>
          <w:bCs/>
          <w:sz w:val="28"/>
          <w:szCs w:val="28"/>
        </w:rPr>
        <w:t xml:space="preserve">программы среднего </w:t>
      </w:r>
      <w:r w:rsidR="007E3138" w:rsidRPr="00E31B2E">
        <w:rPr>
          <w:rFonts w:ascii="Times New Roman" w:hAnsi="Times New Roman"/>
          <w:b/>
          <w:bCs/>
          <w:sz w:val="28"/>
          <w:szCs w:val="28"/>
        </w:rPr>
        <w:t xml:space="preserve"> общего образования</w:t>
      </w:r>
    </w:p>
    <w:p w:rsidR="00E31B2E" w:rsidRDefault="00E31B2E" w:rsidP="00DB1A07">
      <w:pPr>
        <w:autoSpaceDE w:val="0"/>
        <w:autoSpaceDN w:val="0"/>
        <w:adjustRightInd w:val="0"/>
        <w:spacing w:after="0" w:line="240" w:lineRule="auto"/>
        <w:ind w:firstLine="425"/>
        <w:jc w:val="both"/>
        <w:rPr>
          <w:rFonts w:ascii="Times New Roman" w:hAnsi="Times New Roman"/>
          <w:b/>
          <w:bCs/>
          <w:sz w:val="24"/>
          <w:szCs w:val="24"/>
        </w:rPr>
      </w:pPr>
    </w:p>
    <w:p w:rsidR="00E31B2E" w:rsidRPr="00066DDA" w:rsidRDefault="00E31B2E" w:rsidP="00DB1A07">
      <w:pPr>
        <w:autoSpaceDE w:val="0"/>
        <w:autoSpaceDN w:val="0"/>
        <w:adjustRightInd w:val="0"/>
        <w:spacing w:after="0" w:line="240" w:lineRule="auto"/>
        <w:ind w:firstLine="425"/>
        <w:jc w:val="both"/>
        <w:rPr>
          <w:rFonts w:ascii="Times New Roman" w:hAnsi="Times New Roman"/>
          <w:b/>
          <w:bCs/>
          <w:sz w:val="24"/>
          <w:szCs w:val="24"/>
        </w:rPr>
      </w:pPr>
    </w:p>
    <w:p w:rsidR="007F7A1A" w:rsidRPr="00066DDA" w:rsidRDefault="002F305A" w:rsidP="002F305A">
      <w:pPr>
        <w:shd w:val="clear" w:color="auto" w:fill="FFFFFF"/>
        <w:spacing w:after="0" w:line="240" w:lineRule="auto"/>
        <w:jc w:val="both"/>
        <w:rPr>
          <w:rFonts w:ascii="Times New Roman" w:hAnsi="Times New Roman"/>
          <w:sz w:val="24"/>
          <w:szCs w:val="24"/>
        </w:rPr>
      </w:pPr>
      <w:r w:rsidRPr="00066DDA">
        <w:rPr>
          <w:rFonts w:ascii="Times New Roman" w:hAnsi="Times New Roman"/>
          <w:sz w:val="24"/>
          <w:szCs w:val="24"/>
        </w:rPr>
        <w:t xml:space="preserve">    </w:t>
      </w:r>
      <w:r w:rsidR="00053178" w:rsidRPr="00066DDA">
        <w:rPr>
          <w:rFonts w:ascii="Times New Roman" w:hAnsi="Times New Roman"/>
          <w:sz w:val="24"/>
          <w:szCs w:val="24"/>
        </w:rPr>
        <w:t>Государственный с</w:t>
      </w:r>
      <w:r w:rsidR="007F7A1A" w:rsidRPr="00066DDA">
        <w:rPr>
          <w:rFonts w:ascii="Times New Roman" w:hAnsi="Times New Roman"/>
          <w:sz w:val="24"/>
          <w:szCs w:val="24"/>
        </w:rPr>
        <w:t>тандарт устанавливает требования к результатам обучающихся, освоивших основную образователь</w:t>
      </w:r>
      <w:r w:rsidRPr="00066DDA">
        <w:rPr>
          <w:rFonts w:ascii="Times New Roman" w:hAnsi="Times New Roman"/>
          <w:sz w:val="24"/>
          <w:szCs w:val="24"/>
        </w:rPr>
        <w:t>ную программу среднего</w:t>
      </w:r>
      <w:r w:rsidR="007F7A1A" w:rsidRPr="00066DDA">
        <w:rPr>
          <w:rFonts w:ascii="Times New Roman" w:hAnsi="Times New Roman"/>
          <w:sz w:val="24"/>
          <w:szCs w:val="24"/>
        </w:rPr>
        <w:t xml:space="preserve"> общего образования:</w:t>
      </w:r>
    </w:p>
    <w:p w:rsidR="007F7A1A" w:rsidRPr="00066DDA" w:rsidRDefault="002F305A" w:rsidP="002F305A">
      <w:pPr>
        <w:shd w:val="clear" w:color="auto" w:fill="FFFFFF"/>
        <w:spacing w:after="0" w:line="240" w:lineRule="auto"/>
        <w:jc w:val="both"/>
        <w:rPr>
          <w:rFonts w:ascii="Times New Roman" w:hAnsi="Times New Roman"/>
          <w:sz w:val="24"/>
          <w:szCs w:val="24"/>
        </w:rPr>
      </w:pPr>
      <w:r w:rsidRPr="00066DDA">
        <w:rPr>
          <w:rFonts w:ascii="Times New Roman" w:hAnsi="Times New Roman"/>
          <w:sz w:val="24"/>
          <w:szCs w:val="24"/>
        </w:rPr>
        <w:t xml:space="preserve">   </w:t>
      </w:r>
      <w:r w:rsidRPr="00066DDA">
        <w:rPr>
          <w:rFonts w:ascii="Times New Roman" w:hAnsi="Times New Roman"/>
          <w:bCs/>
          <w:sz w:val="24"/>
          <w:szCs w:val="24"/>
        </w:rPr>
        <w:t xml:space="preserve"> Р</w:t>
      </w:r>
      <w:r w:rsidR="007F7A1A" w:rsidRPr="00066DDA">
        <w:rPr>
          <w:rFonts w:ascii="Times New Roman" w:hAnsi="Times New Roman"/>
          <w:bCs/>
          <w:sz w:val="24"/>
          <w:szCs w:val="24"/>
        </w:rPr>
        <w:t>езультаты освоения основной образовательн</w:t>
      </w:r>
      <w:r w:rsidRPr="00066DDA">
        <w:rPr>
          <w:rFonts w:ascii="Times New Roman" w:hAnsi="Times New Roman"/>
          <w:bCs/>
          <w:sz w:val="24"/>
          <w:szCs w:val="24"/>
        </w:rPr>
        <w:t xml:space="preserve">ой программы среднего </w:t>
      </w:r>
      <w:r w:rsidR="007F7A1A" w:rsidRPr="00066DDA">
        <w:rPr>
          <w:rFonts w:ascii="Times New Roman" w:hAnsi="Times New Roman"/>
          <w:bCs/>
          <w:sz w:val="24"/>
          <w:szCs w:val="24"/>
        </w:rPr>
        <w:t>общего образования</w:t>
      </w:r>
      <w:r w:rsidR="007F7A1A" w:rsidRPr="00066DDA">
        <w:rPr>
          <w:rFonts w:ascii="Times New Roman" w:hAnsi="Times New Roman"/>
          <w:sz w:val="24"/>
          <w:szCs w:val="24"/>
        </w:rPr>
        <w:t xml:space="preserve">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w:t>
      </w:r>
      <w:r w:rsidR="007F7A1A" w:rsidRPr="00066DDA">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w:t>
      </w:r>
      <w:r w:rsidRPr="00066DDA">
        <w:rPr>
          <w:rFonts w:ascii="Times New Roman" w:hAnsi="Times New Roman"/>
          <w:sz w:val="24"/>
          <w:szCs w:val="24"/>
        </w:rPr>
        <w:t>;</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w:t>
      </w:r>
      <w:r w:rsidR="007F7A1A" w:rsidRPr="00066DDA">
        <w:rPr>
          <w:rFonts w:ascii="Times New Roman" w:hAnsi="Times New Roman"/>
          <w:sz w:val="24"/>
          <w:szCs w:val="24"/>
        </w:rPr>
        <w:t xml:space="preserve">) сформированность основ саморазвития и самовоспитания на основе общечеловеческих нравственных ценностей и идеалов российского гражданского общества; </w:t>
      </w:r>
      <w:r w:rsidR="00E65B4A" w:rsidRPr="00066DDA">
        <w:rPr>
          <w:rFonts w:ascii="Times New Roman" w:hAnsi="Times New Roman"/>
          <w:sz w:val="24"/>
          <w:szCs w:val="24"/>
        </w:rPr>
        <w:t xml:space="preserve">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w:t>
      </w:r>
      <w:r w:rsidR="007F7A1A" w:rsidRPr="00066DDA">
        <w:rPr>
          <w:rFonts w:ascii="Times New Roman" w:hAnsi="Times New Roman"/>
          <w:sz w:val="24"/>
          <w:szCs w:val="24"/>
        </w:rPr>
        <w:t xml:space="preserve">) сформированность толерантного сознания и поведения </w:t>
      </w:r>
      <w:r w:rsidRPr="00066DDA">
        <w:rPr>
          <w:rFonts w:ascii="Times New Roman" w:hAnsi="Times New Roman"/>
          <w:sz w:val="24"/>
          <w:szCs w:val="24"/>
        </w:rPr>
        <w:t>личности в поликультурном мире;</w:t>
      </w:r>
    </w:p>
    <w:p w:rsidR="007F7A1A" w:rsidRPr="00066DDA" w:rsidRDefault="00E65B4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w:t>
      </w:r>
      <w:r w:rsidR="007F7A1A" w:rsidRPr="00066DDA">
        <w:rPr>
          <w:rFonts w:ascii="Times New Roman" w:hAnsi="Times New Roman"/>
          <w:sz w:val="24"/>
          <w:szCs w:val="24"/>
        </w:rPr>
        <w:t>) 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w:t>
      </w:r>
    </w:p>
    <w:p w:rsidR="00E65B4A" w:rsidRPr="00066DDA" w:rsidRDefault="00E65B4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w:t>
      </w:r>
      <w:r w:rsidR="007F7A1A" w:rsidRPr="00066DDA">
        <w:rPr>
          <w:rFonts w:ascii="Times New Roman" w:hAnsi="Times New Roman"/>
          <w:sz w:val="24"/>
          <w:szCs w:val="24"/>
        </w:rPr>
        <w:t xml:space="preserve">) принятие и реализацию ценностей здорового и безопасного образа жизни: </w:t>
      </w:r>
    </w:p>
    <w:p w:rsidR="007F7A1A" w:rsidRPr="00066DDA" w:rsidRDefault="00EC158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w:t>
      </w:r>
      <w:r w:rsidR="007F7A1A" w:rsidRPr="00066DDA">
        <w:rPr>
          <w:rFonts w:ascii="Times New Roman" w:hAnsi="Times New Roman"/>
          <w:sz w:val="24"/>
          <w:szCs w:val="24"/>
        </w:rPr>
        <w:t>) осознанный выбор будущей профессии;</w:t>
      </w:r>
    </w:p>
    <w:p w:rsidR="007F7A1A" w:rsidRPr="00066DDA" w:rsidRDefault="00EC158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w:t>
      </w:r>
      <w:r w:rsidR="007F7A1A" w:rsidRPr="00066DDA">
        <w:rPr>
          <w:rFonts w:ascii="Times New Roman" w:hAnsi="Times New Roman"/>
          <w:sz w:val="24"/>
          <w:szCs w:val="24"/>
        </w:rPr>
        <w:t>) умение самостоятельно определять цели и составлять планы</w:t>
      </w:r>
      <w:r w:rsidRPr="00066DDA">
        <w:rPr>
          <w:rFonts w:ascii="Times New Roman" w:hAnsi="Times New Roman"/>
          <w:sz w:val="24"/>
          <w:szCs w:val="24"/>
        </w:rPr>
        <w:t xml:space="preserve"> их выполнения</w:t>
      </w:r>
      <w:r w:rsidR="007F7A1A" w:rsidRPr="00066DDA">
        <w:rPr>
          <w:rFonts w:ascii="Times New Roman" w:hAnsi="Times New Roman"/>
          <w:sz w:val="24"/>
          <w:szCs w:val="24"/>
        </w:rPr>
        <w:t>;</w:t>
      </w:r>
    </w:p>
    <w:p w:rsidR="007F7A1A" w:rsidRPr="00066DDA" w:rsidRDefault="004C1D8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9) </w:t>
      </w:r>
      <w:r w:rsidR="007F7A1A" w:rsidRPr="00066DDA">
        <w:rPr>
          <w:rFonts w:ascii="Times New Roman" w:hAnsi="Times New Roman"/>
          <w:sz w:val="24"/>
          <w:szCs w:val="24"/>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F7A1A" w:rsidRPr="00066DDA" w:rsidRDefault="004C1D8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10</w:t>
      </w:r>
      <w:r w:rsidR="007F7A1A" w:rsidRPr="00066DDA">
        <w:rPr>
          <w:rFonts w:ascii="Times New Roman" w:hAnsi="Times New Roman"/>
          <w:sz w:val="24"/>
          <w:szCs w:val="24"/>
        </w:rPr>
        <w:t>) умение ориентироваться в социально-политических и экономических событиях, оценивать их последствия;</w:t>
      </w:r>
      <w:r w:rsidR="00AA7012" w:rsidRPr="00066DDA">
        <w:rPr>
          <w:rFonts w:ascii="Times New Roman" w:hAnsi="Times New Roman"/>
          <w:sz w:val="24"/>
          <w:szCs w:val="24"/>
        </w:rPr>
        <w:t xml:space="preserve"> </w:t>
      </w:r>
      <w:r w:rsidR="007F7A1A" w:rsidRPr="00066DDA">
        <w:rPr>
          <w:rFonts w:ascii="Times New Roman" w:hAnsi="Times New Roman"/>
          <w:sz w:val="24"/>
          <w:szCs w:val="24"/>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sz w:val="24"/>
          <w:szCs w:val="24"/>
        </w:rPr>
        <w:t>Предметные результаты</w:t>
      </w:r>
      <w:r w:rsidRPr="00066DDA">
        <w:rPr>
          <w:rFonts w:ascii="Times New Roman" w:hAnsi="Times New Roman"/>
          <w:sz w:val="24"/>
          <w:szCs w:val="24"/>
        </w:rPr>
        <w:t xml:space="preserve"> освоения основной образователь</w:t>
      </w:r>
      <w:r w:rsidR="004C1D8F" w:rsidRPr="00066DDA">
        <w:rPr>
          <w:rFonts w:ascii="Times New Roman" w:hAnsi="Times New Roman"/>
          <w:sz w:val="24"/>
          <w:szCs w:val="24"/>
        </w:rPr>
        <w:t xml:space="preserve">ной программы среднего </w:t>
      </w:r>
      <w:r w:rsidRPr="00066DDA">
        <w:rPr>
          <w:rFonts w:ascii="Times New Roman" w:hAnsi="Times New Roman"/>
          <w:sz w:val="24"/>
          <w:szCs w:val="24"/>
        </w:rPr>
        <w:t xml:space="preserve">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 Предметные результаты изучения предметной области "Филология"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Русский язык и литература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сформированность понятий о нормах русского литературного языка и применение знаний о них в речевой практике;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навыками самоанализа и самооценки на основе наблюдений за собственной речью;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умением анализа текста с точки зрения наличия в нем явной и скрытой, основной и второстепенной информации;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умениями представлять тексты в виде тезисов, конспектов, аннотаций, рефератов, проектов;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представлений об изобразительно-выразительных возможностях русского и родного языка;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Иностранный язык</w:t>
      </w:r>
      <w:r w:rsidR="00AA7012" w:rsidRPr="00066DDA">
        <w:rPr>
          <w:rFonts w:ascii="Times New Roman" w:hAnsi="Times New Roman"/>
          <w:sz w:val="24"/>
          <w:szCs w:val="24"/>
        </w:rPr>
        <w:t xml:space="preserve"> </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коммуникативной иноязычной компетенции, необходимой для успешной социализации;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Общественные науки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История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сформированность представлений о методах исторического познания;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умений применять исторические знания в профессиональной и общественной деятельности, поликультурном общении;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навыками проектной деятельности и исторической реконструкции с привлечением различных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сформированность умений вести диалог, обосновывать свою точку зрения в дискуссии по исторической тематике.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Обществознание</w:t>
      </w:r>
      <w:r w:rsidR="00041AE9" w:rsidRPr="00066DDA">
        <w:rPr>
          <w:rFonts w:ascii="Times New Roman" w:hAnsi="Times New Roman"/>
          <w:sz w:val="24"/>
          <w:szCs w:val="24"/>
        </w:rPr>
        <w:t xml:space="preserve"> (базовый</w:t>
      </w:r>
      <w:r w:rsidRPr="00066DDA">
        <w:rPr>
          <w:rFonts w:ascii="Times New Roman" w:hAnsi="Times New Roman"/>
          <w:sz w:val="24"/>
          <w:szCs w:val="24"/>
        </w:rPr>
        <w:t xml:space="preserve">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базовым понятийным аппаратом социальных наук;</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 методах познания социальных явлений и процессов;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География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владение представлениями о современной географической науке, её участии в решении важнейших проблем человечества;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умениями географического анализа и интерпретации разнообразной информации;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F7A1A" w:rsidRPr="00066DDA" w:rsidRDefault="007F7A1A" w:rsidP="002B03DF">
      <w:pPr>
        <w:shd w:val="clear" w:color="auto" w:fill="FFFFFF"/>
        <w:spacing w:after="0" w:line="240" w:lineRule="auto"/>
        <w:jc w:val="both"/>
        <w:rPr>
          <w:rFonts w:ascii="Times New Roman" w:hAnsi="Times New Roman"/>
          <w:b/>
          <w:sz w:val="24"/>
          <w:szCs w:val="24"/>
        </w:rPr>
      </w:pPr>
      <w:r w:rsidRPr="00066DDA">
        <w:rPr>
          <w:rFonts w:ascii="Times New Roman" w:hAnsi="Times New Roman"/>
          <w:b/>
          <w:sz w:val="24"/>
          <w:szCs w:val="24"/>
        </w:rPr>
        <w:t xml:space="preserve"> </w:t>
      </w:r>
      <w:r w:rsidRPr="00066DDA">
        <w:rPr>
          <w:rFonts w:ascii="Times New Roman" w:hAnsi="Times New Roman"/>
          <w:b/>
          <w:bCs/>
          <w:sz w:val="24"/>
          <w:szCs w:val="24"/>
        </w:rPr>
        <w:t>Математика и информатика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Математика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об основных понятиях, идеях и методах математического анализа;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владение навыками использования готовых компьютерных программ при решении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Информатика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информации и связанных с ней процессов в окружающем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навыками алгоритмического мышления и пониманием необходимости формального описания алгоритмов;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компьютерными средствами представления и анализа данных;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bCs/>
          <w:sz w:val="24"/>
          <w:szCs w:val="24"/>
        </w:rPr>
        <w:t>Естественные науки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Физика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умения решать физические задачи;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сформированность собственной позиции по отношению к физической информации, получаемой из разных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Химия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умения давать количественные оценки и проводить расчёты по химическим формулам и уравнениям;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правилами техники безопасности при использовании химических веществ;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сформированность собственной позиции по отношению к химической информации, получаемой из разных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Биология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bCs/>
          <w:sz w:val="24"/>
          <w:szCs w:val="24"/>
        </w:rPr>
        <w:t>Основы безопасности жизнедеятельности и Физическая культура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Предметные результаты изучения учебных предметов "Основы безопасности жизнедеятельности" и "Физическая культура"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Основы безопасности жизнедеятельности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сформированность гражданской позиции, направленной на повышение мотивации к военной службе и защите Отечества;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знание основ государственной системы, российского законодательства, направленных на защиту населения от внешних и внутренних угроз;</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знание распространённых опасных и чрезвычайных ситуаций природного, техногенного и социального характера;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знание основных мер защиты и правил поведения в условиях опасных и чрезвычайных ситуаций, в том числе в области гражданской обороны;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sz w:val="24"/>
          <w:szCs w:val="24"/>
        </w:rPr>
        <w:t xml:space="preserve"> </w:t>
      </w:r>
      <w:r w:rsidRPr="00066DDA">
        <w:rPr>
          <w:rFonts w:ascii="Times New Roman" w:hAnsi="Times New Roman"/>
          <w:b/>
          <w:bCs/>
          <w:sz w:val="24"/>
          <w:szCs w:val="24"/>
        </w:rPr>
        <w:t>Физическая культура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sz w:val="24"/>
          <w:szCs w:val="24"/>
        </w:rPr>
        <w:t xml:space="preserve"> Предметы</w:t>
      </w:r>
      <w:r w:rsidR="009B0E86" w:rsidRPr="00066DDA">
        <w:rPr>
          <w:rFonts w:ascii="Times New Roman" w:hAnsi="Times New Roman"/>
          <w:b/>
          <w:sz w:val="24"/>
          <w:szCs w:val="24"/>
        </w:rPr>
        <w:t xml:space="preserve"> МХК и Технология</w:t>
      </w:r>
      <w:r w:rsidRPr="00066DDA">
        <w:rPr>
          <w:rFonts w:ascii="Times New Roman" w:hAnsi="Times New Roman"/>
          <w:b/>
          <w:sz w:val="24"/>
          <w:szCs w:val="24"/>
        </w:rPr>
        <w:t xml:space="preserve"> </w:t>
      </w:r>
      <w:r w:rsidRPr="00066DDA">
        <w:rPr>
          <w:rFonts w:ascii="Times New Roman" w:hAnsi="Times New Roman"/>
          <w:b/>
          <w:bCs/>
          <w:sz w:val="24"/>
          <w:szCs w:val="24"/>
        </w:rPr>
        <w:t xml:space="preserve"> </w:t>
      </w:r>
      <w:r w:rsidRPr="00066DDA">
        <w:rPr>
          <w:rFonts w:ascii="Times New Roman" w:hAnsi="Times New Roman"/>
          <w:sz w:val="24"/>
          <w:szCs w:val="24"/>
        </w:rPr>
        <w:t>дол</w:t>
      </w:r>
      <w:r w:rsidR="00210FDF" w:rsidRPr="00066DDA">
        <w:rPr>
          <w:rFonts w:ascii="Times New Roman" w:hAnsi="Times New Roman"/>
          <w:sz w:val="24"/>
          <w:szCs w:val="24"/>
        </w:rPr>
        <w:t>жны</w:t>
      </w:r>
      <w:r w:rsidRPr="00066DDA">
        <w:rPr>
          <w:rFonts w:ascii="Times New Roman" w:hAnsi="Times New Roman"/>
          <w:sz w:val="24"/>
          <w:szCs w:val="24"/>
        </w:rPr>
        <w:t xml:space="preserve"> обеспечить:</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r w:rsidR="007F7A1A" w:rsidRPr="00066DDA">
        <w:rPr>
          <w:rFonts w:ascii="Times New Roman" w:hAnsi="Times New Roman"/>
          <w:sz w:val="24"/>
          <w:szCs w:val="24"/>
        </w:rPr>
        <w:t>удовлетворение индивидуальных запросов обучающихся;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общеобразовательную, общекультурную составляющую данной ступени общего образования;</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w:t>
      </w:r>
      <w:r w:rsidR="007F7A1A" w:rsidRPr="00066DDA">
        <w:rPr>
          <w:rFonts w:ascii="Times New Roman" w:hAnsi="Times New Roman"/>
          <w:sz w:val="24"/>
          <w:szCs w:val="24"/>
        </w:rPr>
        <w:t>развитие личности обучающихся, их познавательных интересов, интеллектуальной и ценностно-смысловой сферы;</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3) </w:t>
      </w:r>
      <w:r w:rsidR="007F7A1A" w:rsidRPr="00066DDA">
        <w:rPr>
          <w:rFonts w:ascii="Times New Roman" w:hAnsi="Times New Roman"/>
          <w:sz w:val="24"/>
          <w:szCs w:val="24"/>
        </w:rPr>
        <w:t>развитие навыков самообразования и самопроектирования;</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r w:rsidR="007F7A1A" w:rsidRPr="00066DDA">
        <w:rPr>
          <w:rFonts w:ascii="Times New Roman" w:hAnsi="Times New Roman"/>
          <w:sz w:val="24"/>
          <w:szCs w:val="24"/>
        </w:rPr>
        <w:t>углубление, расширение и систематизацию знаний в выбранной области научного знания или вида деятельности;</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r w:rsidR="007F7A1A" w:rsidRPr="00066DDA">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Предметные результаты изучения предметов </w:t>
      </w:r>
      <w:r w:rsidR="00210FDF" w:rsidRPr="00066DDA">
        <w:rPr>
          <w:rFonts w:ascii="Times New Roman" w:hAnsi="Times New Roman"/>
          <w:sz w:val="24"/>
          <w:szCs w:val="24"/>
        </w:rPr>
        <w:t xml:space="preserve">МХК и Технология </w:t>
      </w:r>
      <w:r w:rsidRPr="00066DDA">
        <w:rPr>
          <w:rFonts w:ascii="Times New Roman" w:hAnsi="Times New Roman"/>
          <w:sz w:val="24"/>
          <w:szCs w:val="24"/>
        </w:rPr>
        <w:t>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обеспечение академической мобильности и (или) возможности поддерживать избранное направление образования;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обеспечение профессиональной ориентации обучающихся.</w:t>
      </w:r>
    </w:p>
    <w:p w:rsidR="007F7A1A" w:rsidRPr="006A0ABC" w:rsidRDefault="007F7A1A"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DD17BC" w:rsidRPr="006A0ABC" w:rsidRDefault="007E3138" w:rsidP="00DD17BC">
      <w:pPr>
        <w:autoSpaceDE w:val="0"/>
        <w:autoSpaceDN w:val="0"/>
        <w:adjustRightInd w:val="0"/>
        <w:spacing w:after="0" w:line="240" w:lineRule="auto"/>
        <w:ind w:firstLine="425"/>
        <w:contextualSpacing/>
        <w:jc w:val="both"/>
        <w:rPr>
          <w:rFonts w:ascii="Times New Roman" w:hAnsi="Times New Roman"/>
          <w:color w:val="000000"/>
          <w:sz w:val="24"/>
          <w:szCs w:val="24"/>
        </w:rPr>
      </w:pPr>
      <w:r w:rsidRPr="006A0ABC">
        <w:rPr>
          <w:rFonts w:ascii="Times New Roman" w:hAnsi="Times New Roman"/>
          <w:color w:val="000000"/>
          <w:sz w:val="24"/>
          <w:szCs w:val="24"/>
        </w:rPr>
        <w:t>Освоение обучающимися основной образовательной программы среднего общего образования завершается обязательной государственной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(итоговой) аттестацией выпускников. Предметом государственной (итоговой)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аттестации выпускников является достижение ими предметных и</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ме</w:t>
      </w:r>
      <w:r w:rsidR="00173CF4" w:rsidRPr="006A0ABC">
        <w:rPr>
          <w:rFonts w:ascii="Times New Roman" w:hAnsi="Times New Roman"/>
          <w:color w:val="000000"/>
          <w:sz w:val="24"/>
          <w:szCs w:val="24"/>
        </w:rPr>
        <w:t>ж</w:t>
      </w:r>
      <w:r w:rsidRPr="006A0ABC">
        <w:rPr>
          <w:rFonts w:ascii="Times New Roman" w:hAnsi="Times New Roman"/>
          <w:color w:val="000000"/>
          <w:sz w:val="24"/>
          <w:szCs w:val="24"/>
        </w:rPr>
        <w:t>предметных результатов освоения основной образовательной программы</w:t>
      </w:r>
      <w:r w:rsidR="006D6C9F" w:rsidRPr="006A0ABC">
        <w:rPr>
          <w:rFonts w:ascii="Times New Roman" w:hAnsi="Times New Roman"/>
          <w:color w:val="000000"/>
          <w:sz w:val="24"/>
          <w:szCs w:val="24"/>
        </w:rPr>
        <w:t xml:space="preserve"> </w:t>
      </w:r>
      <w:r w:rsidR="00B32139">
        <w:rPr>
          <w:rFonts w:ascii="Times New Roman" w:hAnsi="Times New Roman"/>
          <w:color w:val="000000"/>
          <w:sz w:val="24"/>
          <w:szCs w:val="24"/>
        </w:rPr>
        <w:t>среднего</w:t>
      </w:r>
      <w:r w:rsidRPr="006A0ABC">
        <w:rPr>
          <w:rFonts w:ascii="Times New Roman" w:hAnsi="Times New Roman"/>
          <w:color w:val="000000"/>
          <w:sz w:val="24"/>
          <w:szCs w:val="24"/>
        </w:rPr>
        <w:t xml:space="preserve"> общего образования в соответствии </w:t>
      </w:r>
      <w:r w:rsidR="00173CF4" w:rsidRPr="006A0ABC">
        <w:rPr>
          <w:rFonts w:ascii="Times New Roman" w:hAnsi="Times New Roman"/>
          <w:color w:val="000000"/>
          <w:sz w:val="24"/>
          <w:szCs w:val="24"/>
        </w:rPr>
        <w:t>требованиями к уровню подготовки выпускников</w:t>
      </w:r>
      <w:r w:rsidRPr="006A0ABC">
        <w:rPr>
          <w:rFonts w:ascii="Times New Roman" w:hAnsi="Times New Roman"/>
          <w:color w:val="000000"/>
          <w:sz w:val="24"/>
          <w:szCs w:val="24"/>
        </w:rPr>
        <w:t xml:space="preserve">. </w:t>
      </w:r>
    </w:p>
    <w:p w:rsidR="007E3138" w:rsidRPr="006A0ABC" w:rsidRDefault="007E3138" w:rsidP="00DD17BC">
      <w:pPr>
        <w:autoSpaceDE w:val="0"/>
        <w:autoSpaceDN w:val="0"/>
        <w:adjustRightInd w:val="0"/>
        <w:spacing w:after="0" w:line="240" w:lineRule="auto"/>
        <w:ind w:firstLine="425"/>
        <w:contextualSpacing/>
        <w:jc w:val="both"/>
        <w:rPr>
          <w:rFonts w:ascii="Times New Roman" w:hAnsi="Times New Roman"/>
          <w:color w:val="000000"/>
          <w:sz w:val="24"/>
          <w:szCs w:val="24"/>
        </w:rPr>
      </w:pPr>
      <w:r w:rsidRPr="006A0ABC">
        <w:rPr>
          <w:rFonts w:ascii="Times New Roman" w:hAnsi="Times New Roman"/>
          <w:color w:val="000000"/>
          <w:sz w:val="24"/>
          <w:szCs w:val="24"/>
        </w:rPr>
        <w:t>Государственная (итоговая) аттестация обучающихся осуществляется в</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форме Единого государственного экзамена и (или) государственного</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выпускного экзамена. Государственная (итоговая) аттестация обучающихся</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проводится в соответствии с порядком проведения государственной итоговой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аттестации обучающихся, устанавливаемой федеральным органом</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исполнительной власти, осуществляющим функции по выработке</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государственной политики и нормативно-правовому регулированию в сфере</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образования.</w:t>
      </w:r>
    </w:p>
    <w:p w:rsidR="002E3511" w:rsidRDefault="002E3511"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p>
    <w:p w:rsidR="007E3138"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1.3. </w:t>
      </w:r>
      <w:r w:rsidR="009A1C06" w:rsidRPr="00E31B2E">
        <w:rPr>
          <w:rFonts w:ascii="Times New Roman" w:hAnsi="Times New Roman"/>
          <w:b/>
          <w:bCs/>
          <w:color w:val="000000"/>
          <w:sz w:val="28"/>
          <w:szCs w:val="28"/>
        </w:rPr>
        <w:t>Система оценки достижения планируемых результатов освоения обучающимися основной образователь</w:t>
      </w:r>
      <w:r w:rsidR="00B32139" w:rsidRPr="00E31B2E">
        <w:rPr>
          <w:rFonts w:ascii="Times New Roman" w:hAnsi="Times New Roman"/>
          <w:b/>
          <w:bCs/>
          <w:color w:val="000000"/>
          <w:sz w:val="28"/>
          <w:szCs w:val="28"/>
        </w:rPr>
        <w:t xml:space="preserve">ной программы среднего </w:t>
      </w:r>
      <w:r w:rsidR="009A1C06" w:rsidRPr="00E31B2E">
        <w:rPr>
          <w:rFonts w:ascii="Times New Roman" w:hAnsi="Times New Roman"/>
          <w:b/>
          <w:bCs/>
          <w:color w:val="000000"/>
          <w:sz w:val="28"/>
          <w:szCs w:val="28"/>
        </w:rPr>
        <w:t xml:space="preserve"> общего образования</w:t>
      </w:r>
    </w:p>
    <w:p w:rsidR="00E31B2E"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p>
    <w:p w:rsidR="00E31B2E" w:rsidRPr="006A0ABC"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7E3138" w:rsidRPr="006A0ABC" w:rsidRDefault="007E3138" w:rsidP="00DB1A07">
      <w:pPr>
        <w:autoSpaceDE w:val="0"/>
        <w:autoSpaceDN w:val="0"/>
        <w:adjustRightInd w:val="0"/>
        <w:spacing w:after="0" w:line="240" w:lineRule="auto"/>
        <w:ind w:firstLine="425"/>
        <w:jc w:val="both"/>
        <w:rPr>
          <w:rFonts w:ascii="Times New Roman" w:hAnsi="Times New Roman"/>
          <w:sz w:val="24"/>
          <w:szCs w:val="24"/>
        </w:rPr>
      </w:pPr>
      <w:r w:rsidRPr="006A0ABC">
        <w:rPr>
          <w:rFonts w:ascii="Times New Roman" w:hAnsi="Times New Roman"/>
          <w:b/>
          <w:bCs/>
          <w:sz w:val="24"/>
          <w:szCs w:val="24"/>
        </w:rPr>
        <w:t xml:space="preserve">Уровень образованности учащихся </w:t>
      </w:r>
      <w:r w:rsidRPr="006A0ABC">
        <w:rPr>
          <w:rFonts w:ascii="Times New Roman" w:hAnsi="Times New Roman"/>
          <w:sz w:val="24"/>
          <w:szCs w:val="24"/>
        </w:rPr>
        <w:t>10-11 классов определяется:</w:t>
      </w:r>
    </w:p>
    <w:p w:rsidR="007E3138" w:rsidRPr="006A0ABC" w:rsidRDefault="00A700F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eastAsia="F4" w:hAnsi="Times New Roman"/>
          <w:sz w:val="24"/>
          <w:szCs w:val="24"/>
        </w:rPr>
        <w:t xml:space="preserve">достижениями </w:t>
      </w:r>
      <w:r w:rsidRPr="006A0ABC">
        <w:rPr>
          <w:rFonts w:ascii="Times New Roman" w:hAnsi="Times New Roman"/>
          <w:sz w:val="24"/>
          <w:szCs w:val="24"/>
        </w:rPr>
        <w:t>в</w:t>
      </w:r>
      <w:r w:rsidR="007E3138" w:rsidRPr="006A0ABC">
        <w:rPr>
          <w:rFonts w:ascii="Times New Roman" w:hAnsi="Times New Roman"/>
          <w:sz w:val="24"/>
          <w:szCs w:val="24"/>
        </w:rPr>
        <w:t xml:space="preserve"> овладении знаниями и</w:t>
      </w:r>
      <w:r w:rsidRPr="006A0ABC">
        <w:rPr>
          <w:rFonts w:ascii="Times New Roman" w:hAnsi="Times New Roman"/>
          <w:sz w:val="24"/>
          <w:szCs w:val="24"/>
        </w:rPr>
        <w:t xml:space="preserve"> </w:t>
      </w:r>
      <w:r w:rsidR="007E3138" w:rsidRPr="006A0ABC">
        <w:rPr>
          <w:rFonts w:ascii="Times New Roman" w:hAnsi="Times New Roman"/>
          <w:sz w:val="24"/>
          <w:szCs w:val="24"/>
        </w:rPr>
        <w:t>умениями по учебным предметам;</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развитием личностных качеств в процессе познания (эмоциональной,</w:t>
      </w:r>
      <w:r w:rsidR="00A700F7" w:rsidRPr="006A0ABC">
        <w:rPr>
          <w:rFonts w:ascii="Times New Roman" w:hAnsi="Times New Roman"/>
          <w:sz w:val="24"/>
          <w:szCs w:val="24"/>
        </w:rPr>
        <w:t xml:space="preserve"> </w:t>
      </w:r>
      <w:r w:rsidRPr="006A0ABC">
        <w:rPr>
          <w:rFonts w:ascii="Times New Roman" w:hAnsi="Times New Roman"/>
          <w:sz w:val="24"/>
          <w:szCs w:val="24"/>
        </w:rPr>
        <w:t>эстетической, интеллектуальной, нравственно-волевой сферы);</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готовностью к решению социально-значимых задач на основе развития</w:t>
      </w:r>
      <w:r w:rsidR="00BD351F" w:rsidRPr="006A0ABC">
        <w:rPr>
          <w:rFonts w:ascii="Times New Roman" w:hAnsi="Times New Roman"/>
          <w:sz w:val="24"/>
          <w:szCs w:val="24"/>
        </w:rPr>
        <w:t xml:space="preserve"> </w:t>
      </w:r>
      <w:r w:rsidRPr="006A0ABC">
        <w:rPr>
          <w:rFonts w:ascii="Times New Roman" w:hAnsi="Times New Roman"/>
          <w:sz w:val="24"/>
          <w:szCs w:val="24"/>
        </w:rPr>
        <w:t>процессов самопознания и соблюдения нравственных норм;</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 результатам олимпиад и конкурсов;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Оценка качества знаний и умений учащихся </w:t>
      </w:r>
      <w:r w:rsidRPr="006A0ABC">
        <w:rPr>
          <w:rFonts w:ascii="Times New Roman" w:hAnsi="Times New Roman"/>
          <w:color w:val="000000"/>
          <w:sz w:val="24"/>
          <w:szCs w:val="24"/>
        </w:rPr>
        <w:t>10-11 классов проводится</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 xml:space="preserve">в </w:t>
      </w:r>
      <w:r w:rsidR="00F67BDF" w:rsidRPr="006A0ABC">
        <w:rPr>
          <w:rFonts w:ascii="Times New Roman" w:hAnsi="Times New Roman"/>
          <w:color w:val="000000"/>
          <w:sz w:val="24"/>
          <w:szCs w:val="24"/>
        </w:rPr>
        <w:t>виде: предварительных, текущих, тематических, итоговых контрольных мероприятий. Методы и приемы контроля</w:t>
      </w:r>
      <w:r w:rsidRPr="006A0ABC">
        <w:rPr>
          <w:rFonts w:ascii="Times New Roman" w:hAnsi="Times New Roman"/>
          <w:color w:val="000000"/>
          <w:sz w:val="24"/>
          <w:szCs w:val="24"/>
        </w:rPr>
        <w:t>:</w:t>
      </w:r>
      <w:r w:rsidR="00F67BDF" w:rsidRPr="006A0ABC">
        <w:rPr>
          <w:rFonts w:ascii="Times New Roman" w:hAnsi="Times New Roman"/>
          <w:color w:val="000000"/>
          <w:sz w:val="24"/>
          <w:szCs w:val="24"/>
        </w:rPr>
        <w:t xml:space="preserve"> </w:t>
      </w:r>
      <w:r w:rsidR="00AB1AE0" w:rsidRPr="006A0ABC">
        <w:rPr>
          <w:rFonts w:ascii="Times New Roman" w:hAnsi="Times New Roman"/>
          <w:color w:val="000000"/>
          <w:sz w:val="24"/>
          <w:szCs w:val="24"/>
        </w:rPr>
        <w:t xml:space="preserve">устные, письменные, </w:t>
      </w:r>
      <w:r w:rsidR="00F67BDF" w:rsidRPr="006A0ABC">
        <w:rPr>
          <w:rFonts w:ascii="Times New Roman" w:hAnsi="Times New Roman"/>
          <w:color w:val="000000"/>
          <w:sz w:val="24"/>
          <w:szCs w:val="24"/>
        </w:rPr>
        <w:t xml:space="preserve"> практическ</w:t>
      </w:r>
      <w:r w:rsidR="00114656">
        <w:rPr>
          <w:rFonts w:ascii="Times New Roman" w:hAnsi="Times New Roman"/>
          <w:color w:val="000000"/>
          <w:sz w:val="24"/>
          <w:szCs w:val="24"/>
        </w:rPr>
        <w:t xml:space="preserve">ие (работы), </w:t>
      </w:r>
      <w:r w:rsidR="00F67BDF" w:rsidRPr="006A0ABC">
        <w:rPr>
          <w:rFonts w:ascii="Times New Roman" w:hAnsi="Times New Roman"/>
          <w:color w:val="000000"/>
          <w:sz w:val="24"/>
          <w:szCs w:val="24"/>
        </w:rPr>
        <w:t>тесты.</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Достижения учащихся </w:t>
      </w:r>
      <w:r w:rsidRPr="006A0ABC">
        <w:rPr>
          <w:rFonts w:ascii="Times New Roman" w:hAnsi="Times New Roman"/>
          <w:color w:val="000000"/>
          <w:sz w:val="24"/>
          <w:szCs w:val="24"/>
        </w:rPr>
        <w:t>10-11 классов определяются:</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результатам контроля знаний,</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динамике успеваемости от полугодия к окончанию года,</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результатам экзаменов.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Формы итогового контроля </w:t>
      </w:r>
      <w:r w:rsidRPr="006A0ABC">
        <w:rPr>
          <w:rFonts w:ascii="Times New Roman" w:hAnsi="Times New Roman"/>
          <w:color w:val="000000"/>
          <w:sz w:val="24"/>
          <w:szCs w:val="24"/>
        </w:rPr>
        <w:t>в 10 классах:</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итоговая контрольная работа;</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итоговый опрос (письменный или устный);</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тестирование;</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зачет.</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Материалы итогового контроля учащихся разрабатываются учителями</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школы, обсуждаются на заседаниях методических объединений,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согласовываются с администрацией.</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Итоговая оценка результатов освоения основной образовательной</w:t>
      </w:r>
      <w:r w:rsidR="00BD351F" w:rsidRPr="006A0ABC">
        <w:rPr>
          <w:rFonts w:ascii="Times New Roman" w:hAnsi="Times New Roman"/>
          <w:color w:val="000000"/>
          <w:sz w:val="24"/>
          <w:szCs w:val="24"/>
        </w:rPr>
        <w:t xml:space="preserve"> </w:t>
      </w:r>
      <w:r w:rsidR="00114656">
        <w:rPr>
          <w:rFonts w:ascii="Times New Roman" w:hAnsi="Times New Roman"/>
          <w:color w:val="000000"/>
          <w:sz w:val="24"/>
          <w:szCs w:val="24"/>
        </w:rPr>
        <w:t xml:space="preserve">программы среднего </w:t>
      </w:r>
      <w:r w:rsidRPr="006A0ABC">
        <w:rPr>
          <w:rFonts w:ascii="Times New Roman" w:hAnsi="Times New Roman"/>
          <w:color w:val="000000"/>
          <w:sz w:val="24"/>
          <w:szCs w:val="24"/>
        </w:rPr>
        <w:t xml:space="preserve"> общего образования включает две</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составляющие:</w:t>
      </w:r>
    </w:p>
    <w:p w:rsidR="007E3138" w:rsidRPr="006A0ABC"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результаты промежуточной аттестации обучающихся, проводимой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образовател</w:t>
      </w:r>
      <w:r w:rsidR="00114656">
        <w:rPr>
          <w:rFonts w:ascii="Times New Roman" w:hAnsi="Times New Roman"/>
          <w:color w:val="000000"/>
          <w:sz w:val="24"/>
          <w:szCs w:val="24"/>
        </w:rPr>
        <w:t>ьным учреждением самостоятельно</w:t>
      </w:r>
      <w:r w:rsidRPr="006A0ABC">
        <w:rPr>
          <w:rFonts w:ascii="Times New Roman" w:hAnsi="Times New Roman"/>
          <w:color w:val="000000"/>
          <w:sz w:val="24"/>
          <w:szCs w:val="24"/>
        </w:rPr>
        <w:t>;</w:t>
      </w:r>
    </w:p>
    <w:p w:rsidR="007E3138" w:rsidRPr="006A0ABC"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результаты государственной (итоговой) аттестации выпускников,</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характеризующие уровень достижения планируемых результатов освоения</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основной образовательной програ</w:t>
      </w:r>
      <w:r w:rsidR="00114656">
        <w:rPr>
          <w:rFonts w:ascii="Times New Roman" w:hAnsi="Times New Roman"/>
          <w:color w:val="000000"/>
          <w:sz w:val="24"/>
          <w:szCs w:val="24"/>
        </w:rPr>
        <w:t>ммы среднего</w:t>
      </w:r>
      <w:r w:rsidRPr="006A0ABC">
        <w:rPr>
          <w:rFonts w:ascii="Times New Roman" w:hAnsi="Times New Roman"/>
          <w:color w:val="000000"/>
          <w:sz w:val="24"/>
          <w:szCs w:val="24"/>
        </w:rPr>
        <w:t xml:space="preserve"> общего образования.</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Итоговая аттестация выпускников 11 класса </w:t>
      </w:r>
      <w:r w:rsidRPr="006A0ABC">
        <w:rPr>
          <w:rFonts w:ascii="Times New Roman" w:hAnsi="Times New Roman"/>
          <w:color w:val="000000"/>
          <w:sz w:val="24"/>
          <w:szCs w:val="24"/>
        </w:rPr>
        <w:t>проводится на основе</w:t>
      </w:r>
      <w:r w:rsidR="00BD351F" w:rsidRPr="006A0ABC">
        <w:rPr>
          <w:rFonts w:ascii="Times New Roman" w:hAnsi="Times New Roman"/>
          <w:color w:val="000000"/>
          <w:sz w:val="24"/>
          <w:szCs w:val="24"/>
        </w:rPr>
        <w:t xml:space="preserve"> </w:t>
      </w:r>
      <w:r w:rsidR="007D419A">
        <w:rPr>
          <w:rFonts w:ascii="Times New Roman" w:hAnsi="Times New Roman"/>
          <w:color w:val="000000"/>
          <w:sz w:val="24"/>
          <w:szCs w:val="24"/>
        </w:rPr>
        <w:t>ФЗ</w:t>
      </w:r>
      <w:r w:rsidRPr="006A0ABC">
        <w:rPr>
          <w:rFonts w:ascii="Times New Roman" w:hAnsi="Times New Roman"/>
          <w:color w:val="000000"/>
          <w:sz w:val="24"/>
          <w:szCs w:val="24"/>
        </w:rPr>
        <w:t xml:space="preserve"> «Об образовании</w:t>
      </w:r>
      <w:r w:rsidR="007D419A">
        <w:rPr>
          <w:rFonts w:ascii="Times New Roman" w:hAnsi="Times New Roman"/>
          <w:color w:val="000000"/>
          <w:sz w:val="24"/>
          <w:szCs w:val="24"/>
        </w:rPr>
        <w:t>в РФ</w:t>
      </w:r>
      <w:r w:rsidRPr="006A0ABC">
        <w:rPr>
          <w:rFonts w:ascii="Times New Roman" w:hAnsi="Times New Roman"/>
          <w:color w:val="000000"/>
          <w:sz w:val="24"/>
          <w:szCs w:val="24"/>
        </w:rPr>
        <w:t>», иных нормативных актов, распоряжений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Министерства образования и науки.</w:t>
      </w:r>
    </w:p>
    <w:p w:rsidR="007E3138" w:rsidRPr="006A0ABC" w:rsidRDefault="007E3138" w:rsidP="00DB1A07">
      <w:pPr>
        <w:autoSpaceDE w:val="0"/>
        <w:autoSpaceDN w:val="0"/>
        <w:adjustRightInd w:val="0"/>
        <w:spacing w:after="0" w:line="240" w:lineRule="auto"/>
        <w:ind w:firstLine="425"/>
        <w:jc w:val="both"/>
        <w:rPr>
          <w:rFonts w:ascii="Times New Roman" w:hAnsi="Times New Roman"/>
          <w:b/>
          <w:bCs/>
          <w:color w:val="000000"/>
          <w:sz w:val="24"/>
          <w:szCs w:val="24"/>
        </w:rPr>
      </w:pPr>
      <w:r w:rsidRPr="006A0ABC">
        <w:rPr>
          <w:rFonts w:ascii="Times New Roman" w:hAnsi="Times New Roman"/>
          <w:b/>
          <w:bCs/>
          <w:color w:val="000000"/>
          <w:sz w:val="24"/>
          <w:szCs w:val="24"/>
        </w:rPr>
        <w:t>Модель выпускника</w:t>
      </w:r>
      <w:r w:rsidR="002E3511" w:rsidRPr="006A0ABC">
        <w:rPr>
          <w:rFonts w:ascii="Times New Roman" w:hAnsi="Times New Roman"/>
          <w:b/>
          <w:bCs/>
          <w:color w:val="000000"/>
          <w:sz w:val="24"/>
          <w:szCs w:val="24"/>
        </w:rPr>
        <w:t>.</w:t>
      </w:r>
    </w:p>
    <w:p w:rsidR="007E3138" w:rsidRPr="006A0ABC" w:rsidRDefault="00CF2466" w:rsidP="00DB1A07">
      <w:pPr>
        <w:autoSpaceDE w:val="0"/>
        <w:autoSpaceDN w:val="0"/>
        <w:adjustRightInd w:val="0"/>
        <w:spacing w:after="0" w:line="240" w:lineRule="auto"/>
        <w:ind w:firstLine="425"/>
        <w:jc w:val="both"/>
        <w:rPr>
          <w:rFonts w:ascii="Times New Roman" w:hAnsi="Times New Roman"/>
          <w:color w:val="000000"/>
          <w:sz w:val="24"/>
          <w:szCs w:val="24"/>
        </w:rPr>
      </w:pPr>
      <w:r>
        <w:rPr>
          <w:rFonts w:ascii="Times New Roman" w:hAnsi="Times New Roman"/>
          <w:color w:val="000000"/>
          <w:sz w:val="24"/>
          <w:szCs w:val="24"/>
        </w:rPr>
        <w:t>Выпускник</w:t>
      </w:r>
      <w:r w:rsidR="007E3138" w:rsidRPr="006A0ABC">
        <w:rPr>
          <w:rFonts w:ascii="Times New Roman" w:hAnsi="Times New Roman"/>
          <w:color w:val="000000"/>
          <w:sz w:val="24"/>
          <w:szCs w:val="24"/>
        </w:rPr>
        <w:t>:</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достиг высокого уровня предметной компетентности по всем предметам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школьного учебного плана;</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к сознательному выбору дальнейшего профессионального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образования; к выбору профессии, социально ценных форм досуговой</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деятельности, к самостоятельному решению семейно-бытовых проблем,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защите своих прав и осознанию своих обязанностей;</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знает и применяет способы укрепления здоровья, способен развивать</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основные физические качества;</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осознает возможные достоинства и недостатки собственного «Я», умеет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владеть собой в сложных ситуациях, обладает нравственными</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принципами;</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усвоил основы коммуникативной культуры, навыки бесконфликтного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поведения; владеет навыками делового общения, межличностных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отношений, способствующих самореализации, достижению успеха в</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общественной и личной жизни;</w:t>
      </w:r>
    </w:p>
    <w:p w:rsidR="00A040F4"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lastRenderedPageBreak/>
        <w:t>владеет основами мировой культуры; воспринимает себя как носителя</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общечеловеческих ценностей, способен к творчеству в пространстве</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культуры, к ди</w:t>
      </w:r>
      <w:r w:rsidR="00A040F4">
        <w:rPr>
          <w:rFonts w:ascii="Times New Roman" w:hAnsi="Times New Roman"/>
          <w:color w:val="000000"/>
          <w:sz w:val="24"/>
          <w:szCs w:val="24"/>
        </w:rPr>
        <w:t>алогу в деятельности и мышлении;</w:t>
      </w:r>
      <w:r w:rsidRPr="006A0ABC">
        <w:rPr>
          <w:rFonts w:ascii="Times New Roman" w:hAnsi="Times New Roman"/>
          <w:color w:val="000000"/>
          <w:sz w:val="24"/>
          <w:szCs w:val="24"/>
        </w:rPr>
        <w:t xml:space="preserve"> </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способствовать процветанию России, защищать Родину, знает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общественно-политические достижения государства, чтит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государственную символику и национальные святыни народов, его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населяющих, любит его историю и литературу, принимает активное</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участие в государственных праздниках;</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знает свои гражданские права и умеет их реализовывать, ориентируется в</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соблюдении прав и обязанностей;</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уважительно относится к национальным культурам народов Российской</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Федерации;</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к жизни в современном мире, ориентируется в его проблемах,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ценностях, нравственных нормах, умеет жить в условиях рынка и</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информационных технологий, понимает особенности жизни в крупном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городе, ориентируется в возможностях этой жизни для развития своих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духовных запросов, в научном понимании мира.</w:t>
      </w:r>
    </w:p>
    <w:p w:rsidR="00EF43BD" w:rsidRPr="006A0ABC" w:rsidRDefault="00EF43BD"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DB1A07" w:rsidRPr="006A0ABC" w:rsidRDefault="00DB1A07"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Default="00157132" w:rsidP="00DB1A07">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br w:type="page"/>
      </w:r>
      <w:r w:rsidR="007E3138" w:rsidRPr="006A0ABC">
        <w:rPr>
          <w:rFonts w:ascii="Times New Roman" w:hAnsi="Times New Roman"/>
          <w:b/>
          <w:bCs/>
          <w:color w:val="000000"/>
          <w:sz w:val="24"/>
          <w:szCs w:val="24"/>
        </w:rPr>
        <w:lastRenderedPageBreak/>
        <w:t>II. СОДЕРЖАТЕЛЬНЫЙ РАЗДЕЛ</w:t>
      </w:r>
    </w:p>
    <w:p w:rsidR="00C24B71" w:rsidRDefault="00C24B71" w:rsidP="00DB1A07">
      <w:pPr>
        <w:autoSpaceDE w:val="0"/>
        <w:autoSpaceDN w:val="0"/>
        <w:adjustRightInd w:val="0"/>
        <w:spacing w:after="0" w:line="240" w:lineRule="auto"/>
        <w:jc w:val="center"/>
        <w:rPr>
          <w:rFonts w:ascii="Times New Roman" w:hAnsi="Times New Roman"/>
          <w:b/>
          <w:bCs/>
          <w:color w:val="000000"/>
          <w:sz w:val="24"/>
          <w:szCs w:val="24"/>
        </w:rPr>
      </w:pPr>
    </w:p>
    <w:p w:rsidR="00C24B71" w:rsidRPr="00CF2466" w:rsidRDefault="00C24B71" w:rsidP="00CF2466">
      <w:pPr>
        <w:pStyle w:val="Style4"/>
        <w:widowControl/>
        <w:tabs>
          <w:tab w:val="left" w:pos="830"/>
        </w:tabs>
        <w:spacing w:line="240" w:lineRule="auto"/>
        <w:ind w:firstLine="0"/>
        <w:jc w:val="center"/>
        <w:rPr>
          <w:rStyle w:val="FontStyle43"/>
          <w:b/>
          <w:sz w:val="28"/>
          <w:szCs w:val="28"/>
        </w:rPr>
      </w:pPr>
      <w:r w:rsidRPr="00CF2466">
        <w:rPr>
          <w:rStyle w:val="FontStyle43"/>
          <w:b/>
          <w:sz w:val="28"/>
          <w:szCs w:val="28"/>
        </w:rPr>
        <w:t>2.1. Функции Образовательной программы:</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нормативная,</w:t>
      </w:r>
      <w:r w:rsidRPr="00C24B71">
        <w:rPr>
          <w:rStyle w:val="FontStyle43"/>
          <w:sz w:val="24"/>
          <w:szCs w:val="24"/>
        </w:rPr>
        <w:t xml:space="preserve"> то есть является документом, обязательным для исполнения в полном объеме всеми членами педагогического коллектива;</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целеполагания,</w:t>
      </w:r>
      <w:r w:rsidRPr="00C24B71">
        <w:rPr>
          <w:rStyle w:val="FontStyle43"/>
          <w:sz w:val="24"/>
          <w:szCs w:val="24"/>
        </w:rPr>
        <w:t xml:space="preserve"> то есть определяет цели, ради достижения которых она введена в образовательный процесс;</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 xml:space="preserve">систематизации, </w:t>
      </w:r>
      <w:r w:rsidRPr="00C24B71">
        <w:rPr>
          <w:rStyle w:val="FontStyle43"/>
          <w:sz w:val="24"/>
          <w:szCs w:val="24"/>
        </w:rPr>
        <w:t>то есть включает в себя весь перечень объектов учебно-воспитательного комплекта;</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определения содержания образования</w:t>
      </w:r>
      <w:r w:rsidRPr="00C24B71">
        <w:rPr>
          <w:rStyle w:val="FontStyle43"/>
          <w:sz w:val="24"/>
          <w:szCs w:val="24"/>
        </w:rPr>
        <w:t>, то есть фиксирует состав элементов содержания основных документов, регламентирующих деятельность школы;</w:t>
      </w:r>
    </w:p>
    <w:p w:rsidR="00C24B71" w:rsidRPr="00C24B71" w:rsidRDefault="00C24B71" w:rsidP="004D2495">
      <w:pPr>
        <w:pStyle w:val="Style6"/>
        <w:widowControl/>
        <w:numPr>
          <w:ilvl w:val="0"/>
          <w:numId w:val="78"/>
        </w:numPr>
        <w:spacing w:line="240" w:lineRule="auto"/>
        <w:ind w:left="0" w:firstLine="0"/>
      </w:pPr>
      <w:r w:rsidRPr="00C24B71">
        <w:rPr>
          <w:rStyle w:val="FontStyle43"/>
          <w:i/>
          <w:sz w:val="24"/>
          <w:szCs w:val="24"/>
        </w:rPr>
        <w:t>процессуальная</w:t>
      </w:r>
      <w:r w:rsidRPr="00C24B71">
        <w:rPr>
          <w:rStyle w:val="FontStyle43"/>
          <w:sz w:val="24"/>
          <w:szCs w:val="24"/>
        </w:rPr>
        <w:t>, то есть определяет логическую последовательность усвоения элементов содержания, положенных в основу рабочих программ;</w:t>
      </w:r>
    </w:p>
    <w:p w:rsidR="00C24B71" w:rsidRPr="00C24B71" w:rsidRDefault="00C24B71" w:rsidP="004D2495">
      <w:pPr>
        <w:shd w:val="clear" w:color="auto" w:fill="FFFFFF"/>
        <w:spacing w:after="0" w:line="240" w:lineRule="auto"/>
        <w:ind w:firstLine="900"/>
        <w:jc w:val="both"/>
        <w:rPr>
          <w:rFonts w:ascii="Times New Roman" w:hAnsi="Times New Roman"/>
          <w:sz w:val="24"/>
          <w:szCs w:val="24"/>
        </w:rPr>
      </w:pPr>
      <w:r w:rsidRPr="00C24B71">
        <w:rPr>
          <w:rFonts w:ascii="Times New Roman" w:hAnsi="Times New Roman"/>
          <w:sz w:val="24"/>
          <w:szCs w:val="24"/>
        </w:rPr>
        <w:t>Следование вышеобозначенным целям, решение задач, выполнение вышеобозначенных функций позволит школе обеспечить:</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качественное обновление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доступность, обязательность, качество и эффективность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преемственность в развитии школьного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 xml:space="preserve">развитие гармоничной, разносторонне развитой личности. </w:t>
      </w:r>
    </w:p>
    <w:p w:rsidR="00C24B71" w:rsidRPr="00C24B71" w:rsidRDefault="00C24B71" w:rsidP="004D2495">
      <w:pPr>
        <w:numPr>
          <w:ilvl w:val="0"/>
          <w:numId w:val="78"/>
        </w:numPr>
        <w:spacing w:after="0" w:line="240" w:lineRule="auto"/>
        <w:ind w:left="0" w:firstLine="0"/>
        <w:jc w:val="both"/>
        <w:rPr>
          <w:rFonts w:ascii="Times New Roman" w:hAnsi="Times New Roman"/>
          <w:b/>
          <w:sz w:val="24"/>
          <w:szCs w:val="24"/>
          <w:u w:val="single"/>
        </w:rPr>
      </w:pPr>
      <w:r w:rsidRPr="00C24B71">
        <w:rPr>
          <w:rFonts w:ascii="Times New Roman" w:hAnsi="Times New Roman"/>
          <w:sz w:val="24"/>
          <w:szCs w:val="24"/>
        </w:rPr>
        <w:t>воспитание в учащихся  толерантности (терпимости) в религиозном и национальном вопросах. осознание процесса взаимодействия культур народов России, участия представителей других народов в становлении, обогащении и развитии русской культуры</w:t>
      </w:r>
    </w:p>
    <w:p w:rsidR="00C24B71" w:rsidRPr="002902C8" w:rsidRDefault="00C24B71" w:rsidP="00C24B71">
      <w:pPr>
        <w:spacing w:after="0" w:line="240" w:lineRule="auto"/>
        <w:jc w:val="both"/>
        <w:rPr>
          <w:rFonts w:ascii="Times New Roman" w:hAnsi="Times New Roman"/>
          <w:b/>
          <w:sz w:val="24"/>
          <w:szCs w:val="24"/>
          <w:u w:val="single"/>
        </w:rPr>
      </w:pPr>
    </w:p>
    <w:p w:rsidR="00C24B71" w:rsidRDefault="00C24B71" w:rsidP="00CF2466">
      <w:pPr>
        <w:spacing w:after="0"/>
        <w:jc w:val="center"/>
        <w:rPr>
          <w:rFonts w:ascii="Times New Roman" w:hAnsi="Times New Roman"/>
          <w:b/>
          <w:sz w:val="28"/>
          <w:szCs w:val="28"/>
        </w:rPr>
      </w:pPr>
      <w:r w:rsidRPr="00CF2466">
        <w:rPr>
          <w:rFonts w:ascii="Times New Roman" w:hAnsi="Times New Roman"/>
          <w:b/>
          <w:sz w:val="28"/>
          <w:szCs w:val="28"/>
        </w:rPr>
        <w:t>2.2. Условия реализации образовательной программы</w:t>
      </w:r>
    </w:p>
    <w:p w:rsidR="00CF2466" w:rsidRPr="00CF2466" w:rsidRDefault="00CF2466" w:rsidP="00CF2466">
      <w:pPr>
        <w:spacing w:after="0"/>
        <w:jc w:val="center"/>
        <w:rPr>
          <w:rFonts w:ascii="Times New Roman" w:hAnsi="Times New Roman"/>
          <w:sz w:val="28"/>
          <w:szCs w:val="28"/>
        </w:rPr>
      </w:pP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Школа осуществляет свою деятельность и определяет общие направления развития исходя из Закона РФ «Об образовании», Региональной программы модернизации образования «Наша новая школа», Типового положения об образовательном учреждении в Российской Федерации, Национальной доктрины образования в Российской Федерации, основных направлений социально-экономической политики Правительства Российской Федерации.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w:t>
      </w:r>
      <w:r w:rsidRPr="002902C8">
        <w:rPr>
          <w:rFonts w:ascii="Times New Roman" w:hAnsi="Times New Roman"/>
          <w:sz w:val="24"/>
          <w:szCs w:val="24"/>
          <w:u w:val="single"/>
        </w:rPr>
        <w:t>Особенностями</w:t>
      </w:r>
      <w:r w:rsidRPr="002902C8">
        <w:rPr>
          <w:rFonts w:ascii="Times New Roman" w:hAnsi="Times New Roman"/>
          <w:sz w:val="24"/>
          <w:szCs w:val="24"/>
        </w:rPr>
        <w:t xml:space="preserve">, влияющими на образовательный процесс, являются следующие: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поликультурность образования;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условия жизнедеятельности требуют освоения большего, чем в других регионах, объема культурологического материала, научных знаний;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необходимость освоения множества социальных ролей, которые предстоит выполнить в будущем каждому выпускнику школы;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сложный характер социальных отношений, многоаспектность взаимоотношений, необходимость воспитания толерантности;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актуализируется проблема сохранения физического и нравственного здоровья, формирования стереотипа здорового образа жизни; наличие большого числа факторов, негативно влияющих на состояние учащихся, их развитие.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lastRenderedPageBreak/>
        <w:t xml:space="preserve">    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на обучающихся, сложившимися социальными группами семей обучающихся.</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u w:val="single"/>
        </w:rPr>
        <w:t>Факторами</w:t>
      </w:r>
      <w:r w:rsidRPr="002902C8">
        <w:rPr>
          <w:rFonts w:ascii="Times New Roman" w:hAnsi="Times New Roman"/>
          <w:sz w:val="24"/>
          <w:szCs w:val="24"/>
        </w:rPr>
        <w:t>, влияющими на формирование реального образовательного пространства школы, являются следующие:</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наличие учащихся с ослабленным здоровьем, вынужденных обучаться на дому, что создает специфические условия деятельности педагогов;</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внутришкольные тенденции, связанные с интенсификацией умственной деятельности учащихся (повышенный объем учебной нагрузки в условиях дефицита учебного времени), постоянное эмоциональное напряжение (стрессовые ситуации, чувство неуспешности у учащихся, несформированность коммуникативных навыков общения), большой контраст уровней знаний учащихся, требующий одновременно особого внимания к слабо и сильно успевающим учащимся;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дезадаптированных семей, не создающих необходимые условия для обучения и воспитания ребенка;</w:t>
      </w:r>
    </w:p>
    <w:p w:rsidR="00C24B71"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Таким образом, в ходе реализации 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 факторам внешней и внутренней среды.</w:t>
      </w:r>
    </w:p>
    <w:p w:rsidR="00CF2466" w:rsidRDefault="00CF2466" w:rsidP="00C24B71">
      <w:pPr>
        <w:spacing w:after="0"/>
        <w:jc w:val="both"/>
        <w:rPr>
          <w:rFonts w:ascii="Times New Roman" w:hAnsi="Times New Roman"/>
          <w:sz w:val="24"/>
          <w:szCs w:val="24"/>
        </w:rPr>
      </w:pPr>
    </w:p>
    <w:p w:rsidR="00CF2466" w:rsidRDefault="00CF2466" w:rsidP="00C24B71">
      <w:pPr>
        <w:spacing w:after="0"/>
        <w:jc w:val="both"/>
        <w:rPr>
          <w:rFonts w:ascii="Times New Roman" w:hAnsi="Times New Roman"/>
          <w:sz w:val="24"/>
          <w:szCs w:val="24"/>
        </w:rPr>
      </w:pPr>
    </w:p>
    <w:p w:rsidR="008E6AAA" w:rsidRPr="006A0ABC" w:rsidRDefault="008E6AAA"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8E6AAA" w:rsidRPr="00CF2466" w:rsidRDefault="00727F9A" w:rsidP="00CF2466">
      <w:pPr>
        <w:spacing w:after="0" w:line="240" w:lineRule="auto"/>
        <w:ind w:firstLine="425"/>
        <w:jc w:val="center"/>
        <w:rPr>
          <w:rFonts w:ascii="Times New Roman" w:hAnsi="Times New Roman"/>
          <w:b/>
          <w:sz w:val="28"/>
          <w:szCs w:val="28"/>
        </w:rPr>
      </w:pPr>
      <w:r w:rsidRPr="00CF2466">
        <w:rPr>
          <w:rFonts w:ascii="Times New Roman" w:hAnsi="Times New Roman"/>
          <w:b/>
          <w:sz w:val="28"/>
          <w:szCs w:val="28"/>
        </w:rPr>
        <w:t xml:space="preserve">2.3. </w:t>
      </w:r>
      <w:r w:rsidR="008E6AAA" w:rsidRPr="00CF2466">
        <w:rPr>
          <w:rFonts w:ascii="Times New Roman" w:hAnsi="Times New Roman"/>
          <w:b/>
          <w:sz w:val="28"/>
          <w:szCs w:val="28"/>
        </w:rPr>
        <w:t xml:space="preserve">Условия и средства формирования </w:t>
      </w:r>
      <w:r w:rsidR="008F6171" w:rsidRPr="00CF2466">
        <w:rPr>
          <w:rFonts w:ascii="Times New Roman" w:hAnsi="Times New Roman"/>
          <w:b/>
          <w:color w:val="000000"/>
          <w:sz w:val="28"/>
          <w:szCs w:val="28"/>
        </w:rPr>
        <w:t xml:space="preserve">общих учебных </w:t>
      </w:r>
      <w:r w:rsidR="00F17A96" w:rsidRPr="00CF2466">
        <w:rPr>
          <w:rFonts w:ascii="Times New Roman" w:hAnsi="Times New Roman"/>
          <w:b/>
          <w:sz w:val="28"/>
          <w:szCs w:val="28"/>
        </w:rPr>
        <w:t>умений и навыков.</w:t>
      </w:r>
    </w:p>
    <w:p w:rsidR="00CF2466" w:rsidRPr="00CF2466" w:rsidRDefault="00CF2466" w:rsidP="00CF2466">
      <w:pPr>
        <w:spacing w:after="0" w:line="240" w:lineRule="auto"/>
        <w:ind w:firstLine="425"/>
        <w:jc w:val="center"/>
        <w:rPr>
          <w:rFonts w:ascii="Times New Roman" w:hAnsi="Times New Roman"/>
          <w:sz w:val="28"/>
          <w:szCs w:val="28"/>
        </w:rPr>
      </w:pPr>
    </w:p>
    <w:p w:rsidR="00CD6F63"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Учебное сотрудничество</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 условиях специально организуемого учебного сотрудничества формирование коммуникативных </w:t>
      </w:r>
      <w:r w:rsidR="00F17A96" w:rsidRPr="006A0ABC">
        <w:rPr>
          <w:rFonts w:ascii="Times New Roman" w:hAnsi="Times New Roman"/>
          <w:sz w:val="24"/>
          <w:szCs w:val="24"/>
        </w:rPr>
        <w:t xml:space="preserve">и навыков </w:t>
      </w:r>
      <w:r w:rsidRPr="006A0ABC">
        <w:rPr>
          <w:rFonts w:ascii="Times New Roman" w:hAnsi="Times New Roman"/>
          <w:sz w:val="24"/>
          <w:szCs w:val="24"/>
        </w:rPr>
        <w:t xml:space="preserve">происходит более интенсивно (т. е. в более ранние сроки), с </w:t>
      </w:r>
      <w:r w:rsidRPr="006A0ABC">
        <w:rPr>
          <w:rFonts w:ascii="Times New Roman" w:hAnsi="Times New Roman"/>
          <w:sz w:val="24"/>
          <w:szCs w:val="24"/>
        </w:rPr>
        <w:lastRenderedPageBreak/>
        <w:t>более высокими показателями и в более широком спектре. К числу основных составляющих организации совместного действия можно отнести:</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взаимопонимание, определяющее для участников характер включения различных моделей дейст</w:t>
      </w:r>
      <w:r w:rsidR="0050075C" w:rsidRPr="006A0ABC">
        <w:rPr>
          <w:rFonts w:ascii="Times New Roman" w:hAnsi="Times New Roman"/>
          <w:sz w:val="24"/>
          <w:szCs w:val="24"/>
        </w:rPr>
        <w:t>вия в общий способ деятельности</w:t>
      </w:r>
      <w:r w:rsidRPr="006A0ABC">
        <w:rPr>
          <w:rFonts w:ascii="Times New Roman" w:hAnsi="Times New Roman"/>
          <w:sz w:val="24"/>
          <w:szCs w:val="24"/>
        </w:rPr>
        <w:t>;</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коммуникацию (общение), обеспечивающую реализацию процессов распределения, обмена и взаимопонимания;</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w:t>
      </w:r>
      <w:r w:rsidR="0050075C" w:rsidRPr="006A0ABC">
        <w:rPr>
          <w:rFonts w:ascii="Times New Roman" w:hAnsi="Times New Roman"/>
          <w:sz w:val="24"/>
          <w:szCs w:val="24"/>
        </w:rPr>
        <w:t>построения соответствующих схем</w:t>
      </w:r>
      <w:r w:rsidRPr="006A0ABC">
        <w:rPr>
          <w:rFonts w:ascii="Times New Roman" w:hAnsi="Times New Roman"/>
          <w:sz w:val="24"/>
          <w:szCs w:val="24"/>
        </w:rPr>
        <w:t>;</w:t>
      </w:r>
    </w:p>
    <w:p w:rsidR="008E6AAA" w:rsidRPr="006A0ABC" w:rsidRDefault="008E6AAA" w:rsidP="00A6481C">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C731E3"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Совместная деятельность</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Цели организации работы в группе:</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создание учебной мотивации;</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пробуждение в учениках познавательного интереса;</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 стремления к успеху и одобрению;</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снятие неуверенности в себе, боязни сделать ошибку и получить за это порицание;</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 способности к самостоятельной оценке своей работы;</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формирование умения общаться и взаимодействовать с другими обучающимися.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Во время работы обучающихся в группах учитель может занимать следующие позиции </w:t>
      </w:r>
      <w:r w:rsidR="00F17A96" w:rsidRPr="006A0ABC">
        <w:rPr>
          <w:rFonts w:ascii="Times New Roman" w:hAnsi="Times New Roman"/>
          <w:sz w:val="24"/>
          <w:szCs w:val="24"/>
        </w:rPr>
        <w:t>–</w:t>
      </w:r>
      <w:r w:rsidRPr="006A0ABC">
        <w:rPr>
          <w:rFonts w:ascii="Times New Roman" w:hAnsi="Times New Roman"/>
          <w:sz w:val="24"/>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E6AAA"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Дискуссия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Устная дискуссия помогает </w:t>
      </w:r>
      <w:r w:rsidR="00DD44BC" w:rsidRPr="006A0ABC">
        <w:rPr>
          <w:rFonts w:ascii="Times New Roman" w:hAnsi="Times New Roman"/>
          <w:sz w:val="24"/>
          <w:szCs w:val="24"/>
        </w:rPr>
        <w:t>подростку</w:t>
      </w:r>
      <w:r w:rsidRPr="006A0ABC">
        <w:rPr>
          <w:rFonts w:ascii="Times New Roman" w:hAnsi="Times New Roman"/>
          <w:sz w:val="24"/>
          <w:szCs w:val="24"/>
        </w:rPr>
        <w:t xml:space="preserve"> сформировать свою точку зрения, отличить её от других точек зрения, а также скоординировать разные точки зрения для достижения общей цели. </w:t>
      </w:r>
      <w:r w:rsidR="00DD44BC" w:rsidRPr="006A0ABC">
        <w:rPr>
          <w:rFonts w:ascii="Times New Roman" w:hAnsi="Times New Roman"/>
          <w:sz w:val="24"/>
          <w:szCs w:val="24"/>
        </w:rPr>
        <w:t>Д</w:t>
      </w:r>
      <w:r w:rsidRPr="006A0ABC">
        <w:rPr>
          <w:rFonts w:ascii="Times New Roman" w:hAnsi="Times New Roman"/>
          <w:sz w:val="24"/>
          <w:szCs w:val="24"/>
        </w:rPr>
        <w:t>ля становления способности к самообразованию очень важно развивать письменную форму диалогического взаимодейств</w:t>
      </w:r>
      <w:r w:rsidR="00DD44BC" w:rsidRPr="006A0ABC">
        <w:rPr>
          <w:rFonts w:ascii="Times New Roman" w:hAnsi="Times New Roman"/>
          <w:sz w:val="24"/>
          <w:szCs w:val="24"/>
        </w:rPr>
        <w:t>ия с другими и самим собой.</w:t>
      </w:r>
    </w:p>
    <w:p w:rsidR="008E6AAA" w:rsidRPr="006A0ABC" w:rsidRDefault="008E6AAA" w:rsidP="00DB1A07">
      <w:pPr>
        <w:spacing w:after="0" w:line="240" w:lineRule="auto"/>
        <w:ind w:firstLine="425"/>
        <w:jc w:val="both"/>
        <w:rPr>
          <w:rFonts w:ascii="Times New Roman" w:hAnsi="Times New Roman"/>
          <w:sz w:val="24"/>
          <w:szCs w:val="24"/>
        </w:rPr>
      </w:pPr>
    </w:p>
    <w:p w:rsidR="008E6AAA"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Рефлексия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w:t>
      </w:r>
      <w:r w:rsidR="007A274D" w:rsidRPr="006A0ABC">
        <w:rPr>
          <w:rFonts w:ascii="Times New Roman" w:hAnsi="Times New Roman"/>
          <w:sz w:val="24"/>
          <w:szCs w:val="24"/>
        </w:rPr>
        <w:t>–</w:t>
      </w:r>
      <w:r w:rsidRPr="006A0ABC">
        <w:rPr>
          <w:rFonts w:ascii="Times New Roman" w:hAnsi="Times New Roman"/>
          <w:sz w:val="24"/>
          <w:szCs w:val="24"/>
        </w:rPr>
        <w:t xml:space="preserve"> осознание внешнего и внутреннего опыта субъекта и его отражение в той или иной форме.</w:t>
      </w:r>
    </w:p>
    <w:p w:rsidR="00A57201"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Выделяются три основные сферы существования рефлексии</w:t>
      </w:r>
      <w:r w:rsidR="00A57201" w:rsidRPr="006A0ABC">
        <w:rPr>
          <w:rFonts w:ascii="Times New Roman" w:hAnsi="Times New Roman"/>
          <w:sz w:val="24"/>
          <w:szCs w:val="24"/>
        </w:rPr>
        <w:t>:</w:t>
      </w:r>
    </w:p>
    <w:p w:rsidR="008E6AAA"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сфера коммуникации и кооперации, где рефлексия является механизмом выхода </w:t>
      </w:r>
      <w:r w:rsidR="00A57201" w:rsidRPr="006A0ABC">
        <w:rPr>
          <w:rFonts w:ascii="Times New Roman" w:hAnsi="Times New Roman"/>
          <w:sz w:val="24"/>
          <w:szCs w:val="24"/>
        </w:rPr>
        <w:t>в позицию «над» и позицию «вне»;</w:t>
      </w:r>
    </w:p>
    <w:p w:rsidR="00A57201"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lastRenderedPageBreak/>
        <w:t>сфера мыслительных процессов, направленных на решение задач</w:t>
      </w:r>
      <w:r w:rsidR="00A57201" w:rsidRPr="006A0ABC">
        <w:rPr>
          <w:rFonts w:ascii="Times New Roman" w:hAnsi="Times New Roman"/>
          <w:sz w:val="24"/>
          <w:szCs w:val="24"/>
        </w:rPr>
        <w:t>;</w:t>
      </w:r>
    </w:p>
    <w:p w:rsidR="00A57201"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сфера самосознания, нуждающаяся в рефлексии при самоопределении внутренних ориентиров и с</w:t>
      </w:r>
      <w:r w:rsidR="004C6F17">
        <w:rPr>
          <w:rFonts w:ascii="Times New Roman" w:hAnsi="Times New Roman"/>
          <w:sz w:val="24"/>
          <w:szCs w:val="24"/>
        </w:rPr>
        <w:t>пособов разграничения</w:t>
      </w:r>
      <w:r w:rsidR="004C6F17" w:rsidRPr="004C6F17">
        <w:rPr>
          <w:rFonts w:ascii="Times New Roman" w:hAnsi="Times New Roman"/>
          <w:sz w:val="24"/>
          <w:szCs w:val="24"/>
        </w:rPr>
        <w:t>.</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осознание учебной задачи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понимание цели учебной деятельности;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оценка обучающимся способов действий, специфичных и инвариантных по отношению к различным учебным предметам.</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Формирование у </w:t>
      </w:r>
      <w:r w:rsidR="00A57201" w:rsidRPr="006A0ABC">
        <w:rPr>
          <w:rFonts w:ascii="Times New Roman" w:hAnsi="Times New Roman"/>
          <w:sz w:val="24"/>
          <w:szCs w:val="24"/>
        </w:rPr>
        <w:t>подростков</w:t>
      </w:r>
      <w:r w:rsidRPr="006A0ABC">
        <w:rPr>
          <w:rFonts w:ascii="Times New Roman" w:hAnsi="Times New Roman"/>
          <w:sz w:val="24"/>
          <w:szCs w:val="24"/>
        </w:rPr>
        <w:t xml:space="preserve"> привычки к систематическому развёрнутому словесному разъяснению всех совершаемых действий спосо</w:t>
      </w:r>
      <w:r w:rsidR="00A57201" w:rsidRPr="006A0ABC">
        <w:rPr>
          <w:rFonts w:ascii="Times New Roman" w:hAnsi="Times New Roman"/>
          <w:sz w:val="24"/>
          <w:szCs w:val="24"/>
        </w:rPr>
        <w:t>бствует возникновению рефлексии</w:t>
      </w:r>
      <w:r w:rsidRPr="006A0ABC">
        <w:rPr>
          <w:rFonts w:ascii="Times New Roman" w:hAnsi="Times New Roman"/>
          <w:sz w:val="24"/>
          <w:szCs w:val="24"/>
        </w:rPr>
        <w:t>. В конечном счёте рефлексия даёт возможность человеку определять подлинные основания собственных действий при решении задач.</w:t>
      </w:r>
    </w:p>
    <w:p w:rsidR="00A413C1" w:rsidRPr="006A0ABC" w:rsidRDefault="00A413C1" w:rsidP="00DB1A07">
      <w:pPr>
        <w:spacing w:after="0" w:line="240" w:lineRule="auto"/>
        <w:ind w:firstLine="425"/>
        <w:jc w:val="both"/>
        <w:rPr>
          <w:rFonts w:ascii="Times New Roman" w:hAnsi="Times New Roman"/>
          <w:sz w:val="24"/>
          <w:szCs w:val="24"/>
        </w:rPr>
      </w:pPr>
    </w:p>
    <w:p w:rsidR="008D57EC" w:rsidRPr="00CF2466" w:rsidRDefault="005C7BB5" w:rsidP="00CF2466">
      <w:pPr>
        <w:autoSpaceDE w:val="0"/>
        <w:autoSpaceDN w:val="0"/>
        <w:adjustRightInd w:val="0"/>
        <w:spacing w:after="0" w:line="240" w:lineRule="auto"/>
        <w:ind w:firstLine="425"/>
        <w:jc w:val="center"/>
        <w:rPr>
          <w:rFonts w:ascii="Times New Roman" w:hAnsi="Times New Roman"/>
          <w:b/>
          <w:bCs/>
          <w:color w:val="000000"/>
          <w:sz w:val="28"/>
          <w:szCs w:val="28"/>
        </w:rPr>
      </w:pPr>
      <w:r w:rsidRPr="00CF2466">
        <w:rPr>
          <w:rFonts w:ascii="Times New Roman" w:hAnsi="Times New Roman"/>
          <w:b/>
          <w:bCs/>
          <w:color w:val="000000"/>
          <w:sz w:val="28"/>
          <w:szCs w:val="28"/>
        </w:rPr>
        <w:t>2.4</w:t>
      </w:r>
      <w:r w:rsidR="008D57EC" w:rsidRPr="00CF2466">
        <w:rPr>
          <w:rFonts w:ascii="Times New Roman" w:hAnsi="Times New Roman"/>
          <w:b/>
          <w:bCs/>
          <w:color w:val="000000"/>
          <w:sz w:val="28"/>
          <w:szCs w:val="28"/>
        </w:rPr>
        <w:t>. Программы отдел</w:t>
      </w:r>
      <w:r w:rsidRPr="00CF2466">
        <w:rPr>
          <w:rFonts w:ascii="Times New Roman" w:hAnsi="Times New Roman"/>
          <w:b/>
          <w:bCs/>
          <w:color w:val="000000"/>
          <w:sz w:val="28"/>
          <w:szCs w:val="28"/>
        </w:rPr>
        <w:t>ьных учебных предметов</w:t>
      </w:r>
    </w:p>
    <w:p w:rsidR="002E3511" w:rsidRPr="006A0ABC" w:rsidRDefault="002E3511" w:rsidP="00DB1A07">
      <w:pPr>
        <w:autoSpaceDE w:val="0"/>
        <w:autoSpaceDN w:val="0"/>
        <w:adjustRightInd w:val="0"/>
        <w:spacing w:after="0" w:line="240" w:lineRule="auto"/>
        <w:ind w:firstLine="425"/>
        <w:jc w:val="both"/>
        <w:rPr>
          <w:rFonts w:ascii="Times New Roman" w:hAnsi="Times New Roman"/>
          <w:color w:val="000000"/>
          <w:sz w:val="24"/>
          <w:szCs w:val="24"/>
        </w:rPr>
      </w:pPr>
    </w:p>
    <w:p w:rsidR="008D57EC" w:rsidRPr="006A0ABC" w:rsidRDefault="008D57EC"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Програ</w:t>
      </w:r>
      <w:r w:rsidR="005C7BB5">
        <w:rPr>
          <w:rFonts w:ascii="Times New Roman" w:hAnsi="Times New Roman"/>
          <w:color w:val="000000"/>
          <w:sz w:val="24"/>
          <w:szCs w:val="24"/>
        </w:rPr>
        <w:t xml:space="preserve">ммы отдельных предметов </w:t>
      </w:r>
      <w:r w:rsidRPr="006A0ABC">
        <w:rPr>
          <w:rFonts w:ascii="Times New Roman" w:hAnsi="Times New Roman"/>
          <w:color w:val="000000"/>
          <w:sz w:val="24"/>
          <w:szCs w:val="24"/>
        </w:rPr>
        <w:t xml:space="preserve"> пре</w:t>
      </w:r>
      <w:r w:rsidR="0046285B" w:rsidRPr="006A0ABC">
        <w:rPr>
          <w:rFonts w:ascii="Times New Roman" w:hAnsi="Times New Roman"/>
          <w:color w:val="000000"/>
          <w:sz w:val="24"/>
          <w:szCs w:val="24"/>
        </w:rPr>
        <w:t>дставлены в раб</w:t>
      </w:r>
      <w:r w:rsidR="00A413C1" w:rsidRPr="006A0ABC">
        <w:rPr>
          <w:rFonts w:ascii="Times New Roman" w:hAnsi="Times New Roman"/>
          <w:color w:val="000000"/>
          <w:sz w:val="24"/>
          <w:szCs w:val="24"/>
        </w:rPr>
        <w:t>очих программах учителей  школы.</w:t>
      </w:r>
    </w:p>
    <w:p w:rsidR="005734F3" w:rsidRPr="006A0ABC" w:rsidRDefault="005734F3"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AC602A" w:rsidRPr="00CF2466" w:rsidRDefault="009F6325" w:rsidP="00CF2466">
      <w:pPr>
        <w:tabs>
          <w:tab w:val="left" w:pos="2565"/>
        </w:tabs>
        <w:jc w:val="center"/>
        <w:rPr>
          <w:rFonts w:ascii="Times New Roman" w:hAnsi="Times New Roman"/>
          <w:b/>
          <w:color w:val="000080"/>
          <w:sz w:val="28"/>
          <w:szCs w:val="28"/>
        </w:rPr>
      </w:pPr>
      <w:r w:rsidRPr="00CF2466">
        <w:rPr>
          <w:rFonts w:ascii="Times New Roman" w:hAnsi="Times New Roman"/>
          <w:b/>
          <w:sz w:val="28"/>
          <w:szCs w:val="28"/>
        </w:rPr>
        <w:t>2.</w:t>
      </w:r>
      <w:r w:rsidR="00C94A48" w:rsidRPr="00CF2466">
        <w:rPr>
          <w:rFonts w:ascii="Times New Roman" w:hAnsi="Times New Roman"/>
          <w:b/>
          <w:sz w:val="28"/>
          <w:szCs w:val="28"/>
        </w:rPr>
        <w:t>5</w:t>
      </w:r>
      <w:r w:rsidRPr="00CF2466">
        <w:rPr>
          <w:rFonts w:ascii="Times New Roman" w:hAnsi="Times New Roman"/>
          <w:b/>
          <w:sz w:val="28"/>
          <w:szCs w:val="28"/>
        </w:rPr>
        <w:t>.</w:t>
      </w:r>
      <w:r w:rsidR="00AC602A" w:rsidRPr="00CF2466">
        <w:rPr>
          <w:rFonts w:ascii="Times New Roman" w:hAnsi="Times New Roman"/>
          <w:b/>
          <w:sz w:val="28"/>
          <w:szCs w:val="28"/>
        </w:rPr>
        <w:t xml:space="preserve"> Система  показателей по достижению целей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603"/>
        <w:gridCol w:w="4365"/>
        <w:gridCol w:w="77"/>
      </w:tblGrid>
      <w:tr w:rsidR="00AC602A" w:rsidRPr="006A0ABC" w:rsidTr="00D35CA2">
        <w:tc>
          <w:tcPr>
            <w:tcW w:w="2603" w:type="dxa"/>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Раздел работы</w:t>
            </w:r>
          </w:p>
          <w:p w:rsidR="00AC602A" w:rsidRPr="006A0ABC" w:rsidRDefault="00AC602A" w:rsidP="007B5B06">
            <w:pPr>
              <w:tabs>
                <w:tab w:val="left" w:pos="2565"/>
              </w:tabs>
              <w:jc w:val="center"/>
              <w:rPr>
                <w:rFonts w:ascii="Times New Roman" w:hAnsi="Times New Roman"/>
                <w:b/>
                <w:sz w:val="24"/>
                <w:szCs w:val="24"/>
              </w:rPr>
            </w:pPr>
          </w:p>
        </w:tc>
        <w:tc>
          <w:tcPr>
            <w:tcW w:w="2603" w:type="dxa"/>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Цель работы</w:t>
            </w:r>
          </w:p>
        </w:tc>
        <w:tc>
          <w:tcPr>
            <w:tcW w:w="4442" w:type="dxa"/>
            <w:gridSpan w:val="2"/>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 xml:space="preserve">Показатели, результат </w:t>
            </w:r>
          </w:p>
        </w:tc>
      </w:tr>
      <w:tr w:rsidR="00AC602A" w:rsidRPr="006A0ABC" w:rsidTr="00D35CA2">
        <w:tc>
          <w:tcPr>
            <w:tcW w:w="2603" w:type="dxa"/>
          </w:tcPr>
          <w:p w:rsidR="00AC602A" w:rsidRPr="006A0ABC" w:rsidRDefault="00AC602A" w:rsidP="007B5B06">
            <w:pPr>
              <w:tabs>
                <w:tab w:val="left" w:pos="2565"/>
              </w:tabs>
              <w:jc w:val="both"/>
              <w:rPr>
                <w:rFonts w:ascii="Times New Roman" w:hAnsi="Times New Roman"/>
                <w:sz w:val="24"/>
                <w:szCs w:val="24"/>
              </w:rPr>
            </w:pPr>
            <w:r w:rsidRPr="006A0ABC">
              <w:rPr>
                <w:rFonts w:ascii="Times New Roman" w:hAnsi="Times New Roman"/>
                <w:sz w:val="24"/>
                <w:szCs w:val="24"/>
              </w:rPr>
              <w:t>1.Разработка документации</w:t>
            </w:r>
          </w:p>
        </w:tc>
        <w:tc>
          <w:tcPr>
            <w:tcW w:w="2603" w:type="dxa"/>
          </w:tcPr>
          <w:p w:rsidR="00AC602A" w:rsidRPr="006A0ABC" w:rsidRDefault="00AC602A" w:rsidP="007B5B06">
            <w:pPr>
              <w:tabs>
                <w:tab w:val="left" w:pos="2565"/>
              </w:tabs>
              <w:rPr>
                <w:rFonts w:ascii="Times New Roman" w:hAnsi="Times New Roman"/>
                <w:sz w:val="24"/>
                <w:szCs w:val="24"/>
              </w:rPr>
            </w:pPr>
            <w:r w:rsidRPr="006A0ABC">
              <w:rPr>
                <w:rFonts w:ascii="Times New Roman" w:hAnsi="Times New Roman"/>
                <w:sz w:val="24"/>
                <w:szCs w:val="24"/>
              </w:rPr>
              <w:t>Создание документов, отражающих реализацию про</w:t>
            </w:r>
            <w:r w:rsidR="009F6B2B" w:rsidRPr="006A0ABC">
              <w:rPr>
                <w:rFonts w:ascii="Times New Roman" w:hAnsi="Times New Roman"/>
                <w:sz w:val="24"/>
                <w:szCs w:val="24"/>
              </w:rPr>
              <w:t>граммы</w:t>
            </w:r>
          </w:p>
        </w:tc>
        <w:tc>
          <w:tcPr>
            <w:tcW w:w="4442" w:type="dxa"/>
            <w:gridSpan w:val="2"/>
          </w:tcPr>
          <w:p w:rsidR="009F6B2B" w:rsidRPr="006A0ABC" w:rsidRDefault="00AC602A" w:rsidP="009F6B2B">
            <w:pPr>
              <w:spacing w:after="0"/>
              <w:rPr>
                <w:rFonts w:ascii="Times New Roman" w:hAnsi="Times New Roman"/>
                <w:sz w:val="24"/>
                <w:szCs w:val="24"/>
              </w:rPr>
            </w:pPr>
            <w:r w:rsidRPr="006A0ABC">
              <w:rPr>
                <w:rFonts w:ascii="Times New Roman" w:hAnsi="Times New Roman"/>
                <w:sz w:val="24"/>
                <w:szCs w:val="24"/>
              </w:rPr>
              <w:t>Наличие разработанных документов:</w:t>
            </w:r>
          </w:p>
          <w:p w:rsidR="00AC602A" w:rsidRPr="006A0ABC" w:rsidRDefault="009F6B2B" w:rsidP="009F6B2B">
            <w:pPr>
              <w:spacing w:after="0"/>
              <w:rPr>
                <w:rFonts w:ascii="Times New Roman" w:hAnsi="Times New Roman"/>
                <w:sz w:val="24"/>
                <w:szCs w:val="24"/>
              </w:rPr>
            </w:pPr>
            <w:r w:rsidRPr="006A0ABC">
              <w:rPr>
                <w:rFonts w:ascii="Times New Roman" w:hAnsi="Times New Roman"/>
                <w:sz w:val="24"/>
                <w:szCs w:val="24"/>
              </w:rPr>
              <w:t>- Паспорт программы</w:t>
            </w:r>
          </w:p>
          <w:p w:rsidR="00AC602A" w:rsidRPr="006A0ABC" w:rsidRDefault="009F6B2B" w:rsidP="009F6B2B">
            <w:pPr>
              <w:spacing w:after="0"/>
              <w:rPr>
                <w:rFonts w:ascii="Times New Roman" w:hAnsi="Times New Roman"/>
                <w:sz w:val="24"/>
                <w:szCs w:val="24"/>
              </w:rPr>
            </w:pPr>
            <w:r w:rsidRPr="006A0ABC">
              <w:rPr>
                <w:rFonts w:ascii="Times New Roman" w:hAnsi="Times New Roman"/>
                <w:sz w:val="24"/>
                <w:szCs w:val="24"/>
              </w:rPr>
              <w:t>- План реализации программы</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Концепция развития школы</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Программа развития школы с этнокультурным (российским межнациональным) компонентом образования</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xml:space="preserve">- Тематическое планирование по учебным разделам  и предметам с включением этнокультурного межнационального </w:t>
            </w:r>
            <w:r w:rsidR="00C52630" w:rsidRPr="006A0ABC">
              <w:rPr>
                <w:rFonts w:ascii="Times New Roman" w:hAnsi="Times New Roman"/>
                <w:sz w:val="24"/>
                <w:szCs w:val="24"/>
              </w:rPr>
              <w:t>российского</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компонента.</w:t>
            </w:r>
          </w:p>
          <w:p w:rsidR="00AC602A" w:rsidRPr="006A0ABC" w:rsidRDefault="00AC602A" w:rsidP="009F6B2B">
            <w:pPr>
              <w:tabs>
                <w:tab w:val="left" w:pos="2565"/>
              </w:tabs>
              <w:spacing w:after="0"/>
              <w:jc w:val="center"/>
              <w:rPr>
                <w:rFonts w:ascii="Times New Roman" w:hAnsi="Times New Roman"/>
                <w:b/>
                <w:sz w:val="24"/>
                <w:szCs w:val="24"/>
                <w:u w:val="single"/>
              </w:rPr>
            </w:pPr>
          </w:p>
        </w:tc>
      </w:tr>
      <w:tr w:rsidR="00AC602A" w:rsidRPr="006A0ABC" w:rsidTr="00D35CA2">
        <w:tc>
          <w:tcPr>
            <w:tcW w:w="2603" w:type="dxa"/>
          </w:tcPr>
          <w:p w:rsidR="00AC602A" w:rsidRPr="006A0ABC" w:rsidRDefault="00AC602A" w:rsidP="007B5B06">
            <w:pPr>
              <w:rPr>
                <w:rFonts w:ascii="Times New Roman" w:hAnsi="Times New Roman"/>
                <w:b/>
                <w:sz w:val="24"/>
                <w:szCs w:val="24"/>
              </w:rPr>
            </w:pPr>
            <w:r w:rsidRPr="006A0ABC">
              <w:rPr>
                <w:rFonts w:ascii="Times New Roman" w:hAnsi="Times New Roman"/>
                <w:sz w:val="24"/>
                <w:szCs w:val="24"/>
              </w:rPr>
              <w:t>2. Развитие социально-контекстной    образовательной среды</w:t>
            </w:r>
            <w:r w:rsidRPr="006A0ABC">
              <w:rPr>
                <w:rFonts w:ascii="Times New Roman" w:hAnsi="Times New Roman"/>
                <w:b/>
                <w:sz w:val="24"/>
                <w:szCs w:val="24"/>
              </w:rPr>
              <w:tab/>
            </w:r>
          </w:p>
          <w:p w:rsidR="00AC602A" w:rsidRPr="006A0ABC" w:rsidRDefault="00AC602A" w:rsidP="007B5B06">
            <w:pPr>
              <w:tabs>
                <w:tab w:val="left" w:pos="2565"/>
              </w:tabs>
              <w:rPr>
                <w:rFonts w:ascii="Times New Roman" w:hAnsi="Times New Roman"/>
                <w:sz w:val="24"/>
                <w:szCs w:val="24"/>
              </w:rPr>
            </w:pPr>
          </w:p>
        </w:tc>
        <w:tc>
          <w:tcPr>
            <w:tcW w:w="2603" w:type="dxa"/>
          </w:tcPr>
          <w:p w:rsidR="00AC602A" w:rsidRPr="006A0ABC" w:rsidRDefault="00AC602A" w:rsidP="00CA742D">
            <w:pPr>
              <w:tabs>
                <w:tab w:val="left" w:pos="2565"/>
              </w:tabs>
              <w:rPr>
                <w:rFonts w:ascii="Times New Roman" w:hAnsi="Times New Roman"/>
                <w:sz w:val="24"/>
                <w:szCs w:val="24"/>
                <w:u w:val="single"/>
              </w:rPr>
            </w:pPr>
            <w:r w:rsidRPr="006A0ABC">
              <w:rPr>
                <w:rFonts w:ascii="Times New Roman" w:hAnsi="Times New Roman"/>
                <w:sz w:val="24"/>
                <w:szCs w:val="24"/>
              </w:rPr>
              <w:t>Разработка общешкольных проектов</w:t>
            </w:r>
          </w:p>
        </w:tc>
        <w:tc>
          <w:tcPr>
            <w:tcW w:w="4442" w:type="dxa"/>
            <w:gridSpan w:val="2"/>
          </w:tcPr>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Динамика участия школьников в проектах:</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1. Общешкольные </w:t>
            </w:r>
            <w:r w:rsidR="00CA742D">
              <w:rPr>
                <w:rFonts w:ascii="Times New Roman" w:hAnsi="Times New Roman"/>
                <w:sz w:val="24"/>
                <w:szCs w:val="24"/>
              </w:rPr>
              <w:t>краеведческие конференции</w:t>
            </w:r>
            <w:r w:rsidR="00C52630" w:rsidRPr="006A0ABC">
              <w:rPr>
                <w:rFonts w:ascii="Times New Roman" w:hAnsi="Times New Roman"/>
                <w:sz w:val="24"/>
                <w:szCs w:val="24"/>
              </w:rPr>
              <w:t>.</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xml:space="preserve">2. </w:t>
            </w:r>
            <w:r w:rsidR="00CA742D">
              <w:rPr>
                <w:rFonts w:ascii="Times New Roman" w:hAnsi="Times New Roman"/>
                <w:sz w:val="24"/>
                <w:szCs w:val="24"/>
              </w:rPr>
              <w:t>Ежегодный общешкольный конкурс «Ученик года»</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3.  </w:t>
            </w:r>
            <w:r w:rsidR="00CA742D">
              <w:rPr>
                <w:rFonts w:ascii="Times New Roman" w:hAnsi="Times New Roman"/>
                <w:sz w:val="24"/>
                <w:szCs w:val="24"/>
              </w:rPr>
              <w:t>Ежегодные туристические слеты</w:t>
            </w:r>
          </w:p>
          <w:p w:rsidR="00AC602A" w:rsidRPr="006A0ABC" w:rsidRDefault="00D35CA2" w:rsidP="009F6B2B">
            <w:pPr>
              <w:tabs>
                <w:tab w:val="left" w:pos="2565"/>
              </w:tabs>
              <w:spacing w:after="0"/>
              <w:rPr>
                <w:rFonts w:ascii="Times New Roman" w:hAnsi="Times New Roman"/>
                <w:sz w:val="24"/>
                <w:szCs w:val="24"/>
              </w:rPr>
            </w:pPr>
            <w:r>
              <w:rPr>
                <w:rFonts w:ascii="Times New Roman" w:hAnsi="Times New Roman"/>
                <w:sz w:val="24"/>
                <w:szCs w:val="24"/>
              </w:rPr>
              <w:t>4. Ежегодные Дни самоуправления</w:t>
            </w:r>
          </w:p>
        </w:tc>
      </w:tr>
      <w:tr w:rsidR="00AC602A" w:rsidRPr="006A0ABC" w:rsidTr="00D35CA2">
        <w:tc>
          <w:tcPr>
            <w:tcW w:w="2603" w:type="dxa"/>
          </w:tcPr>
          <w:p w:rsidR="00AC602A" w:rsidRPr="006A0ABC" w:rsidRDefault="00AC602A" w:rsidP="007B5B06">
            <w:pPr>
              <w:rPr>
                <w:rFonts w:ascii="Times New Roman" w:hAnsi="Times New Roman"/>
                <w:b/>
                <w:sz w:val="24"/>
                <w:szCs w:val="24"/>
                <w:u w:val="single"/>
              </w:rPr>
            </w:pPr>
            <w:r w:rsidRPr="006A0ABC">
              <w:rPr>
                <w:rFonts w:ascii="Times New Roman" w:hAnsi="Times New Roman"/>
                <w:b/>
                <w:color w:val="0000FF"/>
                <w:sz w:val="24"/>
                <w:szCs w:val="24"/>
              </w:rPr>
              <w:t xml:space="preserve"> </w:t>
            </w:r>
            <w:r w:rsidRPr="006A0ABC">
              <w:rPr>
                <w:rFonts w:ascii="Times New Roman" w:hAnsi="Times New Roman"/>
                <w:sz w:val="24"/>
                <w:szCs w:val="24"/>
              </w:rPr>
              <w:t>3. Деятельность педагогов</w:t>
            </w:r>
            <w:r w:rsidR="00616509" w:rsidRPr="006A0ABC">
              <w:rPr>
                <w:rFonts w:ascii="Times New Roman" w:hAnsi="Times New Roman"/>
                <w:sz w:val="24"/>
                <w:szCs w:val="24"/>
              </w:rPr>
              <w:t xml:space="preserve"> в </w:t>
            </w:r>
            <w:r w:rsidR="00616509" w:rsidRPr="006A0ABC">
              <w:rPr>
                <w:rFonts w:ascii="Times New Roman" w:hAnsi="Times New Roman"/>
                <w:sz w:val="24"/>
                <w:szCs w:val="24"/>
              </w:rPr>
              <w:lastRenderedPageBreak/>
              <w:t>реализации программы</w:t>
            </w:r>
          </w:p>
        </w:tc>
        <w:tc>
          <w:tcPr>
            <w:tcW w:w="2603" w:type="dxa"/>
          </w:tcPr>
          <w:p w:rsidR="00AC602A" w:rsidRPr="006A0ABC" w:rsidRDefault="00AC602A" w:rsidP="00D35CA2">
            <w:pPr>
              <w:tabs>
                <w:tab w:val="left" w:pos="2565"/>
              </w:tabs>
              <w:rPr>
                <w:rFonts w:ascii="Times New Roman" w:hAnsi="Times New Roman"/>
                <w:sz w:val="24"/>
                <w:szCs w:val="24"/>
              </w:rPr>
            </w:pPr>
            <w:r w:rsidRPr="006A0ABC">
              <w:rPr>
                <w:rFonts w:ascii="Times New Roman" w:hAnsi="Times New Roman"/>
                <w:sz w:val="24"/>
                <w:szCs w:val="24"/>
              </w:rPr>
              <w:lastRenderedPageBreak/>
              <w:t xml:space="preserve">Формирование профессиональной </w:t>
            </w:r>
            <w:r w:rsidRPr="006A0ABC">
              <w:rPr>
                <w:rFonts w:ascii="Times New Roman" w:hAnsi="Times New Roman"/>
                <w:sz w:val="24"/>
                <w:szCs w:val="24"/>
              </w:rPr>
              <w:lastRenderedPageBreak/>
              <w:t xml:space="preserve">компетентности  педагогов </w:t>
            </w:r>
          </w:p>
        </w:tc>
        <w:tc>
          <w:tcPr>
            <w:tcW w:w="4442" w:type="dxa"/>
            <w:gridSpan w:val="2"/>
          </w:tcPr>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lastRenderedPageBreak/>
              <w:t>Динамика участия педагогов школы в:</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работе  школьного педагогического </w:t>
            </w:r>
            <w:r w:rsidR="00D35CA2">
              <w:rPr>
                <w:rFonts w:ascii="Times New Roman" w:hAnsi="Times New Roman"/>
                <w:sz w:val="24"/>
                <w:szCs w:val="24"/>
              </w:rPr>
              <w:lastRenderedPageBreak/>
              <w:t>совета</w:t>
            </w:r>
          </w:p>
          <w:p w:rsidR="00AC602A" w:rsidRPr="006A0ABC" w:rsidRDefault="00AC602A" w:rsidP="00D35CA2">
            <w:pPr>
              <w:spacing w:after="0"/>
              <w:jc w:val="both"/>
              <w:rPr>
                <w:rFonts w:ascii="Times New Roman" w:hAnsi="Times New Roman"/>
                <w:sz w:val="24"/>
                <w:szCs w:val="24"/>
              </w:rPr>
            </w:pPr>
            <w:r w:rsidRPr="006A0ABC">
              <w:rPr>
                <w:rFonts w:ascii="Times New Roman" w:hAnsi="Times New Roman"/>
                <w:sz w:val="24"/>
                <w:szCs w:val="24"/>
              </w:rPr>
              <w:t>- методических советах</w:t>
            </w:r>
            <w:r w:rsidR="00616509" w:rsidRPr="006A0ABC">
              <w:rPr>
                <w:rFonts w:ascii="Times New Roman" w:hAnsi="Times New Roman"/>
                <w:sz w:val="24"/>
                <w:szCs w:val="24"/>
              </w:rPr>
              <w:t xml:space="preserve"> </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конкурсах: «</w:t>
            </w:r>
            <w:r w:rsidR="00D35CA2">
              <w:rPr>
                <w:rFonts w:ascii="Times New Roman" w:hAnsi="Times New Roman"/>
                <w:sz w:val="24"/>
                <w:szCs w:val="24"/>
              </w:rPr>
              <w:t>У</w:t>
            </w:r>
            <w:r w:rsidRPr="006A0ABC">
              <w:rPr>
                <w:rFonts w:ascii="Times New Roman" w:hAnsi="Times New Roman"/>
                <w:sz w:val="24"/>
                <w:szCs w:val="24"/>
              </w:rPr>
              <w:t>читель года»</w:t>
            </w:r>
            <w:r w:rsidR="00616509" w:rsidRPr="006A0ABC">
              <w:rPr>
                <w:rFonts w:ascii="Times New Roman" w:hAnsi="Times New Roman"/>
                <w:sz w:val="24"/>
                <w:szCs w:val="24"/>
              </w:rPr>
              <w:t>, «</w:t>
            </w:r>
            <w:r w:rsidR="00D35CA2">
              <w:rPr>
                <w:rFonts w:ascii="Times New Roman" w:hAnsi="Times New Roman"/>
                <w:sz w:val="24"/>
                <w:szCs w:val="24"/>
              </w:rPr>
              <w:t>Учитель сельской школы</w:t>
            </w:r>
            <w:r w:rsidRPr="006A0ABC">
              <w:rPr>
                <w:rFonts w:ascii="Times New Roman" w:hAnsi="Times New Roman"/>
                <w:sz w:val="24"/>
                <w:szCs w:val="24"/>
              </w:rPr>
              <w:t>»</w:t>
            </w:r>
          </w:p>
          <w:p w:rsidR="00D35CA2" w:rsidRDefault="00AC602A" w:rsidP="009F6B2B">
            <w:pPr>
              <w:spacing w:after="0"/>
              <w:jc w:val="both"/>
              <w:rPr>
                <w:rFonts w:ascii="Times New Roman" w:hAnsi="Times New Roman"/>
                <w:sz w:val="24"/>
                <w:szCs w:val="24"/>
              </w:rPr>
            </w:pPr>
            <w:r w:rsidRPr="006A0ABC">
              <w:rPr>
                <w:rFonts w:ascii="Times New Roman" w:hAnsi="Times New Roman"/>
                <w:sz w:val="24"/>
                <w:szCs w:val="24"/>
              </w:rPr>
              <w:t>- работе школьных методиче</w:t>
            </w:r>
            <w:r w:rsidR="00616509" w:rsidRPr="006A0ABC">
              <w:rPr>
                <w:rFonts w:ascii="Times New Roman" w:hAnsi="Times New Roman"/>
                <w:sz w:val="24"/>
                <w:szCs w:val="24"/>
              </w:rPr>
              <w:t xml:space="preserve">ских объединений </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конкурсе разработок сценариев уроков </w:t>
            </w:r>
          </w:p>
          <w:p w:rsidR="00D35CA2" w:rsidRDefault="00AC602A" w:rsidP="00D35CA2">
            <w:pPr>
              <w:spacing w:after="0"/>
              <w:jc w:val="both"/>
              <w:rPr>
                <w:rFonts w:ascii="Times New Roman" w:hAnsi="Times New Roman"/>
                <w:sz w:val="24"/>
                <w:szCs w:val="24"/>
              </w:rPr>
            </w:pPr>
            <w:r w:rsidRPr="006A0ABC">
              <w:rPr>
                <w:rFonts w:ascii="Times New Roman" w:hAnsi="Times New Roman"/>
                <w:sz w:val="24"/>
                <w:szCs w:val="24"/>
              </w:rPr>
              <w:t>-  подготовке докладов из оп</w:t>
            </w:r>
            <w:r w:rsidR="00616509" w:rsidRPr="006A0ABC">
              <w:rPr>
                <w:rFonts w:ascii="Times New Roman" w:hAnsi="Times New Roman"/>
                <w:sz w:val="24"/>
                <w:szCs w:val="24"/>
              </w:rPr>
              <w:t xml:space="preserve">ыта своей работы </w:t>
            </w:r>
          </w:p>
          <w:p w:rsidR="00AC602A" w:rsidRPr="006A0ABC" w:rsidRDefault="00AC602A" w:rsidP="00D35CA2">
            <w:pPr>
              <w:spacing w:after="0"/>
              <w:jc w:val="both"/>
              <w:rPr>
                <w:rFonts w:ascii="Times New Roman" w:hAnsi="Times New Roman"/>
                <w:b/>
                <w:sz w:val="24"/>
                <w:szCs w:val="24"/>
                <w:u w:val="single"/>
              </w:rPr>
            </w:pPr>
            <w:r w:rsidRPr="006A0ABC">
              <w:rPr>
                <w:rFonts w:ascii="Times New Roman" w:hAnsi="Times New Roman"/>
                <w:sz w:val="24"/>
                <w:szCs w:val="24"/>
              </w:rPr>
              <w:t>- проведении мероприятий с учащимися школы и их родителями</w:t>
            </w:r>
            <w:r w:rsidR="00616509" w:rsidRPr="006A0ABC">
              <w:rPr>
                <w:rFonts w:ascii="Times New Roman" w:hAnsi="Times New Roman"/>
                <w:sz w:val="24"/>
                <w:szCs w:val="24"/>
              </w:rPr>
              <w:t>.</w:t>
            </w:r>
          </w:p>
        </w:tc>
      </w:tr>
      <w:tr w:rsidR="002D5019" w:rsidRPr="006A0ABC" w:rsidTr="00D3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Pr>
        <w:tc>
          <w:tcPr>
            <w:tcW w:w="9571" w:type="dxa"/>
            <w:gridSpan w:val="3"/>
          </w:tcPr>
          <w:p w:rsidR="00D35CA2" w:rsidRDefault="00D35CA2" w:rsidP="00385DA3">
            <w:pPr>
              <w:spacing w:after="0"/>
              <w:ind w:left="360"/>
              <w:jc w:val="both"/>
              <w:rPr>
                <w:rFonts w:ascii="Times New Roman" w:hAnsi="Times New Roman"/>
                <w:b/>
                <w:sz w:val="24"/>
                <w:szCs w:val="24"/>
                <w:u w:val="single"/>
              </w:rPr>
            </w:pPr>
          </w:p>
          <w:p w:rsidR="008810C9" w:rsidRPr="006A0ABC" w:rsidRDefault="008810C9" w:rsidP="00385DA3">
            <w:pPr>
              <w:spacing w:after="0"/>
              <w:ind w:left="360"/>
              <w:jc w:val="both"/>
              <w:rPr>
                <w:rFonts w:ascii="Times New Roman" w:hAnsi="Times New Roman"/>
                <w:sz w:val="24"/>
                <w:szCs w:val="24"/>
              </w:rPr>
            </w:pPr>
          </w:p>
          <w:p w:rsidR="00385DA3" w:rsidRPr="006A0ABC" w:rsidRDefault="00385DA3" w:rsidP="00385DA3">
            <w:pPr>
              <w:pStyle w:val="a5"/>
              <w:spacing w:before="0" w:beforeAutospacing="0" w:after="0" w:afterAutospacing="0"/>
              <w:rPr>
                <w:b/>
                <w:sz w:val="24"/>
                <w:szCs w:val="24"/>
                <w:u w:val="single"/>
              </w:rPr>
            </w:pPr>
          </w:p>
          <w:p w:rsidR="002D5019" w:rsidRPr="006A0ABC" w:rsidRDefault="002D5019" w:rsidP="00385DA3">
            <w:pPr>
              <w:spacing w:after="0"/>
              <w:ind w:left="360"/>
              <w:jc w:val="both"/>
              <w:rPr>
                <w:rFonts w:ascii="Times New Roman" w:hAnsi="Times New Roman"/>
                <w:sz w:val="24"/>
                <w:szCs w:val="24"/>
              </w:rPr>
            </w:pPr>
          </w:p>
        </w:tc>
      </w:tr>
    </w:tbl>
    <w:p w:rsidR="005734F3" w:rsidRPr="006A0ABC" w:rsidRDefault="005734F3" w:rsidP="00DB1A07">
      <w:pPr>
        <w:tabs>
          <w:tab w:val="left" w:pos="0"/>
          <w:tab w:val="left" w:pos="340"/>
        </w:tabs>
        <w:spacing w:after="0" w:line="240" w:lineRule="auto"/>
        <w:ind w:firstLine="425"/>
        <w:jc w:val="both"/>
        <w:rPr>
          <w:rFonts w:ascii="Times New Roman" w:hAnsi="Times New Roman"/>
          <w:b/>
          <w:bCs/>
          <w:sz w:val="24"/>
          <w:szCs w:val="24"/>
        </w:rPr>
      </w:pPr>
    </w:p>
    <w:p w:rsidR="005734F3" w:rsidRDefault="007C58BD" w:rsidP="00CF2466">
      <w:pPr>
        <w:shd w:val="clear" w:color="auto" w:fill="FFFFFF"/>
        <w:spacing w:after="0" w:line="240" w:lineRule="auto"/>
        <w:ind w:firstLine="425"/>
        <w:jc w:val="center"/>
        <w:rPr>
          <w:rFonts w:ascii="Times New Roman" w:hAnsi="Times New Roman"/>
          <w:b/>
          <w:sz w:val="28"/>
          <w:szCs w:val="28"/>
        </w:rPr>
      </w:pPr>
      <w:r w:rsidRPr="00CF2466">
        <w:rPr>
          <w:rFonts w:ascii="Times New Roman" w:hAnsi="Times New Roman"/>
          <w:b/>
          <w:sz w:val="28"/>
          <w:szCs w:val="28"/>
        </w:rPr>
        <w:t>2.</w:t>
      </w:r>
      <w:r w:rsidR="00CF2466">
        <w:rPr>
          <w:rFonts w:ascii="Times New Roman" w:hAnsi="Times New Roman"/>
          <w:b/>
          <w:sz w:val="28"/>
          <w:szCs w:val="28"/>
        </w:rPr>
        <w:t>6</w:t>
      </w:r>
      <w:r w:rsidR="00D35CA2" w:rsidRPr="00CF2466">
        <w:rPr>
          <w:rFonts w:ascii="Times New Roman" w:hAnsi="Times New Roman"/>
          <w:b/>
          <w:sz w:val="28"/>
          <w:szCs w:val="28"/>
        </w:rPr>
        <w:t>.</w:t>
      </w:r>
      <w:r w:rsidR="004C5FB8" w:rsidRPr="00CF2466">
        <w:rPr>
          <w:rFonts w:ascii="Times New Roman" w:hAnsi="Times New Roman"/>
          <w:b/>
          <w:sz w:val="28"/>
          <w:szCs w:val="28"/>
        </w:rPr>
        <w:t xml:space="preserve"> </w:t>
      </w:r>
      <w:r w:rsidR="005734F3" w:rsidRPr="00CF2466">
        <w:rPr>
          <w:rFonts w:ascii="Times New Roman" w:hAnsi="Times New Roman"/>
          <w:b/>
          <w:sz w:val="28"/>
          <w:szCs w:val="28"/>
        </w:rPr>
        <w:t>Портрет выпускника школы</w:t>
      </w:r>
    </w:p>
    <w:p w:rsidR="00CF2466" w:rsidRPr="00CF2466" w:rsidRDefault="00CF2466" w:rsidP="00CF2466">
      <w:pPr>
        <w:shd w:val="clear" w:color="auto" w:fill="FFFFFF"/>
        <w:spacing w:after="0" w:line="240" w:lineRule="auto"/>
        <w:ind w:firstLine="425"/>
        <w:jc w:val="center"/>
        <w:rPr>
          <w:rFonts w:ascii="Times New Roman" w:hAnsi="Times New Roman"/>
          <w:b/>
          <w:sz w:val="28"/>
          <w:szCs w:val="28"/>
        </w:rPr>
      </w:pPr>
    </w:p>
    <w:p w:rsidR="005734F3" w:rsidRPr="006A0ABC" w:rsidRDefault="005734F3" w:rsidP="00CF2466">
      <w:pPr>
        <w:shd w:val="clear" w:color="auto" w:fill="FFFFFF"/>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Выпускник </w:t>
      </w:r>
      <w:r w:rsidR="00263771" w:rsidRPr="006A0ABC">
        <w:rPr>
          <w:rFonts w:ascii="Times New Roman" w:hAnsi="Times New Roman"/>
          <w:sz w:val="24"/>
          <w:szCs w:val="24"/>
        </w:rPr>
        <w:t>школы</w:t>
      </w:r>
      <w:r w:rsidRPr="006A0ABC">
        <w:rPr>
          <w:rFonts w:ascii="Times New Roman" w:hAnsi="Times New Roman"/>
          <w:sz w:val="24"/>
          <w:szCs w:val="24"/>
        </w:rPr>
        <w:t xml:space="preserve"> представляется духовно-нравственным, конкурентоспособным человеком, владеющим ключевыми компетентности ценностного самоопределения и социализации, позволяющие чувствовать себя уверенно в условиях высокой динамики социально-экономических изменений, присущих современному обществу.</w:t>
      </w:r>
    </w:p>
    <w:p w:rsidR="005734F3" w:rsidRPr="006A0ABC" w:rsidRDefault="005734F3" w:rsidP="00CF2466">
      <w:pPr>
        <w:shd w:val="clear" w:color="auto" w:fill="FFFFFF"/>
        <w:spacing w:after="0" w:line="360" w:lineRule="auto"/>
        <w:ind w:firstLine="425"/>
        <w:jc w:val="both"/>
        <w:rPr>
          <w:rFonts w:ascii="Times New Roman" w:hAnsi="Times New Roman"/>
          <w:b/>
          <w:sz w:val="24"/>
          <w:szCs w:val="24"/>
        </w:rPr>
      </w:pPr>
      <w:r w:rsidRPr="006A0ABC">
        <w:rPr>
          <w:rFonts w:ascii="Times New Roman" w:hAnsi="Times New Roman"/>
          <w:b/>
          <w:sz w:val="24"/>
          <w:szCs w:val="24"/>
        </w:rPr>
        <w:t>Учебно-познавательные компетентности конкурентоспособной личности выпускника: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конструктивный интеллект;</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принятие знания как ценности;</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способность к непрерывному образованию;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овладение знаниями на надпредметном уровне;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языковая культура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критическое мышление</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креативность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умение отвечать на вызовы времени.</w:t>
      </w:r>
    </w:p>
    <w:p w:rsidR="005734F3" w:rsidRPr="006A0ABC" w:rsidRDefault="005734F3" w:rsidP="00CF2466">
      <w:pPr>
        <w:pStyle w:val="31"/>
        <w:widowControl/>
        <w:tabs>
          <w:tab w:val="left" w:pos="142"/>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b/>
          <w:sz w:val="24"/>
          <w:szCs w:val="24"/>
        </w:rPr>
        <w:t>Коммуникативные компетентности конкурентоспособной личности выпусника: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способность к коммуникации на межкультурном уровне;</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способность включаться в социально-значимую деятельность;</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ориентироваться на общественную значимость труда;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владение информационно-коммуникативными технологиями;</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профессиональное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b/>
          <w:sz w:val="24"/>
          <w:szCs w:val="24"/>
        </w:rPr>
      </w:pPr>
      <w:r w:rsidRPr="006A0ABC">
        <w:rPr>
          <w:rFonts w:ascii="Times New Roman" w:hAnsi="Times New Roman" w:cs="Times New Roman"/>
          <w:sz w:val="24"/>
          <w:szCs w:val="24"/>
        </w:rPr>
        <w:t>самоопределение и мобильность</w:t>
      </w:r>
    </w:p>
    <w:p w:rsidR="005734F3" w:rsidRPr="006A0ABC" w:rsidRDefault="005734F3" w:rsidP="00CF2466">
      <w:pPr>
        <w:shd w:val="clear" w:color="auto" w:fill="FFFFFF"/>
        <w:spacing w:after="0" w:line="360" w:lineRule="auto"/>
        <w:ind w:firstLine="425"/>
        <w:jc w:val="both"/>
        <w:rPr>
          <w:rFonts w:ascii="Times New Roman" w:hAnsi="Times New Roman"/>
          <w:b/>
          <w:sz w:val="24"/>
          <w:szCs w:val="24"/>
        </w:rPr>
      </w:pPr>
      <w:r w:rsidRPr="006A0ABC">
        <w:rPr>
          <w:rFonts w:ascii="Times New Roman" w:hAnsi="Times New Roman"/>
          <w:b/>
          <w:sz w:val="24"/>
          <w:szCs w:val="24"/>
        </w:rPr>
        <w:lastRenderedPageBreak/>
        <w:t>Социально-культурные компетентности духовно-нравственной личности выпускника:</w:t>
      </w:r>
    </w:p>
    <w:p w:rsidR="005734F3" w:rsidRPr="006A0ABC" w:rsidRDefault="005734F3" w:rsidP="00CF2466">
      <w:pPr>
        <w:pStyle w:val="31"/>
        <w:widowControl/>
        <w:numPr>
          <w:ilvl w:val="0"/>
          <w:numId w:val="15"/>
        </w:numPr>
        <w:tabs>
          <w:tab w:val="clear" w:pos="1021"/>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гражданственность и патриотизм;</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осознание себя членом общества;</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социальная ответственность;</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социальная адаптация, социальный оптимизм,</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безопасное социальное поведение;</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компетентность в решении проблем;</w:t>
      </w:r>
    </w:p>
    <w:p w:rsidR="005734F3" w:rsidRPr="006A0ABC" w:rsidRDefault="005734F3" w:rsidP="00CF2466">
      <w:pPr>
        <w:pStyle w:val="31"/>
        <w:widowControl/>
        <w:numPr>
          <w:ilvl w:val="0"/>
          <w:numId w:val="15"/>
        </w:numPr>
        <w:tabs>
          <w:tab w:val="clear" w:pos="1021"/>
          <w:tab w:val="left" w:pos="284"/>
          <w:tab w:val="left" w:pos="709"/>
          <w:tab w:val="num"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выбор социального и профессионально-личностного статуса.</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готовность к выбору как к философской и нравственной категории; </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духовно-эстетическая культура; </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ценностная ориентация: общечеловеческие ценности, здоровье как личная и общественная ценность, семья как ценность;</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социальная толерантность: позитивная коммуникативность;</w:t>
      </w:r>
    </w:p>
    <w:p w:rsidR="005734F3" w:rsidRPr="006A0ABC" w:rsidRDefault="005734F3" w:rsidP="00CF2466">
      <w:pPr>
        <w:numPr>
          <w:ilvl w:val="0"/>
          <w:numId w:val="15"/>
        </w:numPr>
        <w:tabs>
          <w:tab w:val="clear" w:pos="1021"/>
          <w:tab w:val="left" w:pos="284"/>
          <w:tab w:val="left" w:pos="709"/>
          <w:tab w:val="left" w:pos="1134"/>
          <w:tab w:val="left" w:pos="1167"/>
        </w:tabs>
        <w:spacing w:after="0" w:line="360" w:lineRule="auto"/>
        <w:ind w:firstLine="425"/>
        <w:jc w:val="both"/>
        <w:rPr>
          <w:rFonts w:ascii="Times New Roman" w:hAnsi="Times New Roman"/>
          <w:sz w:val="24"/>
          <w:szCs w:val="24"/>
        </w:rPr>
      </w:pPr>
      <w:r w:rsidRPr="006A0ABC">
        <w:rPr>
          <w:rFonts w:ascii="Times New Roman" w:hAnsi="Times New Roman"/>
          <w:sz w:val="24"/>
          <w:szCs w:val="24"/>
        </w:rPr>
        <w:t>осознание и соотнесение целей и жизненных планов в соответствии с нравственными ценностями общества;</w:t>
      </w:r>
    </w:p>
    <w:p w:rsidR="005734F3" w:rsidRPr="006A0ABC" w:rsidRDefault="005734F3" w:rsidP="00CF2466">
      <w:pPr>
        <w:numPr>
          <w:ilvl w:val="0"/>
          <w:numId w:val="15"/>
        </w:numPr>
        <w:tabs>
          <w:tab w:val="clear" w:pos="1021"/>
          <w:tab w:val="left" w:pos="284"/>
          <w:tab w:val="left" w:pos="709"/>
          <w:tab w:val="left" w:pos="1134"/>
          <w:tab w:val="left" w:pos="1167"/>
        </w:tabs>
        <w:spacing w:after="0" w:line="360" w:lineRule="auto"/>
        <w:ind w:firstLine="425"/>
        <w:jc w:val="both"/>
        <w:rPr>
          <w:rFonts w:ascii="Times New Roman" w:hAnsi="Times New Roman"/>
          <w:sz w:val="24"/>
          <w:szCs w:val="24"/>
        </w:rPr>
      </w:pPr>
      <w:r w:rsidRPr="006A0ABC">
        <w:rPr>
          <w:rFonts w:ascii="Times New Roman" w:hAnsi="Times New Roman"/>
          <w:sz w:val="24"/>
          <w:szCs w:val="24"/>
        </w:rPr>
        <w:t>выбор социального и профессионально-личностного статуса.</w:t>
      </w:r>
    </w:p>
    <w:p w:rsidR="00D35CA2" w:rsidRDefault="00D35CA2" w:rsidP="00CF2466">
      <w:pPr>
        <w:autoSpaceDE w:val="0"/>
        <w:autoSpaceDN w:val="0"/>
        <w:adjustRightInd w:val="0"/>
        <w:spacing w:after="0" w:line="360" w:lineRule="auto"/>
        <w:jc w:val="center"/>
        <w:rPr>
          <w:rFonts w:ascii="Times New Roman" w:hAnsi="Times New Roman"/>
          <w:b/>
          <w:bCs/>
          <w:color w:val="000000"/>
          <w:sz w:val="24"/>
          <w:szCs w:val="24"/>
        </w:rPr>
      </w:pPr>
    </w:p>
    <w:p w:rsidR="00D35CA2" w:rsidRDefault="00D35CA2" w:rsidP="00CF2466">
      <w:pPr>
        <w:autoSpaceDE w:val="0"/>
        <w:autoSpaceDN w:val="0"/>
        <w:adjustRightInd w:val="0"/>
        <w:spacing w:after="0" w:line="360" w:lineRule="auto"/>
        <w:jc w:val="center"/>
        <w:rPr>
          <w:rFonts w:ascii="Times New Roman" w:hAnsi="Times New Roman"/>
          <w:b/>
          <w:bCs/>
          <w:color w:val="000000"/>
          <w:sz w:val="24"/>
          <w:szCs w:val="24"/>
        </w:rPr>
      </w:pPr>
    </w:p>
    <w:p w:rsidR="00D31D61" w:rsidRDefault="00D31D61" w:rsidP="00CF2466">
      <w:pPr>
        <w:autoSpaceDE w:val="0"/>
        <w:autoSpaceDN w:val="0"/>
        <w:adjustRightInd w:val="0"/>
        <w:spacing w:after="0" w:line="36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CF2466" w:rsidRDefault="00CF2466" w:rsidP="00CF2466">
      <w:pPr>
        <w:autoSpaceDE w:val="0"/>
        <w:autoSpaceDN w:val="0"/>
        <w:adjustRightInd w:val="0"/>
        <w:spacing w:after="0" w:line="240" w:lineRule="auto"/>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0230AA" w:rsidRPr="00CF2466" w:rsidRDefault="007E3138" w:rsidP="00CF2466">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t>III. ОРГАНИЗАЦИОННЫЙ</w:t>
      </w:r>
      <w:r w:rsidR="00533726" w:rsidRPr="006A0ABC">
        <w:rPr>
          <w:rFonts w:ascii="Times New Roman" w:hAnsi="Times New Roman"/>
          <w:b/>
          <w:bCs/>
          <w:color w:val="000000"/>
          <w:sz w:val="24"/>
          <w:szCs w:val="24"/>
        </w:rPr>
        <w:t xml:space="preserve"> РАЗДЕЛ</w:t>
      </w:r>
    </w:p>
    <w:p w:rsidR="00250BAC" w:rsidRPr="00FA5052" w:rsidRDefault="00250BAC" w:rsidP="00250BAC">
      <w:pPr>
        <w:spacing w:after="0"/>
        <w:jc w:val="center"/>
        <w:rPr>
          <w:rFonts w:ascii="Times New Roman" w:hAnsi="Times New Roman"/>
          <w:sz w:val="28"/>
          <w:szCs w:val="28"/>
        </w:rPr>
      </w:pPr>
    </w:p>
    <w:p w:rsidR="00BC5539" w:rsidRPr="00FA5052" w:rsidRDefault="00CF2466" w:rsidP="00CF2466">
      <w:pPr>
        <w:spacing w:after="0"/>
        <w:jc w:val="center"/>
        <w:rPr>
          <w:rFonts w:ascii="Times New Roman" w:hAnsi="Times New Roman"/>
          <w:b/>
          <w:sz w:val="28"/>
          <w:szCs w:val="28"/>
        </w:rPr>
      </w:pPr>
      <w:r w:rsidRPr="00FA5052">
        <w:rPr>
          <w:rFonts w:ascii="Times New Roman" w:hAnsi="Times New Roman"/>
          <w:b/>
          <w:sz w:val="28"/>
          <w:szCs w:val="28"/>
        </w:rPr>
        <w:t>3.1</w:t>
      </w:r>
      <w:r w:rsidR="008E11E4" w:rsidRPr="00FA5052">
        <w:rPr>
          <w:rFonts w:ascii="Times New Roman" w:hAnsi="Times New Roman"/>
          <w:b/>
          <w:sz w:val="28"/>
          <w:szCs w:val="28"/>
        </w:rPr>
        <w:t xml:space="preserve">. </w:t>
      </w:r>
      <w:r w:rsidR="00BC5539" w:rsidRPr="00FA5052">
        <w:rPr>
          <w:rFonts w:ascii="Times New Roman" w:hAnsi="Times New Roman"/>
          <w:b/>
          <w:sz w:val="28"/>
          <w:szCs w:val="28"/>
        </w:rPr>
        <w:t>Пояснительная записка к Учебному плану М</w:t>
      </w:r>
      <w:r w:rsidRPr="00FA5052">
        <w:rPr>
          <w:rFonts w:ascii="Times New Roman" w:hAnsi="Times New Roman"/>
          <w:b/>
          <w:sz w:val="28"/>
          <w:szCs w:val="28"/>
        </w:rPr>
        <w:t>К</w:t>
      </w:r>
      <w:r w:rsidR="00BC5539" w:rsidRPr="00FA5052">
        <w:rPr>
          <w:rFonts w:ascii="Times New Roman" w:hAnsi="Times New Roman"/>
          <w:b/>
          <w:sz w:val="28"/>
          <w:szCs w:val="28"/>
        </w:rPr>
        <w:t xml:space="preserve">ОУ </w:t>
      </w:r>
      <w:r w:rsidRPr="00FA5052">
        <w:rPr>
          <w:rFonts w:ascii="Times New Roman" w:hAnsi="Times New Roman"/>
          <w:b/>
          <w:sz w:val="28"/>
          <w:szCs w:val="28"/>
        </w:rPr>
        <w:t>«Самоцветская СОШ</w:t>
      </w:r>
      <w:r w:rsidR="000230AA" w:rsidRPr="00FA5052">
        <w:rPr>
          <w:rFonts w:ascii="Times New Roman" w:hAnsi="Times New Roman"/>
          <w:b/>
          <w:sz w:val="28"/>
          <w:szCs w:val="28"/>
        </w:rPr>
        <w:t>»</w:t>
      </w:r>
      <w:r w:rsidR="00BC5539" w:rsidRPr="00FA5052">
        <w:rPr>
          <w:rFonts w:ascii="Times New Roman" w:hAnsi="Times New Roman"/>
          <w:b/>
          <w:sz w:val="28"/>
          <w:szCs w:val="28"/>
        </w:rPr>
        <w:t>, реализующей  Федеральный базисный учебный план и програм</w:t>
      </w:r>
      <w:r w:rsidRPr="00FA5052">
        <w:rPr>
          <w:rFonts w:ascii="Times New Roman" w:hAnsi="Times New Roman"/>
          <w:b/>
          <w:sz w:val="28"/>
          <w:szCs w:val="28"/>
        </w:rPr>
        <w:t>мы среднего общего образования</w:t>
      </w:r>
    </w:p>
    <w:p w:rsidR="00BC5539" w:rsidRPr="006A0ABC" w:rsidRDefault="00BC5539" w:rsidP="00FA5052">
      <w:pPr>
        <w:spacing w:after="0" w:line="360" w:lineRule="auto"/>
        <w:jc w:val="both"/>
        <w:rPr>
          <w:rFonts w:ascii="Times New Roman" w:hAnsi="Times New Roman"/>
          <w:b/>
          <w:sz w:val="24"/>
          <w:szCs w:val="24"/>
          <w:u w:val="single"/>
        </w:rPr>
      </w:pPr>
    </w:p>
    <w:p w:rsidR="00BC5539" w:rsidRPr="006A0ABC" w:rsidRDefault="00BC5539" w:rsidP="00FA5052">
      <w:pPr>
        <w:spacing w:after="0" w:line="360" w:lineRule="auto"/>
        <w:ind w:left="180"/>
        <w:jc w:val="both"/>
        <w:rPr>
          <w:rFonts w:ascii="Times New Roman" w:hAnsi="Times New Roman"/>
          <w:sz w:val="24"/>
          <w:szCs w:val="24"/>
        </w:rPr>
      </w:pPr>
      <w:r w:rsidRPr="006A0ABC">
        <w:rPr>
          <w:rFonts w:ascii="Times New Roman" w:hAnsi="Times New Roman"/>
          <w:sz w:val="24"/>
          <w:szCs w:val="24"/>
        </w:rPr>
        <w:t xml:space="preserve">    Учебный план  составлен в соответствии со следующими документами: </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1.Федеральный закон «Об образовании в Российской Федерации» от 29.12.2012 г. № 273-ФЗ;</w:t>
      </w:r>
    </w:p>
    <w:p w:rsidR="00BC5539" w:rsidRPr="006A0ABC" w:rsidRDefault="00BC5539"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2.Типовое положение об общеобразовательном учреждении, утверждённое постановлением Правительства Российской Федерации от 19.03.01г. № 196 (в редакции Постановления правительства РФ от 23.12.02  № 919); </w:t>
      </w:r>
      <w:r w:rsidRPr="006A0ABC">
        <w:rPr>
          <w:rStyle w:val="FontStyle43"/>
          <w:sz w:val="24"/>
          <w:szCs w:val="24"/>
        </w:rPr>
        <w:t xml:space="preserve"> </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3.Санитарно-эпидемиологические требования к условиям и организации обучения в общеобразовательных учреждениях</w:t>
      </w:r>
      <w:r w:rsidRPr="006A0ABC">
        <w:rPr>
          <w:rFonts w:ascii="Times New Roman" w:hAnsi="Times New Roman"/>
          <w:b/>
          <w:sz w:val="24"/>
          <w:szCs w:val="24"/>
        </w:rPr>
        <w:t xml:space="preserve"> </w:t>
      </w:r>
      <w:r w:rsidRPr="006A0ABC">
        <w:rPr>
          <w:rFonts w:ascii="Times New Roman" w:hAnsi="Times New Roman"/>
          <w:sz w:val="24"/>
          <w:szCs w:val="24"/>
        </w:rPr>
        <w:t>(СанПиН 2.4.2.2821-10) (утв. Постановлением Главного государственного врача РФ от 29.12.2010 г.);</w:t>
      </w:r>
    </w:p>
    <w:p w:rsidR="00BC5539" w:rsidRPr="006A0ABC" w:rsidRDefault="00BC5539" w:rsidP="00FA5052">
      <w:pPr>
        <w:spacing w:after="0" w:line="360" w:lineRule="auto"/>
        <w:jc w:val="both"/>
        <w:rPr>
          <w:rFonts w:ascii="Times New Roman" w:hAnsi="Times New Roman"/>
          <w:sz w:val="24"/>
          <w:szCs w:val="24"/>
        </w:rPr>
      </w:pPr>
      <w:r w:rsidRPr="006A0ABC">
        <w:rPr>
          <w:rFonts w:ascii="Times New Roman" w:hAnsi="Times New Roman"/>
          <w:sz w:val="24"/>
          <w:szCs w:val="24"/>
        </w:rPr>
        <w:t>4.Приказ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5.Приказ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6A0ABC">
          <w:rPr>
            <w:rFonts w:ascii="Times New Roman" w:hAnsi="Times New Roman"/>
            <w:sz w:val="24"/>
            <w:szCs w:val="24"/>
          </w:rPr>
          <w:t>2008 г</w:t>
        </w:r>
      </w:smartTag>
      <w:r w:rsidRPr="006A0ABC">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6.Приказ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6A0ABC">
          <w:rPr>
            <w:rFonts w:ascii="Times New Roman" w:hAnsi="Times New Roman"/>
            <w:sz w:val="24"/>
            <w:szCs w:val="24"/>
          </w:rPr>
          <w:t>2010 г</w:t>
        </w:r>
      </w:smartTag>
      <w:r w:rsidRPr="006A0ABC">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7.Приказ Министерства образования и науки Российской Федерации от 03 июня </w:t>
      </w:r>
      <w:smartTag w:uri="urn:schemas-microsoft-com:office:smarttags" w:element="metricconverter">
        <w:smartTagPr>
          <w:attr w:name="ProductID" w:val="2011 г"/>
        </w:smartTagPr>
        <w:r w:rsidRPr="006A0ABC">
          <w:rPr>
            <w:rFonts w:ascii="Times New Roman" w:hAnsi="Times New Roman"/>
            <w:sz w:val="24"/>
            <w:szCs w:val="24"/>
          </w:rPr>
          <w:t>2011 г</w:t>
        </w:r>
      </w:smartTag>
      <w:r w:rsidRPr="006A0ABC">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8.Приказ Министерства образования и науки Российской Федерации от 01 февраля </w:t>
      </w:r>
      <w:smartTag w:uri="urn:schemas-microsoft-com:office:smarttags" w:element="metricconverter">
        <w:smartTagPr>
          <w:attr w:name="ProductID" w:val="2012 г"/>
        </w:smartTagPr>
        <w:r w:rsidRPr="006A0ABC">
          <w:rPr>
            <w:rFonts w:ascii="Times New Roman" w:hAnsi="Times New Roman"/>
            <w:sz w:val="24"/>
            <w:szCs w:val="24"/>
          </w:rPr>
          <w:t>2012 г</w:t>
        </w:r>
      </w:smartTag>
      <w:r w:rsidRPr="006A0ABC">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CF2466" w:rsidP="00FA5052">
      <w:pPr>
        <w:spacing w:after="0" w:line="360" w:lineRule="auto"/>
        <w:ind w:left="88"/>
        <w:jc w:val="both"/>
        <w:rPr>
          <w:rFonts w:ascii="Times New Roman" w:hAnsi="Times New Roman"/>
          <w:sz w:val="24"/>
          <w:szCs w:val="24"/>
        </w:rPr>
      </w:pPr>
      <w:r>
        <w:rPr>
          <w:rFonts w:ascii="Times New Roman" w:hAnsi="Times New Roman"/>
          <w:sz w:val="24"/>
          <w:szCs w:val="24"/>
        </w:rPr>
        <w:t>9.Устав МКОУ «Самоцветская СОШ»</w:t>
      </w:r>
      <w:r w:rsidR="00BC5539" w:rsidRPr="006A0ABC">
        <w:rPr>
          <w:rFonts w:ascii="Times New Roman" w:hAnsi="Times New Roman"/>
          <w:sz w:val="24"/>
          <w:szCs w:val="24"/>
        </w:rPr>
        <w:t>;</w:t>
      </w:r>
    </w:p>
    <w:p w:rsidR="00BC5539" w:rsidRPr="006A0ABC" w:rsidRDefault="00BC5539" w:rsidP="00FA5052">
      <w:pPr>
        <w:spacing w:after="0" w:line="360" w:lineRule="auto"/>
        <w:jc w:val="both"/>
        <w:rPr>
          <w:rFonts w:ascii="Times New Roman" w:hAnsi="Times New Roman"/>
          <w:sz w:val="24"/>
          <w:szCs w:val="24"/>
        </w:rPr>
      </w:pPr>
    </w:p>
    <w:p w:rsidR="00BC5539" w:rsidRDefault="00BC5539" w:rsidP="00FA5052">
      <w:pPr>
        <w:pStyle w:val="ConsPlusNormal"/>
        <w:widowControl/>
        <w:spacing w:line="360" w:lineRule="auto"/>
        <w:ind w:firstLine="540"/>
        <w:jc w:val="both"/>
        <w:rPr>
          <w:rFonts w:ascii="Times New Roman" w:hAnsi="Times New Roman" w:cs="Times New Roman"/>
          <w:sz w:val="24"/>
          <w:szCs w:val="24"/>
        </w:rPr>
      </w:pPr>
      <w:r w:rsidRPr="006A0ABC">
        <w:rPr>
          <w:rFonts w:ascii="Times New Roman" w:hAnsi="Times New Roman" w:cs="Times New Roman"/>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0230AA" w:rsidRPr="000230AA" w:rsidRDefault="000230AA" w:rsidP="00FA5052">
      <w:pPr>
        <w:pStyle w:val="msonormalbullet1gif"/>
        <w:suppressAutoHyphens/>
        <w:spacing w:line="360" w:lineRule="auto"/>
        <w:ind w:firstLine="540"/>
        <w:jc w:val="both"/>
        <w:rPr>
          <w:b/>
        </w:rPr>
      </w:pPr>
      <w:r w:rsidRPr="000230AA">
        <w:rPr>
          <w:b/>
          <w:i/>
        </w:rPr>
        <w:t>Целью образования</w:t>
      </w:r>
      <w:r w:rsidRPr="000230AA">
        <w:t xml:space="preserve"> </w:t>
      </w:r>
      <w:r w:rsidRPr="000230AA">
        <w:rPr>
          <w:b/>
          <w:i/>
        </w:rPr>
        <w:t>в средней школе</w:t>
      </w:r>
      <w:r w:rsidRPr="000230AA">
        <w:t xml:space="preserve"> является достижение выпускниками следующих компетенций:</w:t>
      </w:r>
    </w:p>
    <w:p w:rsidR="000230AA" w:rsidRPr="000230AA" w:rsidRDefault="000230AA" w:rsidP="00FA5052">
      <w:pPr>
        <w:numPr>
          <w:ilvl w:val="0"/>
          <w:numId w:val="88"/>
        </w:numPr>
        <w:suppressAutoHyphens/>
        <w:spacing w:after="0" w:line="360" w:lineRule="auto"/>
        <w:jc w:val="both"/>
        <w:rPr>
          <w:rFonts w:ascii="Times New Roman" w:hAnsi="Times New Roman"/>
          <w:sz w:val="24"/>
          <w:szCs w:val="24"/>
        </w:rPr>
      </w:pPr>
      <w:r w:rsidRPr="000230AA">
        <w:rPr>
          <w:rFonts w:ascii="Times New Roman" w:hAnsi="Times New Roman"/>
          <w:sz w:val="24"/>
          <w:szCs w:val="24"/>
        </w:rPr>
        <w:t xml:space="preserve"> уметь реализовывать в повседневной жизни, полученные в школе знания и навыки;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владеть навыками саморазвития и умело их использовать для повышения личной конкурентоспособности;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проявлять заботу о родном крае, своей стране;</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иметь ценностное отношение к основным нравственным, эстетическим, трудовым нормам, характерным для жителей региона и многонациональной России в целом;</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владеть основными знаниями и навыками, необходимыми для создания благополучной семьи.</w:t>
      </w:r>
    </w:p>
    <w:p w:rsidR="000230AA" w:rsidRPr="000230AA" w:rsidRDefault="000230AA" w:rsidP="00FA5052">
      <w:pPr>
        <w:pStyle w:val="msonormalbullet2gif"/>
        <w:suppressAutoHyphens/>
        <w:spacing w:line="360" w:lineRule="auto"/>
        <w:ind w:left="1260"/>
        <w:contextualSpacing/>
        <w:jc w:val="both"/>
      </w:pPr>
      <w:r w:rsidRPr="000230AA">
        <w:rPr>
          <w:b/>
          <w:i/>
        </w:rPr>
        <w:t>Основными задачами</w:t>
      </w:r>
      <w:r w:rsidRPr="000230AA">
        <w:rPr>
          <w:b/>
        </w:rPr>
        <w:t xml:space="preserve"> </w:t>
      </w:r>
      <w:r w:rsidRPr="000230AA">
        <w:t>образования на старшей ступени являются:</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подготовка выпускника к успешной жизнедеятельности после школы, исходя из сложившихся культурно-исторических, экономико-географических, экологических и геополитических особенностей региона;</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формирование у учащихся знаний и практических навыков проявления заботы о людях, природе и культуре родного края на основе умелого владения способами самоорганизации своей жизнедеятельности;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углубление и расширение знаний об общем и особенном в культуре проживающих в регионе этносов, тенденций развития их трудовой, семейно-бытовой, нравственной, эстетической деятельности в условиях глобализации в начале </w:t>
      </w:r>
      <w:r w:rsidRPr="000230AA">
        <w:rPr>
          <w:lang w:val="en-US"/>
        </w:rPr>
        <w:t>XXI</w:t>
      </w:r>
      <w:r w:rsidRPr="000230AA">
        <w:t xml:space="preserve"> века;</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создание условий для национально-культурного самоопределения выпускника средней школы;</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lastRenderedPageBreak/>
        <w:t xml:space="preserve"> обеспечение дальнейшего процесса активного самопознания, умелого выбора варианта самореализации и самоутверждения на основе принятия нравственных ценностей культуры региона и страны в целом.</w:t>
      </w:r>
    </w:p>
    <w:p w:rsidR="000230AA" w:rsidRPr="000230AA" w:rsidRDefault="000230AA" w:rsidP="00FA5052">
      <w:pPr>
        <w:pStyle w:val="af7"/>
        <w:spacing w:line="360" w:lineRule="auto"/>
        <w:ind w:left="0" w:right="-5"/>
        <w:jc w:val="both"/>
        <w:rPr>
          <w:sz w:val="24"/>
        </w:rPr>
      </w:pPr>
      <w:r w:rsidRPr="000230AA">
        <w:rPr>
          <w:sz w:val="24"/>
        </w:rPr>
        <w:t xml:space="preserve">          Инвариантная часть включает в себя федеральный компонент. Учебный предмет «Математика» объединяет  учебные предметы «Алгебра и начала анализа» и «Геометрия» (2 и 2 часа).</w:t>
      </w:r>
      <w:r w:rsidRPr="000230AA">
        <w:rPr>
          <w:color w:val="000000"/>
          <w:sz w:val="24"/>
        </w:rPr>
        <w:t xml:space="preserve"> </w:t>
      </w:r>
      <w:r w:rsidRPr="000230AA">
        <w:rPr>
          <w:sz w:val="24"/>
        </w:rPr>
        <w:t>Интегрированный учебный предмет «Обществознание» на базовом уровне включает разделы «Экономика» и «Право»;</w:t>
      </w:r>
    </w:p>
    <w:p w:rsidR="000230AA" w:rsidRPr="000230AA" w:rsidRDefault="000230AA" w:rsidP="00FA5052">
      <w:pPr>
        <w:pStyle w:val="af7"/>
        <w:tabs>
          <w:tab w:val="left" w:pos="284"/>
        </w:tabs>
        <w:spacing w:line="360" w:lineRule="auto"/>
        <w:ind w:left="0" w:right="-5"/>
        <w:jc w:val="both"/>
        <w:rPr>
          <w:sz w:val="24"/>
        </w:rPr>
      </w:pPr>
      <w:r w:rsidRPr="000230AA">
        <w:rPr>
          <w:sz w:val="24"/>
        </w:rPr>
        <w:t xml:space="preserve">         Учебный курс «Искусство» изучается на </w:t>
      </w:r>
      <w:r w:rsidRPr="000230AA">
        <w:rPr>
          <w:sz w:val="24"/>
          <w:lang w:val="en-US"/>
        </w:rPr>
        <w:t>III</w:t>
      </w:r>
      <w:r w:rsidRPr="000230AA">
        <w:rPr>
          <w:sz w:val="24"/>
        </w:rPr>
        <w:t xml:space="preserve"> ступени обучения через учебный предмет «Мировая художественная культура»;</w:t>
      </w:r>
    </w:p>
    <w:p w:rsidR="000230AA" w:rsidRPr="000230AA" w:rsidRDefault="000230AA" w:rsidP="00FA5052">
      <w:pPr>
        <w:pStyle w:val="af7"/>
        <w:tabs>
          <w:tab w:val="left" w:pos="284"/>
          <w:tab w:val="left" w:pos="426"/>
        </w:tabs>
        <w:spacing w:line="360" w:lineRule="auto"/>
        <w:ind w:left="0" w:right="-5"/>
        <w:jc w:val="both"/>
        <w:rPr>
          <w:sz w:val="24"/>
        </w:rPr>
      </w:pPr>
      <w:r w:rsidRPr="000230AA">
        <w:rPr>
          <w:sz w:val="24"/>
        </w:rPr>
        <w:t xml:space="preserve">         Целью учебного предмета «Основы безопасности жизнедеятельности» на старшей ступени общего образования является воспитание чувства патриотизма и долга перед Отечеством,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Это не исключает организации в 10 классе по окончании учебного года учебных сборов, где обучающиеся изучают основы военной службы.</w:t>
      </w:r>
    </w:p>
    <w:p w:rsidR="000230AA" w:rsidRPr="000230AA" w:rsidRDefault="000230AA" w:rsidP="00FA5052">
      <w:pPr>
        <w:spacing w:line="360" w:lineRule="auto"/>
        <w:jc w:val="both"/>
        <w:rPr>
          <w:rFonts w:ascii="Times New Roman" w:hAnsi="Times New Roman"/>
          <w:sz w:val="24"/>
          <w:szCs w:val="24"/>
        </w:rPr>
      </w:pPr>
      <w:r w:rsidRPr="000230AA">
        <w:rPr>
          <w:rFonts w:ascii="Times New Roman" w:hAnsi="Times New Roman"/>
          <w:color w:val="000000"/>
          <w:sz w:val="24"/>
          <w:szCs w:val="24"/>
        </w:rPr>
        <w:t xml:space="preserve">     Учитывая уровень обученности класса, с </w:t>
      </w:r>
      <w:r w:rsidRPr="000230AA">
        <w:rPr>
          <w:rFonts w:ascii="Times New Roman" w:hAnsi="Times New Roman"/>
          <w:color w:val="000000"/>
          <w:spacing w:val="3"/>
          <w:sz w:val="24"/>
          <w:szCs w:val="24"/>
        </w:rPr>
        <w:t xml:space="preserve"> целью  </w:t>
      </w:r>
      <w:r w:rsidRPr="000230AA">
        <w:rPr>
          <w:rFonts w:ascii="Times New Roman" w:hAnsi="Times New Roman"/>
          <w:sz w:val="24"/>
          <w:szCs w:val="24"/>
        </w:rPr>
        <w:t>усиления практической направленности курса, обеспечения качественной подготовки учащихся к новой форме итоговой аттестации,</w:t>
      </w:r>
      <w:r w:rsidRPr="000230AA">
        <w:rPr>
          <w:rFonts w:ascii="Times New Roman" w:hAnsi="Times New Roman"/>
          <w:color w:val="000000"/>
          <w:sz w:val="24"/>
          <w:szCs w:val="24"/>
        </w:rPr>
        <w:t xml:space="preserve"> в федеральный  компонент дополнительно введено через вариативную часть 1 час по русскому языку и два часа математики.</w:t>
      </w:r>
      <w:r w:rsidRPr="000230AA">
        <w:rPr>
          <w:rFonts w:ascii="Times New Roman" w:hAnsi="Times New Roman"/>
          <w:sz w:val="24"/>
          <w:szCs w:val="24"/>
        </w:rPr>
        <w:t xml:space="preserve"> </w:t>
      </w:r>
    </w:p>
    <w:p w:rsidR="000230AA" w:rsidRPr="000230AA" w:rsidRDefault="000230AA" w:rsidP="00FA5052">
      <w:pPr>
        <w:spacing w:line="360" w:lineRule="auto"/>
        <w:jc w:val="both"/>
        <w:rPr>
          <w:rFonts w:ascii="Times New Roman" w:hAnsi="Times New Roman"/>
          <w:sz w:val="24"/>
          <w:szCs w:val="24"/>
        </w:rPr>
      </w:pPr>
      <w:r w:rsidRPr="000230AA">
        <w:rPr>
          <w:rFonts w:ascii="Times New Roman" w:hAnsi="Times New Roman"/>
          <w:sz w:val="24"/>
          <w:szCs w:val="24"/>
        </w:rPr>
        <w:t>В связи с тем, что учащиеся выбирают на ГИА такие предметы как химия, биология, география, обществознание, то по этим предметам введены элективные курсы по 1 часу для подготовки к ГИА.</w:t>
      </w:r>
    </w:p>
    <w:p w:rsidR="000230AA" w:rsidRDefault="000230AA" w:rsidP="00FA5052">
      <w:pPr>
        <w:spacing w:line="360" w:lineRule="auto"/>
        <w:jc w:val="both"/>
        <w:rPr>
          <w:rFonts w:ascii="Times New Roman" w:hAnsi="Times New Roman"/>
          <w:sz w:val="24"/>
          <w:szCs w:val="24"/>
        </w:rPr>
      </w:pPr>
      <w:r w:rsidRPr="000230AA">
        <w:rPr>
          <w:rFonts w:ascii="Times New Roman" w:hAnsi="Times New Roman"/>
          <w:sz w:val="24"/>
          <w:szCs w:val="24"/>
        </w:rPr>
        <w:t>В 10 классе на промежуточную аттестацию закреплены локальным актом два обязательных предмета «Обществознание» и «русский язык» в форме ЕГЭ.</w:t>
      </w:r>
    </w:p>
    <w:p w:rsidR="00480DAA" w:rsidRDefault="00480DAA" w:rsidP="00FA5052">
      <w:pPr>
        <w:pStyle w:val="af6"/>
        <w:spacing w:after="0" w:line="360" w:lineRule="auto"/>
        <w:ind w:left="20" w:right="20" w:firstLine="688"/>
        <w:jc w:val="both"/>
        <w:rPr>
          <w:rFonts w:ascii="Times New Roman" w:hAnsi="Times New Roman"/>
          <w:sz w:val="24"/>
          <w:szCs w:val="24"/>
        </w:rPr>
      </w:pPr>
      <w:r w:rsidRPr="00C77CFC">
        <w:rPr>
          <w:rStyle w:val="26"/>
          <w:sz w:val="24"/>
          <w:szCs w:val="24"/>
        </w:rPr>
        <w:t>Вариативная часть</w:t>
      </w:r>
      <w:r w:rsidRPr="00C77CFC">
        <w:rPr>
          <w:rFonts w:ascii="Times New Roman" w:hAnsi="Times New Roman"/>
          <w:sz w:val="24"/>
          <w:szCs w:val="24"/>
        </w:rPr>
        <w:t xml:space="preserve"> учебного плана на 2018-2019 учебный год представлена предметами регионального компонента и компонента </w:t>
      </w:r>
      <w:r w:rsidRPr="00C77CFC">
        <w:rPr>
          <w:rStyle w:val="-1pt1"/>
          <w:sz w:val="24"/>
          <w:szCs w:val="24"/>
        </w:rPr>
        <w:t>ОУ,</w:t>
      </w:r>
      <w:r w:rsidRPr="00C77CFC">
        <w:rPr>
          <w:rFonts w:ascii="Times New Roman" w:hAnsi="Times New Roman"/>
          <w:sz w:val="24"/>
          <w:szCs w:val="24"/>
        </w:rPr>
        <w:t xml:space="preserve"> составлена с учетом интересов, запросов и образовательных потребностей обучающихся, родителей (их законных представителей) и возможностей педагогического коллектива. На основании приказа Министерства образования и науки РФ от 7 июня 2017г. в учебный план среднего общего образования вводится предмет «Астрономия»</w:t>
      </w:r>
      <w:r w:rsidR="00C77CFC">
        <w:rPr>
          <w:rFonts w:ascii="Times New Roman" w:hAnsi="Times New Roman"/>
          <w:sz w:val="24"/>
          <w:szCs w:val="24"/>
        </w:rPr>
        <w:t xml:space="preserve"> (1час в 11</w:t>
      </w:r>
      <w:r w:rsidRPr="00C77CFC">
        <w:rPr>
          <w:rFonts w:ascii="Times New Roman" w:hAnsi="Times New Roman"/>
          <w:sz w:val="24"/>
          <w:szCs w:val="24"/>
        </w:rPr>
        <w:t xml:space="preserve"> классе). Региональный компонент представлен предметом «Речь и культура общения» направлен на формирование речевой и коммуникативной компетентности обучающихся.</w:t>
      </w:r>
    </w:p>
    <w:p w:rsidR="00CF2466" w:rsidRDefault="00CF2466" w:rsidP="00FA5052">
      <w:pPr>
        <w:pStyle w:val="af6"/>
        <w:spacing w:after="0" w:line="360" w:lineRule="auto"/>
        <w:ind w:left="20" w:right="20" w:firstLine="688"/>
        <w:jc w:val="both"/>
        <w:rPr>
          <w:rFonts w:ascii="Times New Roman" w:hAnsi="Times New Roman"/>
          <w:sz w:val="24"/>
          <w:szCs w:val="24"/>
        </w:rPr>
      </w:pPr>
    </w:p>
    <w:p w:rsidR="00CF2466" w:rsidRDefault="00CF2466" w:rsidP="00FA5052">
      <w:pPr>
        <w:pStyle w:val="af6"/>
        <w:spacing w:after="0" w:line="360" w:lineRule="auto"/>
        <w:ind w:left="20" w:right="20" w:firstLine="688"/>
        <w:jc w:val="both"/>
        <w:rPr>
          <w:rFonts w:ascii="Times New Roman" w:hAnsi="Times New Roman"/>
          <w:sz w:val="24"/>
          <w:szCs w:val="24"/>
        </w:rPr>
      </w:pPr>
    </w:p>
    <w:p w:rsidR="00CF2466" w:rsidRDefault="00FA5052" w:rsidP="00FA5052">
      <w:pPr>
        <w:autoSpaceDE w:val="0"/>
        <w:autoSpaceDN w:val="0"/>
        <w:adjustRightInd w:val="0"/>
        <w:spacing w:after="0" w:line="240" w:lineRule="auto"/>
        <w:ind w:firstLine="425"/>
        <w:jc w:val="center"/>
        <w:rPr>
          <w:rFonts w:ascii="Times New Roman" w:hAnsi="Times New Roman"/>
          <w:b/>
          <w:sz w:val="28"/>
          <w:szCs w:val="28"/>
        </w:rPr>
      </w:pPr>
      <w:r>
        <w:rPr>
          <w:rFonts w:ascii="Times New Roman" w:hAnsi="Times New Roman"/>
          <w:b/>
          <w:bCs/>
          <w:color w:val="000000"/>
          <w:sz w:val="28"/>
          <w:szCs w:val="28"/>
        </w:rPr>
        <w:t>3.2</w:t>
      </w:r>
      <w:r w:rsidR="00CF2466" w:rsidRPr="00FA5052">
        <w:rPr>
          <w:rFonts w:ascii="Times New Roman" w:hAnsi="Times New Roman"/>
          <w:b/>
          <w:bCs/>
          <w:color w:val="000000"/>
          <w:sz w:val="28"/>
          <w:szCs w:val="28"/>
        </w:rPr>
        <w:t xml:space="preserve">. Учебный план среднего  общего образования </w:t>
      </w:r>
      <w:r w:rsidR="00CF2466" w:rsidRPr="00FA5052">
        <w:rPr>
          <w:rFonts w:ascii="Times New Roman" w:hAnsi="Times New Roman"/>
          <w:b/>
          <w:sz w:val="28"/>
          <w:szCs w:val="28"/>
        </w:rPr>
        <w:t>на 2018-2019 учебный год</w:t>
      </w:r>
    </w:p>
    <w:p w:rsidR="005F32B6" w:rsidRDefault="005F32B6" w:rsidP="00FA5052">
      <w:pPr>
        <w:autoSpaceDE w:val="0"/>
        <w:autoSpaceDN w:val="0"/>
        <w:adjustRightInd w:val="0"/>
        <w:spacing w:after="0" w:line="240" w:lineRule="auto"/>
        <w:ind w:firstLine="425"/>
        <w:jc w:val="center"/>
        <w:rPr>
          <w:rFonts w:ascii="Times New Roman" w:hAnsi="Times New Roman"/>
          <w:b/>
          <w:sz w:val="28"/>
          <w:szCs w:val="28"/>
        </w:rPr>
      </w:pPr>
    </w:p>
    <w:tbl>
      <w:tblPr>
        <w:tblW w:w="11352" w:type="dxa"/>
        <w:tblInd w:w="93" w:type="dxa"/>
        <w:tblLook w:val="04A0"/>
      </w:tblPr>
      <w:tblGrid>
        <w:gridCol w:w="4835"/>
        <w:gridCol w:w="286"/>
        <w:gridCol w:w="281"/>
        <w:gridCol w:w="12"/>
        <w:gridCol w:w="278"/>
        <w:gridCol w:w="277"/>
        <w:gridCol w:w="480"/>
        <w:gridCol w:w="527"/>
        <w:gridCol w:w="469"/>
        <w:gridCol w:w="508"/>
        <w:gridCol w:w="408"/>
        <w:gridCol w:w="599"/>
        <w:gridCol w:w="794"/>
        <w:gridCol w:w="831"/>
        <w:gridCol w:w="767"/>
      </w:tblGrid>
      <w:tr w:rsidR="005F32B6" w:rsidRPr="00985A19" w:rsidTr="00AE2E8B">
        <w:trPr>
          <w:gridAfter w:val="2"/>
          <w:wAfter w:w="1598" w:type="dxa"/>
          <w:trHeight w:val="315"/>
        </w:trPr>
        <w:tc>
          <w:tcPr>
            <w:tcW w:w="48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Учебные предметы</w:t>
            </w:r>
          </w:p>
        </w:tc>
        <w:tc>
          <w:tcPr>
            <w:tcW w:w="4919" w:type="dxa"/>
            <w:gridSpan w:val="12"/>
            <w:tcBorders>
              <w:top w:val="single" w:sz="4" w:space="0" w:color="auto"/>
              <w:left w:val="nil"/>
              <w:bottom w:val="single" w:sz="4" w:space="0" w:color="auto"/>
              <w:right w:val="single" w:sz="4" w:space="0" w:color="000000"/>
            </w:tcBorders>
            <w:shd w:val="clear" w:color="auto" w:fill="auto"/>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Количество часов в</w:t>
            </w:r>
          </w:p>
        </w:tc>
      </w:tr>
      <w:tr w:rsidR="005F32B6" w:rsidRPr="00985A19" w:rsidTr="00AE2E8B">
        <w:trPr>
          <w:gridAfter w:val="2"/>
          <w:wAfter w:w="1598" w:type="dxa"/>
          <w:trHeight w:val="315"/>
        </w:trPr>
        <w:tc>
          <w:tcPr>
            <w:tcW w:w="4835" w:type="dxa"/>
            <w:vMerge/>
            <w:tcBorders>
              <w:top w:val="single" w:sz="4" w:space="0" w:color="auto"/>
              <w:left w:val="single" w:sz="4" w:space="0" w:color="auto"/>
              <w:bottom w:val="single" w:sz="4" w:space="0" w:color="000000"/>
              <w:right w:val="single" w:sz="4" w:space="0" w:color="000000"/>
            </w:tcBorders>
            <w:vAlign w:val="center"/>
            <w:hideMark/>
          </w:tcPr>
          <w:p w:rsidR="005F32B6" w:rsidRPr="00985A19" w:rsidRDefault="005F32B6" w:rsidP="00AE2E8B">
            <w:pPr>
              <w:spacing w:after="0" w:line="240" w:lineRule="auto"/>
              <w:rPr>
                <w:rFonts w:ascii="Times New Roman" w:hAnsi="Times New Roman"/>
                <w:b/>
                <w:bCs/>
                <w:sz w:val="24"/>
                <w:szCs w:val="24"/>
              </w:rPr>
            </w:pP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год</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неделю</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год</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неделю</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всего</w:t>
            </w:r>
          </w:p>
        </w:tc>
      </w:tr>
      <w:tr w:rsidR="005F32B6" w:rsidRPr="00985A19" w:rsidTr="00AE2E8B">
        <w:trPr>
          <w:gridAfter w:val="2"/>
          <w:wAfter w:w="1598" w:type="dxa"/>
          <w:trHeight w:val="315"/>
        </w:trPr>
        <w:tc>
          <w:tcPr>
            <w:tcW w:w="4835" w:type="dxa"/>
            <w:vMerge/>
            <w:tcBorders>
              <w:top w:val="single" w:sz="4" w:space="0" w:color="auto"/>
              <w:left w:val="single" w:sz="4" w:space="0" w:color="auto"/>
              <w:bottom w:val="single" w:sz="4" w:space="0" w:color="000000"/>
              <w:right w:val="single" w:sz="4" w:space="0" w:color="000000"/>
            </w:tcBorders>
            <w:vAlign w:val="center"/>
            <w:hideMark/>
          </w:tcPr>
          <w:p w:rsidR="005F32B6" w:rsidRPr="00985A19" w:rsidRDefault="005F32B6" w:rsidP="00AE2E8B">
            <w:pPr>
              <w:spacing w:after="0" w:line="240" w:lineRule="auto"/>
              <w:rPr>
                <w:rFonts w:ascii="Times New Roman" w:hAnsi="Times New Roman"/>
                <w:b/>
                <w:bCs/>
                <w:sz w:val="24"/>
                <w:szCs w:val="24"/>
              </w:rPr>
            </w:pPr>
          </w:p>
        </w:tc>
        <w:tc>
          <w:tcPr>
            <w:tcW w:w="21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10 класс</w:t>
            </w:r>
          </w:p>
        </w:tc>
        <w:tc>
          <w:tcPr>
            <w:tcW w:w="27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11 класс</w:t>
            </w:r>
          </w:p>
        </w:tc>
      </w:tr>
      <w:tr w:rsidR="005F32B6" w:rsidRPr="00985A19" w:rsidTr="00AE2E8B">
        <w:trPr>
          <w:trHeight w:val="415"/>
        </w:trPr>
        <w:tc>
          <w:tcPr>
            <w:tcW w:w="9754" w:type="dxa"/>
            <w:gridSpan w:val="13"/>
            <w:tcBorders>
              <w:top w:val="nil"/>
              <w:left w:val="single" w:sz="4" w:space="0" w:color="auto"/>
              <w:bottom w:val="single" w:sz="4" w:space="0" w:color="auto"/>
              <w:right w:val="nil"/>
            </w:tcBorders>
            <w:shd w:val="clear" w:color="auto" w:fill="auto"/>
            <w:noWrap/>
            <w:vAlign w:val="bottom"/>
            <w:hideMark/>
          </w:tcPr>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 xml:space="preserve">                                           Базовые учебные предметы</w:t>
            </w:r>
          </w:p>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 </w:t>
            </w:r>
          </w:p>
        </w:tc>
        <w:tc>
          <w:tcPr>
            <w:tcW w:w="831" w:type="dxa"/>
            <w:tcBorders>
              <w:top w:val="nil"/>
              <w:left w:val="nil"/>
              <w:bottom w:val="single" w:sz="4" w:space="0" w:color="auto"/>
              <w:right w:val="nil"/>
            </w:tcBorders>
            <w:shd w:val="clear" w:color="auto" w:fill="auto"/>
            <w:noWrap/>
            <w:vAlign w:val="bottom"/>
            <w:hideMark/>
          </w:tcPr>
          <w:p w:rsidR="005F32B6" w:rsidRPr="00985A19" w:rsidRDefault="005F32B6" w:rsidP="00AE2E8B">
            <w:pPr>
              <w:spacing w:after="0" w:line="240" w:lineRule="auto"/>
              <w:rPr>
                <w:rFonts w:ascii="Times New Roman" w:hAnsi="Times New Roman"/>
                <w:b/>
                <w:bCs/>
                <w:sz w:val="24"/>
                <w:szCs w:val="24"/>
              </w:rPr>
            </w:pPr>
          </w:p>
        </w:tc>
        <w:tc>
          <w:tcPr>
            <w:tcW w:w="767"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 </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 Русский язык</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2. Литература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 xml:space="preserve">3. Иностранный язык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4. Математика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140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140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4</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280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5. Информатика и ИКТ</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6. История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5F32B6" w:rsidRPr="00985A19" w:rsidTr="00AE2E8B">
        <w:trPr>
          <w:gridAfter w:val="2"/>
          <w:wAfter w:w="1598" w:type="dxa"/>
          <w:trHeight w:val="72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7. Обществознание (включая экономику и право)</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8. География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9. Физика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10. Химия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11. Биология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12. Искусство (МХК)</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13. Технология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6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14. Основы безопасности жизнедеятельности</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center"/>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15. Физическая культура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Pr>
                <w:rFonts w:ascii="Times New Roman" w:hAnsi="Times New Roman"/>
                <w:sz w:val="24"/>
                <w:szCs w:val="24"/>
              </w:rPr>
              <w:t>16. Астрономия</w:t>
            </w:r>
            <w:r w:rsidRPr="00985A19">
              <w:rPr>
                <w:rFonts w:ascii="Times New Roman" w:hAnsi="Times New Roman"/>
                <w:sz w:val="24"/>
                <w:szCs w:val="24"/>
              </w:rPr>
              <w:t>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Pr>
                <w:rFonts w:ascii="Times New Roman" w:hAnsi="Times New Roman"/>
                <w:sz w:val="24"/>
                <w:szCs w:val="24"/>
              </w:rPr>
              <w:t>18</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Pr>
                <w:rFonts w:ascii="Times New Roman" w:hAnsi="Times New Roman"/>
                <w:sz w:val="24"/>
                <w:szCs w:val="24"/>
              </w:rPr>
              <w:t>0,5</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Pr>
                <w:rFonts w:ascii="Times New Roman" w:hAnsi="Times New Roman"/>
                <w:sz w:val="24"/>
                <w:szCs w:val="24"/>
              </w:rPr>
              <w:t>17</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Pr>
                <w:rFonts w:ascii="Times New Roman" w:hAnsi="Times New Roman"/>
                <w:sz w:val="24"/>
                <w:szCs w:val="24"/>
              </w:rPr>
              <w:t>0,5</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Pr>
                <w:rFonts w:ascii="Times New Roman" w:hAnsi="Times New Roman"/>
                <w:sz w:val="24"/>
                <w:szCs w:val="24"/>
              </w:rPr>
              <w:t>35</w:t>
            </w:r>
          </w:p>
        </w:tc>
      </w:tr>
      <w:tr w:rsidR="005F32B6" w:rsidRPr="00985A19" w:rsidTr="00AE2E8B">
        <w:trPr>
          <w:gridAfter w:val="2"/>
          <w:wAfter w:w="1598" w:type="dxa"/>
          <w:trHeight w:val="315"/>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 xml:space="preserve">Итого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9</w:t>
            </w:r>
            <w:r>
              <w:rPr>
                <w:rFonts w:ascii="Times New Roman" w:hAnsi="Times New Roman"/>
                <w:b/>
                <w:bCs/>
                <w:sz w:val="24"/>
                <w:szCs w:val="24"/>
              </w:rPr>
              <w:t>63</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27</w:t>
            </w:r>
            <w:r>
              <w:rPr>
                <w:rFonts w:ascii="Times New Roman" w:hAnsi="Times New Roman"/>
                <w:b/>
                <w:bCs/>
                <w:sz w:val="24"/>
                <w:szCs w:val="24"/>
              </w:rPr>
              <w:t>,5</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9</w:t>
            </w:r>
            <w:r>
              <w:rPr>
                <w:rFonts w:ascii="Times New Roman" w:hAnsi="Times New Roman"/>
                <w:b/>
                <w:bCs/>
                <w:sz w:val="24"/>
                <w:szCs w:val="24"/>
              </w:rPr>
              <w:t>62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27</w:t>
            </w:r>
            <w:r>
              <w:rPr>
                <w:rFonts w:ascii="Times New Roman" w:hAnsi="Times New Roman"/>
                <w:b/>
                <w:bCs/>
                <w:sz w:val="24"/>
                <w:szCs w:val="24"/>
              </w:rPr>
              <w:t>,5</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1</w:t>
            </w:r>
            <w:r>
              <w:rPr>
                <w:rFonts w:ascii="Times New Roman" w:hAnsi="Times New Roman"/>
                <w:b/>
                <w:bCs/>
                <w:sz w:val="24"/>
                <w:szCs w:val="24"/>
              </w:rPr>
              <w:t>925</w:t>
            </w:r>
          </w:p>
        </w:tc>
      </w:tr>
      <w:tr w:rsidR="005F32B6" w:rsidRPr="00985A19" w:rsidTr="00AE2E8B">
        <w:trPr>
          <w:gridAfter w:val="2"/>
          <w:wAfter w:w="1598" w:type="dxa"/>
          <w:trHeight w:val="315"/>
        </w:trPr>
        <w:tc>
          <w:tcPr>
            <w:tcW w:w="9754" w:type="dxa"/>
            <w:gridSpan w:val="13"/>
            <w:tcBorders>
              <w:top w:val="single" w:sz="4" w:space="0" w:color="auto"/>
              <w:left w:val="nil"/>
              <w:bottom w:val="single" w:sz="4" w:space="0" w:color="auto"/>
              <w:right w:val="nil"/>
            </w:tcBorders>
            <w:shd w:val="clear" w:color="auto" w:fill="auto"/>
            <w:noWrap/>
            <w:vAlign w:val="center"/>
            <w:hideMark/>
          </w:tcPr>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 xml:space="preserve">                                                      Вариативная часть</w:t>
            </w:r>
          </w:p>
        </w:tc>
      </w:tr>
      <w:tr w:rsidR="005F32B6" w:rsidRPr="00985A19" w:rsidTr="00AE2E8B">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1. Творческие высказывания</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599"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5F32B6" w:rsidRPr="00985A19" w:rsidTr="00AE2E8B">
        <w:trPr>
          <w:gridAfter w:val="2"/>
          <w:wAfter w:w="1598" w:type="dxa"/>
          <w:trHeight w:val="66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 xml:space="preserve">2. Решение задач повышенной сложности по математике </w:t>
            </w:r>
          </w:p>
        </w:tc>
        <w:tc>
          <w:tcPr>
            <w:tcW w:w="757"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6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3. Трудные вопросы изучения биологии</w:t>
            </w:r>
          </w:p>
        </w:tc>
        <w:tc>
          <w:tcPr>
            <w:tcW w:w="757"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18</w:t>
            </w:r>
          </w:p>
        </w:tc>
        <w:tc>
          <w:tcPr>
            <w:tcW w:w="599"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794"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53</w:t>
            </w:r>
          </w:p>
        </w:tc>
      </w:tr>
      <w:tr w:rsidR="005F32B6" w:rsidRPr="00985A19" w:rsidTr="00AE2E8B">
        <w:trPr>
          <w:gridAfter w:val="2"/>
          <w:wAfter w:w="1598" w:type="dxa"/>
          <w:trHeight w:val="64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 xml:space="preserve">4. Решение задач повышенной сложности по физике </w:t>
            </w:r>
          </w:p>
        </w:tc>
        <w:tc>
          <w:tcPr>
            <w:tcW w:w="757"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9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1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5F32B6" w:rsidRPr="00985A19" w:rsidTr="00AE2E8B">
        <w:trPr>
          <w:gridAfter w:val="2"/>
          <w:wAfter w:w="1598" w:type="dxa"/>
          <w:trHeight w:val="64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5. Решение экспериментальных задач по химии</w:t>
            </w:r>
          </w:p>
        </w:tc>
        <w:tc>
          <w:tcPr>
            <w:tcW w:w="757"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17</w:t>
            </w:r>
          </w:p>
        </w:tc>
        <w:tc>
          <w:tcPr>
            <w:tcW w:w="99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91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599"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17</w:t>
            </w:r>
          </w:p>
        </w:tc>
      </w:tr>
      <w:tr w:rsidR="005F32B6" w:rsidRPr="00985A19" w:rsidTr="00AE2E8B">
        <w:trPr>
          <w:gridAfter w:val="2"/>
          <w:wAfter w:w="1598" w:type="dxa"/>
          <w:trHeight w:val="300"/>
        </w:trPr>
        <w:tc>
          <w:tcPr>
            <w:tcW w:w="5402" w:type="dxa"/>
            <w:gridSpan w:val="3"/>
            <w:tcBorders>
              <w:top w:val="nil"/>
              <w:left w:val="single" w:sz="4" w:space="0" w:color="auto"/>
              <w:bottom w:val="single" w:sz="4" w:space="0" w:color="auto"/>
              <w:right w:val="nil"/>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6. Общество, человек, деятельность</w:t>
            </w:r>
          </w:p>
        </w:tc>
        <w:tc>
          <w:tcPr>
            <w:tcW w:w="290"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rPr>
                <w:rFonts w:ascii="Times New Roman" w:hAnsi="Times New Roman"/>
                <w:sz w:val="24"/>
                <w:szCs w:val="24"/>
              </w:rPr>
            </w:pPr>
            <w:r w:rsidRPr="00985A19">
              <w:rPr>
                <w:rFonts w:ascii="Times New Roman" w:hAnsi="Times New Roman"/>
                <w:sz w:val="24"/>
                <w:szCs w:val="24"/>
              </w:rPr>
              <w:t> </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5F32B6" w:rsidRPr="00985A19" w:rsidTr="00AE2E8B">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7. Решение задач по информатике</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599"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5F32B6" w:rsidRPr="00985A19" w:rsidTr="00AE2E8B">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r w:rsidRPr="00985A19">
              <w:rPr>
                <w:rFonts w:ascii="Times New Roman" w:hAnsi="Times New Roman"/>
                <w:i/>
                <w:iCs/>
                <w:sz w:val="24"/>
                <w:szCs w:val="24"/>
              </w:rPr>
              <w:t>8. История России в лицах</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5F32B6" w:rsidRPr="00985A19" w:rsidTr="00AE2E8B">
        <w:trPr>
          <w:gridAfter w:val="2"/>
          <w:wAfter w:w="1598" w:type="dxa"/>
          <w:trHeight w:val="300"/>
        </w:trPr>
        <w:tc>
          <w:tcPr>
            <w:tcW w:w="4835" w:type="dxa"/>
            <w:tcBorders>
              <w:top w:val="single" w:sz="4" w:space="0" w:color="auto"/>
              <w:left w:val="single" w:sz="4" w:space="0" w:color="auto"/>
              <w:bottom w:val="single" w:sz="4" w:space="0" w:color="auto"/>
              <w:right w:val="nil"/>
            </w:tcBorders>
            <w:shd w:val="clear" w:color="auto" w:fill="auto"/>
            <w:noWrap/>
            <w:vAlign w:val="center"/>
            <w:hideMark/>
          </w:tcPr>
          <w:p w:rsidR="005F32B6" w:rsidRPr="00985A19" w:rsidRDefault="005F32B6" w:rsidP="00AE2E8B">
            <w:pPr>
              <w:spacing w:after="0" w:line="240" w:lineRule="auto"/>
              <w:rPr>
                <w:rFonts w:ascii="Times New Roman" w:hAnsi="Times New Roman"/>
                <w:i/>
                <w:iCs/>
                <w:sz w:val="24"/>
                <w:szCs w:val="24"/>
              </w:rPr>
            </w:pPr>
          </w:p>
        </w:tc>
        <w:tc>
          <w:tcPr>
            <w:tcW w:w="286" w:type="dxa"/>
            <w:tcBorders>
              <w:top w:val="nil"/>
              <w:left w:val="nil"/>
              <w:bottom w:val="single" w:sz="4" w:space="0" w:color="auto"/>
              <w:right w:val="nil"/>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p>
        </w:tc>
        <w:tc>
          <w:tcPr>
            <w:tcW w:w="293" w:type="dxa"/>
            <w:gridSpan w:val="2"/>
            <w:tcBorders>
              <w:top w:val="nil"/>
              <w:left w:val="nil"/>
              <w:bottom w:val="single" w:sz="4" w:space="0" w:color="auto"/>
              <w:right w:val="nil"/>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p>
        </w:tc>
        <w:tc>
          <w:tcPr>
            <w:tcW w:w="278"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rPr>
                <w:rFonts w:ascii="Times New Roman" w:hAnsi="Times New Roman"/>
                <w:i/>
                <w:iCs/>
                <w:sz w:val="24"/>
                <w:szCs w:val="24"/>
              </w:rPr>
            </w:pPr>
          </w:p>
        </w:tc>
        <w:tc>
          <w:tcPr>
            <w:tcW w:w="75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p>
        </w:tc>
        <w:tc>
          <w:tcPr>
            <w:tcW w:w="99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p>
        </w:tc>
        <w:tc>
          <w:tcPr>
            <w:tcW w:w="91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p>
        </w:tc>
        <w:tc>
          <w:tcPr>
            <w:tcW w:w="599"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sz w:val="24"/>
                <w:szCs w:val="24"/>
              </w:rPr>
            </w:pPr>
          </w:p>
        </w:tc>
      </w:tr>
      <w:tr w:rsidR="005F32B6" w:rsidRPr="00985A19" w:rsidTr="00AE2E8B">
        <w:trPr>
          <w:gridAfter w:val="2"/>
          <w:wAfter w:w="1598" w:type="dxa"/>
          <w:trHeight w:val="70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Региональный (национально-региональный) компонент и компонент ОУ</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2</w:t>
            </w:r>
            <w:r>
              <w:rPr>
                <w:rFonts w:ascii="Times New Roman" w:hAnsi="Times New Roman"/>
                <w:b/>
                <w:bCs/>
                <w:sz w:val="24"/>
                <w:szCs w:val="24"/>
              </w:rPr>
              <w:t>27</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Pr>
                <w:rFonts w:ascii="Times New Roman" w:hAnsi="Times New Roman"/>
                <w:b/>
                <w:bCs/>
                <w:sz w:val="24"/>
                <w:szCs w:val="24"/>
              </w:rPr>
              <w:t>6,5</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2</w:t>
            </w:r>
            <w:r>
              <w:rPr>
                <w:rFonts w:ascii="Times New Roman" w:hAnsi="Times New Roman"/>
                <w:b/>
                <w:bCs/>
                <w:sz w:val="24"/>
                <w:szCs w:val="24"/>
              </w:rPr>
              <w:t>28</w:t>
            </w:r>
          </w:p>
        </w:tc>
        <w:tc>
          <w:tcPr>
            <w:tcW w:w="599"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Pr>
                <w:rFonts w:ascii="Times New Roman" w:hAnsi="Times New Roman"/>
                <w:b/>
                <w:bCs/>
                <w:sz w:val="24"/>
                <w:szCs w:val="24"/>
              </w:rPr>
              <w:t>6,5</w:t>
            </w:r>
          </w:p>
        </w:tc>
        <w:tc>
          <w:tcPr>
            <w:tcW w:w="794" w:type="dxa"/>
            <w:tcBorders>
              <w:top w:val="nil"/>
              <w:left w:val="nil"/>
              <w:bottom w:val="single" w:sz="4" w:space="0" w:color="auto"/>
              <w:right w:val="single" w:sz="4" w:space="0" w:color="auto"/>
            </w:tcBorders>
            <w:shd w:val="clear" w:color="auto" w:fill="auto"/>
            <w:noWrap/>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4</w:t>
            </w:r>
            <w:r>
              <w:rPr>
                <w:rFonts w:ascii="Times New Roman" w:hAnsi="Times New Roman"/>
                <w:b/>
                <w:bCs/>
                <w:sz w:val="24"/>
                <w:szCs w:val="24"/>
              </w:rPr>
              <w:t>55</w:t>
            </w:r>
          </w:p>
        </w:tc>
      </w:tr>
      <w:tr w:rsidR="005F32B6" w:rsidRPr="00985A19" w:rsidTr="00AE2E8B">
        <w:trPr>
          <w:gridAfter w:val="2"/>
          <w:wAfter w:w="1598" w:type="dxa"/>
          <w:trHeight w:val="76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F32B6" w:rsidRPr="00985A19" w:rsidRDefault="005F32B6" w:rsidP="00AE2E8B">
            <w:pPr>
              <w:spacing w:after="0" w:line="240" w:lineRule="auto"/>
              <w:rPr>
                <w:rFonts w:ascii="Times New Roman" w:hAnsi="Times New Roman"/>
                <w:b/>
                <w:bCs/>
                <w:sz w:val="24"/>
                <w:szCs w:val="24"/>
              </w:rPr>
            </w:pPr>
            <w:r w:rsidRPr="00985A19">
              <w:rPr>
                <w:rFonts w:ascii="Times New Roman" w:hAnsi="Times New Roman"/>
                <w:b/>
                <w:bCs/>
                <w:sz w:val="24"/>
                <w:szCs w:val="24"/>
              </w:rPr>
              <w:t>Предельно допустимая аудиторная учебная нагрузка при 5-дневной учебной неделе</w:t>
            </w:r>
          </w:p>
        </w:tc>
        <w:tc>
          <w:tcPr>
            <w:tcW w:w="757"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1190</w:t>
            </w:r>
          </w:p>
        </w:tc>
        <w:tc>
          <w:tcPr>
            <w:tcW w:w="99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34</w:t>
            </w:r>
          </w:p>
        </w:tc>
        <w:tc>
          <w:tcPr>
            <w:tcW w:w="916" w:type="dxa"/>
            <w:gridSpan w:val="2"/>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1190</w:t>
            </w:r>
          </w:p>
        </w:tc>
        <w:tc>
          <w:tcPr>
            <w:tcW w:w="599"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34</w:t>
            </w:r>
          </w:p>
        </w:tc>
        <w:tc>
          <w:tcPr>
            <w:tcW w:w="794" w:type="dxa"/>
            <w:tcBorders>
              <w:top w:val="nil"/>
              <w:left w:val="nil"/>
              <w:bottom w:val="single" w:sz="4" w:space="0" w:color="auto"/>
              <w:right w:val="single" w:sz="4" w:space="0" w:color="auto"/>
            </w:tcBorders>
            <w:shd w:val="clear" w:color="auto" w:fill="auto"/>
            <w:vAlign w:val="bottom"/>
            <w:hideMark/>
          </w:tcPr>
          <w:p w:rsidR="005F32B6" w:rsidRPr="00985A19" w:rsidRDefault="005F32B6" w:rsidP="00AE2E8B">
            <w:pPr>
              <w:spacing w:after="0" w:line="240" w:lineRule="auto"/>
              <w:jc w:val="center"/>
              <w:rPr>
                <w:rFonts w:ascii="Times New Roman" w:hAnsi="Times New Roman"/>
                <w:b/>
                <w:bCs/>
                <w:sz w:val="24"/>
                <w:szCs w:val="24"/>
              </w:rPr>
            </w:pPr>
            <w:r w:rsidRPr="00985A19">
              <w:rPr>
                <w:rFonts w:ascii="Times New Roman" w:hAnsi="Times New Roman"/>
                <w:b/>
                <w:bCs/>
                <w:sz w:val="24"/>
                <w:szCs w:val="24"/>
              </w:rPr>
              <w:t>2380</w:t>
            </w:r>
          </w:p>
        </w:tc>
      </w:tr>
    </w:tbl>
    <w:p w:rsidR="00FA5052" w:rsidRPr="00480DAA" w:rsidRDefault="00FA5052" w:rsidP="00480DAA">
      <w:pPr>
        <w:pStyle w:val="ab"/>
        <w:rPr>
          <w:rFonts w:ascii="Times New Roman" w:hAnsi="Times New Roman"/>
        </w:rPr>
      </w:pPr>
    </w:p>
    <w:p w:rsidR="000230AA" w:rsidRPr="00480DAA" w:rsidRDefault="000230AA" w:rsidP="00480DAA">
      <w:pPr>
        <w:pStyle w:val="ab"/>
        <w:rPr>
          <w:rFonts w:ascii="Times New Roman" w:hAnsi="Times New Roman"/>
        </w:rPr>
      </w:pPr>
    </w:p>
    <w:p w:rsidR="00AF5B47" w:rsidRPr="00480DAA" w:rsidRDefault="00AF5B47" w:rsidP="00480DAA">
      <w:pPr>
        <w:pStyle w:val="ab"/>
        <w:rPr>
          <w:rFonts w:ascii="Times New Roman" w:hAnsi="Times New Roman"/>
        </w:rPr>
      </w:pPr>
    </w:p>
    <w:p w:rsidR="007E4489" w:rsidRPr="00480DAA" w:rsidRDefault="007E4489" w:rsidP="00480DAA">
      <w:pPr>
        <w:pStyle w:val="ab"/>
        <w:rPr>
          <w:rFonts w:ascii="Times New Roman" w:hAnsi="Times New Roman"/>
        </w:rPr>
      </w:pPr>
    </w:p>
    <w:p w:rsidR="00E87650" w:rsidRPr="00FA5052" w:rsidRDefault="00FA5052" w:rsidP="007E4489">
      <w:pPr>
        <w:numPr>
          <w:ilvl w:val="1"/>
          <w:numId w:val="62"/>
        </w:numPr>
        <w:jc w:val="center"/>
        <w:rPr>
          <w:rFonts w:ascii="Times New Roman" w:hAnsi="Times New Roman"/>
          <w:b/>
          <w:sz w:val="28"/>
          <w:szCs w:val="28"/>
        </w:rPr>
      </w:pPr>
      <w:r w:rsidRPr="00FA5052">
        <w:rPr>
          <w:rFonts w:ascii="Times New Roman" w:hAnsi="Times New Roman"/>
          <w:b/>
          <w:sz w:val="28"/>
          <w:szCs w:val="28"/>
        </w:rPr>
        <w:t>3.3</w:t>
      </w:r>
      <w:r w:rsidR="002076E2" w:rsidRPr="00FA5052">
        <w:rPr>
          <w:rFonts w:ascii="Times New Roman" w:hAnsi="Times New Roman"/>
          <w:b/>
          <w:sz w:val="28"/>
          <w:szCs w:val="28"/>
        </w:rPr>
        <w:t xml:space="preserve">. </w:t>
      </w:r>
      <w:r w:rsidR="00E87650" w:rsidRPr="00FA5052">
        <w:rPr>
          <w:rFonts w:ascii="Times New Roman" w:hAnsi="Times New Roman"/>
          <w:b/>
          <w:sz w:val="28"/>
          <w:szCs w:val="28"/>
        </w:rPr>
        <w:t>Перечень примерных программ и учебников для реализации базисного учебного плана</w:t>
      </w:r>
    </w:p>
    <w:p w:rsidR="00E87650" w:rsidRDefault="00E87650" w:rsidP="00E87650">
      <w:pPr>
        <w:ind w:firstLine="720"/>
        <w:jc w:val="both"/>
        <w:rPr>
          <w:rFonts w:ascii="Times New Roman" w:hAnsi="Times New Roman"/>
          <w:sz w:val="24"/>
          <w:szCs w:val="24"/>
        </w:rPr>
      </w:pPr>
      <w:r w:rsidRPr="00E87650">
        <w:rPr>
          <w:rFonts w:ascii="Times New Roman" w:hAnsi="Times New Roman"/>
          <w:sz w:val="24"/>
          <w:szCs w:val="24"/>
        </w:rPr>
        <w:t xml:space="preserve">При отборе примерных программ и учебников для реализации учебного плана школа ориентировалась  на степень их наибольшего соответствия Федеральному компоненту государственного образовательного стандарта общего образования. Кроме того, основанием для отбора примерных программ и учебников  являлся  год их издания (не ранее года принятия ФГОС ОО – </w:t>
      </w:r>
      <w:smartTag w:uri="urn:schemas-microsoft-com:office:smarttags" w:element="metricconverter">
        <w:smartTagPr>
          <w:attr w:name="ProductID" w:val="2004 г"/>
        </w:smartTagPr>
        <w:r w:rsidRPr="00E87650">
          <w:rPr>
            <w:rFonts w:ascii="Times New Roman" w:hAnsi="Times New Roman"/>
            <w:sz w:val="24"/>
            <w:szCs w:val="24"/>
          </w:rPr>
          <w:t>2004 г</w:t>
        </w:r>
      </w:smartTag>
      <w:r w:rsidRPr="00E87650">
        <w:rPr>
          <w:rFonts w:ascii="Times New Roman" w:hAnsi="Times New Roman"/>
          <w:sz w:val="24"/>
          <w:szCs w:val="24"/>
        </w:rPr>
        <w:t>.) и включенность в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текущий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31D61" w:rsidRPr="006F2533" w:rsidTr="0000662E">
        <w:trPr>
          <w:trHeight w:val="1579"/>
        </w:trPr>
        <w:tc>
          <w:tcPr>
            <w:tcW w:w="2392" w:type="dxa"/>
          </w:tcPr>
          <w:p w:rsidR="00D31D61" w:rsidRPr="00D31D61" w:rsidRDefault="00D31D61" w:rsidP="00D31D61">
            <w:pPr>
              <w:spacing w:after="0" w:line="240" w:lineRule="auto"/>
              <w:jc w:val="both"/>
              <w:rPr>
                <w:rFonts w:ascii="TimesNewRomanPSMT" w:hAnsi="TimesNewRomanPSMT" w:cs="TimesNewRomanPSMT"/>
                <w:sz w:val="20"/>
                <w:szCs w:val="20"/>
              </w:rPr>
            </w:pPr>
            <w:r w:rsidRPr="00D31D61">
              <w:rPr>
                <w:rFonts w:ascii="TimesNewRomanPSMT" w:hAnsi="TimesNewRomanPSMT" w:cs="TimesNewRomanPSMT"/>
                <w:sz w:val="20"/>
                <w:szCs w:val="20"/>
              </w:rPr>
              <w:t xml:space="preserve">Русский язык </w:t>
            </w:r>
          </w:p>
          <w:p w:rsidR="00D31D61" w:rsidRPr="00D31D61" w:rsidRDefault="00D31D61" w:rsidP="00D31D61">
            <w:pPr>
              <w:spacing w:after="0" w:line="240" w:lineRule="auto"/>
              <w:jc w:val="both"/>
              <w:rPr>
                <w:rFonts w:ascii="Times New Roman" w:hAnsi="Times New Roman"/>
                <w:sz w:val="24"/>
                <w:szCs w:val="24"/>
              </w:rPr>
            </w:pP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 New Roman" w:hAnsi="Times New Roman"/>
                <w:sz w:val="20"/>
                <w:szCs w:val="20"/>
                <w:shd w:val="clear" w:color="auto" w:fill="FFFFFF"/>
              </w:rPr>
              <w:t>Примерная</w:t>
            </w:r>
            <w:r w:rsidRPr="00D31D61">
              <w:rPr>
                <w:sz w:val="20"/>
                <w:szCs w:val="20"/>
                <w:shd w:val="clear" w:color="auto" w:fill="FFFFFF"/>
              </w:rPr>
              <w:t xml:space="preserve"> </w:t>
            </w:r>
            <w:r w:rsidRPr="00D31D61">
              <w:rPr>
                <w:rFonts w:ascii="TimesNewRomanPSMT" w:hAnsi="TimesNewRomanPSMT" w:cs="TimesNewRomanPSMT"/>
                <w:sz w:val="20"/>
                <w:szCs w:val="20"/>
              </w:rPr>
              <w:t>Программа</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общеобразовательных</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учреждений. Русский</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язык 10-11 класс.</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Бабайцева В.В.</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Просвещение, 2006г</w:t>
            </w: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10 класс</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11 класс</w:t>
            </w:r>
          </w:p>
        </w:tc>
        <w:tc>
          <w:tcPr>
            <w:tcW w:w="2393" w:type="dxa"/>
          </w:tcPr>
          <w:p w:rsidR="00D31D61" w:rsidRPr="00D31D61" w:rsidRDefault="00D31D61" w:rsidP="00D31D61">
            <w:pPr>
              <w:jc w:val="both"/>
              <w:rPr>
                <w:rFonts w:ascii="Times New Roman" w:hAnsi="Times New Roman"/>
                <w:sz w:val="24"/>
                <w:szCs w:val="24"/>
              </w:rPr>
            </w:pPr>
            <w:r>
              <w:rPr>
                <w:rFonts w:ascii="Times New Roman" w:hAnsi="Times New Roman"/>
                <w:sz w:val="20"/>
                <w:szCs w:val="20"/>
              </w:rPr>
              <w:t>Н.Г.Гольцова, И.В. Шамшин. Русский язык 10-11 класс. Русское слово, 2010.</w:t>
            </w:r>
          </w:p>
        </w:tc>
      </w:tr>
      <w:tr w:rsidR="00D31D61" w:rsidRPr="006F2533" w:rsidTr="0000662E">
        <w:trPr>
          <w:trHeight w:val="2509"/>
        </w:trPr>
        <w:tc>
          <w:tcPr>
            <w:tcW w:w="2392" w:type="dxa"/>
          </w:tcPr>
          <w:p w:rsidR="00D31D61" w:rsidRPr="00D31D61" w:rsidRDefault="00D31D61" w:rsidP="00D31D61">
            <w:pPr>
              <w:spacing w:after="0" w:line="240" w:lineRule="auto"/>
              <w:jc w:val="both"/>
              <w:rPr>
                <w:rFonts w:ascii="TimesNewRomanPSMT" w:hAnsi="TimesNewRomanPSMT" w:cs="TimesNewRomanPSMT"/>
                <w:sz w:val="20"/>
                <w:szCs w:val="20"/>
              </w:rPr>
            </w:pPr>
            <w:r w:rsidRPr="00D31D61">
              <w:rPr>
                <w:rFonts w:ascii="TimesNewRomanPSMT" w:hAnsi="TimesNewRomanPSMT" w:cs="TimesNewRomanPSMT"/>
                <w:sz w:val="20"/>
                <w:szCs w:val="20"/>
              </w:rPr>
              <w:t xml:space="preserve">Литература </w:t>
            </w:r>
          </w:p>
          <w:p w:rsidR="00D31D61" w:rsidRPr="00D31D61" w:rsidRDefault="00D31D61" w:rsidP="00D31D61">
            <w:pPr>
              <w:spacing w:after="0" w:line="240" w:lineRule="auto"/>
              <w:jc w:val="both"/>
              <w:rPr>
                <w:rFonts w:ascii="Times New Roman" w:hAnsi="Times New Roman"/>
                <w:sz w:val="24"/>
                <w:szCs w:val="24"/>
              </w:rPr>
            </w:pP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 New Roman" w:hAnsi="Times New Roman"/>
                <w:sz w:val="20"/>
                <w:szCs w:val="20"/>
              </w:rPr>
              <w:t xml:space="preserve">Примерная программа среднего (полного) общего образования по литературе (базовый уровень) </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Литература. (сост. Т.Ф.</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Курдюмова). М.:</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«Просвещение», 2007г.</w:t>
            </w: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10 класс</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11 класс</w:t>
            </w:r>
          </w:p>
        </w:tc>
        <w:tc>
          <w:tcPr>
            <w:tcW w:w="2393" w:type="dxa"/>
          </w:tcPr>
          <w:p w:rsidR="002A7B3E" w:rsidRDefault="002A7B3E" w:rsidP="002A7B3E">
            <w:pPr>
              <w:spacing w:after="0" w:line="240" w:lineRule="auto"/>
              <w:jc w:val="both"/>
              <w:rPr>
                <w:rFonts w:ascii="Times New Roman" w:hAnsi="Times New Roman"/>
                <w:sz w:val="20"/>
              </w:rPr>
            </w:pPr>
            <w:r w:rsidRPr="002A7B3E">
              <w:rPr>
                <w:rFonts w:ascii="Times New Roman" w:hAnsi="Times New Roman"/>
                <w:sz w:val="20"/>
              </w:rPr>
              <w:t xml:space="preserve">Беленький Г.И. Русская литература </w:t>
            </w:r>
            <w:r w:rsidRPr="002A7B3E">
              <w:rPr>
                <w:rFonts w:ascii="Times New Roman" w:hAnsi="Times New Roman"/>
                <w:sz w:val="20"/>
                <w:lang w:val="en-US"/>
              </w:rPr>
              <w:t>XIX</w:t>
            </w:r>
            <w:r w:rsidRPr="002A7B3E">
              <w:rPr>
                <w:rFonts w:ascii="Times New Roman" w:hAnsi="Times New Roman"/>
                <w:sz w:val="20"/>
              </w:rPr>
              <w:t xml:space="preserve"> века.  Учеб. для 10 кл. – М.: Мнемозина, 2013.</w:t>
            </w:r>
          </w:p>
          <w:p w:rsidR="002A7B3E" w:rsidRPr="002A7B3E" w:rsidRDefault="002A7B3E" w:rsidP="002A7B3E">
            <w:pPr>
              <w:spacing w:after="0" w:line="240" w:lineRule="auto"/>
              <w:jc w:val="both"/>
              <w:rPr>
                <w:rFonts w:ascii="Times New Roman" w:hAnsi="Times New Roman"/>
                <w:sz w:val="20"/>
              </w:rPr>
            </w:pPr>
            <w:r>
              <w:rPr>
                <w:rFonts w:ascii="Times New Roman" w:hAnsi="Times New Roman"/>
                <w:sz w:val="20"/>
              </w:rPr>
              <w:t>____________________</w:t>
            </w:r>
          </w:p>
          <w:p w:rsidR="00D31D61" w:rsidRPr="00D31D61" w:rsidRDefault="002A7B3E" w:rsidP="0000662E">
            <w:pPr>
              <w:spacing w:after="0" w:line="240" w:lineRule="auto"/>
              <w:jc w:val="both"/>
              <w:rPr>
                <w:rFonts w:ascii="Times New Roman" w:hAnsi="Times New Roman"/>
                <w:sz w:val="24"/>
                <w:szCs w:val="24"/>
              </w:rPr>
            </w:pPr>
            <w:r w:rsidRPr="002A7B3E">
              <w:rPr>
                <w:rFonts w:ascii="Times New Roman" w:hAnsi="Times New Roman"/>
                <w:sz w:val="20"/>
              </w:rPr>
              <w:t xml:space="preserve">Беленький Г.И. Русская литература </w:t>
            </w:r>
            <w:r w:rsidRPr="002A7B3E">
              <w:rPr>
                <w:rFonts w:ascii="Times New Roman" w:hAnsi="Times New Roman"/>
                <w:sz w:val="20"/>
                <w:lang w:val="en-US"/>
              </w:rPr>
              <w:t>XX</w:t>
            </w:r>
            <w:r w:rsidRPr="002A7B3E">
              <w:rPr>
                <w:rFonts w:ascii="Times New Roman" w:hAnsi="Times New Roman"/>
                <w:sz w:val="20"/>
              </w:rPr>
              <w:t xml:space="preserve"> века. 11 кл.: Учеб. для общеобразов. Учреждений. – М.: Мнемозина, 2013.</w:t>
            </w:r>
          </w:p>
        </w:tc>
      </w:tr>
      <w:tr w:rsidR="002A7B3E" w:rsidRPr="006F2533" w:rsidTr="0000662E">
        <w:trPr>
          <w:trHeight w:val="2106"/>
        </w:trPr>
        <w:tc>
          <w:tcPr>
            <w:tcW w:w="2392"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Иностранный язык</w:t>
            </w:r>
          </w:p>
          <w:p w:rsidR="002A7B3E" w:rsidRPr="002A7B3E" w:rsidRDefault="002A7B3E" w:rsidP="006B7CF0">
            <w:pPr>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(английский)</w:t>
            </w:r>
          </w:p>
          <w:p w:rsidR="002A7B3E" w:rsidRPr="002A7B3E" w:rsidRDefault="002A7B3E" w:rsidP="006B7CF0">
            <w:pPr>
              <w:spacing w:after="0" w:line="240" w:lineRule="auto"/>
              <w:jc w:val="both"/>
              <w:rPr>
                <w:rFonts w:ascii="Times New Roman" w:hAnsi="Times New Roman"/>
                <w:sz w:val="24"/>
                <w:szCs w:val="24"/>
              </w:rPr>
            </w:pPr>
          </w:p>
        </w:tc>
        <w:tc>
          <w:tcPr>
            <w:tcW w:w="2393"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Иностранный язык.</w:t>
            </w:r>
          </w:p>
          <w:p w:rsidR="002A7B3E" w:rsidRPr="002A7B3E" w:rsidRDefault="002A7B3E" w:rsidP="002A7B3E">
            <w:pPr>
              <w:autoSpaceDE w:val="0"/>
              <w:autoSpaceDN w:val="0"/>
              <w:adjustRightInd w:val="0"/>
              <w:spacing w:after="0" w:line="240" w:lineRule="auto"/>
              <w:rPr>
                <w:rFonts w:ascii="Times New Roman" w:hAnsi="Times New Roman"/>
                <w:sz w:val="24"/>
                <w:szCs w:val="24"/>
              </w:rPr>
            </w:pPr>
            <w:r w:rsidRPr="002A7B3E">
              <w:rPr>
                <w:rFonts w:ascii="TimesNewRomanPSMT" w:hAnsi="TimesNewRomanPSMT" w:cs="TimesNewRomanPSMT"/>
                <w:sz w:val="20"/>
                <w:szCs w:val="20"/>
              </w:rPr>
              <w:t xml:space="preserve">Под ред. </w:t>
            </w:r>
            <w:r>
              <w:rPr>
                <w:rFonts w:ascii="TimesNewRomanPSMT" w:hAnsi="TimesNewRomanPSMT" w:cs="TimesNewRomanPSMT"/>
                <w:sz w:val="20"/>
                <w:szCs w:val="20"/>
              </w:rPr>
              <w:t xml:space="preserve">М.З. Биболетова </w:t>
            </w:r>
            <w:r w:rsidRPr="002A7B3E">
              <w:rPr>
                <w:rFonts w:ascii="TimesNewRomanPSMT" w:hAnsi="TimesNewRomanPSMT" w:cs="TimesNewRomanPSMT"/>
                <w:sz w:val="20"/>
                <w:szCs w:val="20"/>
              </w:rPr>
              <w:t>М.:</w:t>
            </w:r>
            <w:r>
              <w:rPr>
                <w:rFonts w:ascii="TimesNewRomanPSMT" w:hAnsi="TimesNewRomanPSMT" w:cs="TimesNewRomanPSMT"/>
                <w:sz w:val="20"/>
                <w:szCs w:val="20"/>
              </w:rPr>
              <w:t xml:space="preserve"> </w:t>
            </w:r>
            <w:r w:rsidRPr="002A7B3E">
              <w:rPr>
                <w:rFonts w:ascii="TimesNewRomanPSMT" w:hAnsi="TimesNewRomanPSMT" w:cs="TimesNewRomanPSMT"/>
                <w:sz w:val="20"/>
                <w:szCs w:val="20"/>
              </w:rPr>
              <w:t>«Просвещение», 2004г</w:t>
            </w:r>
          </w:p>
        </w:tc>
        <w:tc>
          <w:tcPr>
            <w:tcW w:w="2393"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0"/>
                <w:szCs w:val="20"/>
              </w:rPr>
            </w:pPr>
            <w:r w:rsidRPr="002A7B3E">
              <w:rPr>
                <w:rFonts w:ascii="TimesNewRomanPSMT" w:hAnsi="TimesNewRomanPSMT" w:cs="TimesNewRomanPSMT"/>
                <w:sz w:val="20"/>
                <w:szCs w:val="20"/>
              </w:rPr>
              <w:t>11 класс</w:t>
            </w:r>
          </w:p>
        </w:tc>
        <w:tc>
          <w:tcPr>
            <w:tcW w:w="2393" w:type="dxa"/>
          </w:tcPr>
          <w:p w:rsidR="002A7B3E" w:rsidRPr="002A7B3E" w:rsidRDefault="002A7B3E" w:rsidP="006B7CF0">
            <w:pPr>
              <w:jc w:val="both"/>
              <w:rPr>
                <w:rFonts w:ascii="Times New Roman" w:hAnsi="Times New Roman"/>
                <w:sz w:val="20"/>
              </w:rPr>
            </w:pPr>
            <w:r w:rsidRPr="002A7B3E">
              <w:rPr>
                <w:rFonts w:ascii="Times New Roman" w:hAnsi="Times New Roman"/>
                <w:sz w:val="20"/>
              </w:rPr>
              <w:t xml:space="preserve">Биболетова М.З., Бабушис Е.Е., Снежко Н.Д. Английский язык: Английский с удовольствием/ </w:t>
            </w:r>
            <w:r w:rsidRPr="002A7B3E">
              <w:rPr>
                <w:rFonts w:ascii="Times New Roman" w:hAnsi="Times New Roman"/>
                <w:sz w:val="20"/>
                <w:lang w:val="en-US"/>
              </w:rPr>
              <w:t>Enioy</w:t>
            </w:r>
            <w:r w:rsidRPr="002A7B3E">
              <w:rPr>
                <w:rFonts w:ascii="Times New Roman" w:hAnsi="Times New Roman"/>
                <w:sz w:val="20"/>
              </w:rPr>
              <w:t xml:space="preserve"> </w:t>
            </w:r>
            <w:r w:rsidRPr="002A7B3E">
              <w:rPr>
                <w:rFonts w:ascii="Times New Roman" w:hAnsi="Times New Roman"/>
                <w:sz w:val="20"/>
                <w:lang w:val="en-US"/>
              </w:rPr>
              <w:t>English</w:t>
            </w:r>
            <w:r w:rsidRPr="002A7B3E">
              <w:rPr>
                <w:rFonts w:ascii="Times New Roman" w:hAnsi="Times New Roman"/>
                <w:sz w:val="20"/>
              </w:rPr>
              <w:t>: учебник для 10 кл. общеобраз. учрежд. – Обнинск: Титул, 2011.</w:t>
            </w:r>
          </w:p>
        </w:tc>
      </w:tr>
      <w:tr w:rsidR="002A7B3E" w:rsidRPr="006F2533" w:rsidTr="006F2533">
        <w:tc>
          <w:tcPr>
            <w:tcW w:w="2392" w:type="dxa"/>
            <w:vMerge/>
          </w:tcPr>
          <w:p w:rsidR="002A7B3E" w:rsidRPr="00B554EC" w:rsidRDefault="002A7B3E" w:rsidP="00B554EC">
            <w:pPr>
              <w:spacing w:after="0" w:line="240" w:lineRule="auto"/>
              <w:jc w:val="both"/>
              <w:rPr>
                <w:rFonts w:ascii="Times New Roman" w:hAnsi="Times New Roman"/>
                <w:color w:val="FF0000"/>
                <w:sz w:val="24"/>
                <w:szCs w:val="24"/>
              </w:rPr>
            </w:pPr>
          </w:p>
        </w:tc>
        <w:tc>
          <w:tcPr>
            <w:tcW w:w="2393" w:type="dxa"/>
            <w:vMerge/>
          </w:tcPr>
          <w:p w:rsidR="002A7B3E" w:rsidRPr="00B554EC" w:rsidRDefault="002A7B3E" w:rsidP="006F2533">
            <w:pPr>
              <w:jc w:val="both"/>
              <w:rPr>
                <w:rFonts w:ascii="Times New Roman" w:hAnsi="Times New Roman"/>
                <w:color w:val="FF0000"/>
                <w:sz w:val="24"/>
                <w:szCs w:val="24"/>
              </w:rPr>
            </w:pPr>
          </w:p>
        </w:tc>
        <w:tc>
          <w:tcPr>
            <w:tcW w:w="2393" w:type="dxa"/>
            <w:vMerge/>
          </w:tcPr>
          <w:p w:rsidR="002A7B3E" w:rsidRPr="00B554EC" w:rsidRDefault="002A7B3E" w:rsidP="006F2533">
            <w:pPr>
              <w:jc w:val="both"/>
              <w:rPr>
                <w:rFonts w:ascii="Times New Roman" w:hAnsi="Times New Roman"/>
                <w:color w:val="FF0000"/>
                <w:sz w:val="20"/>
                <w:szCs w:val="20"/>
              </w:rPr>
            </w:pPr>
          </w:p>
        </w:tc>
        <w:tc>
          <w:tcPr>
            <w:tcW w:w="2393" w:type="dxa"/>
          </w:tcPr>
          <w:p w:rsidR="002A7B3E" w:rsidRPr="002A7B3E" w:rsidRDefault="002A7B3E" w:rsidP="006B7CF0">
            <w:pPr>
              <w:jc w:val="both"/>
              <w:rPr>
                <w:rFonts w:ascii="Times New Roman" w:hAnsi="Times New Roman"/>
              </w:rPr>
            </w:pPr>
            <w:r w:rsidRPr="002A7B3E">
              <w:rPr>
                <w:rFonts w:ascii="Times New Roman" w:hAnsi="Times New Roman"/>
                <w:sz w:val="20"/>
              </w:rPr>
              <w:t xml:space="preserve">Биболетова М.З., Бабушис Е.Е., Снежко Н.Д. Английский язык: Английский с удовольствием/ </w:t>
            </w:r>
            <w:r w:rsidRPr="002A7B3E">
              <w:rPr>
                <w:rFonts w:ascii="Times New Roman" w:hAnsi="Times New Roman"/>
                <w:sz w:val="20"/>
                <w:lang w:val="en-US"/>
              </w:rPr>
              <w:t>Enioy</w:t>
            </w:r>
            <w:r w:rsidRPr="002A7B3E">
              <w:rPr>
                <w:rFonts w:ascii="Times New Roman" w:hAnsi="Times New Roman"/>
                <w:sz w:val="20"/>
              </w:rPr>
              <w:t xml:space="preserve"> </w:t>
            </w:r>
            <w:r w:rsidRPr="002A7B3E">
              <w:rPr>
                <w:rFonts w:ascii="Times New Roman" w:hAnsi="Times New Roman"/>
                <w:sz w:val="20"/>
                <w:lang w:val="en-US"/>
              </w:rPr>
              <w:t>English</w:t>
            </w:r>
            <w:r w:rsidRPr="002A7B3E">
              <w:rPr>
                <w:rFonts w:ascii="Times New Roman" w:hAnsi="Times New Roman"/>
                <w:sz w:val="20"/>
              </w:rPr>
              <w:t>: учебник для 11 кл. общеобраз. учрежд. – Обнинск: Титул, 2012.</w:t>
            </w:r>
          </w:p>
        </w:tc>
      </w:tr>
      <w:tr w:rsidR="002A7B3E" w:rsidRPr="006F2533" w:rsidTr="006F2533">
        <w:tc>
          <w:tcPr>
            <w:tcW w:w="2392"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Математика </w:t>
            </w:r>
          </w:p>
          <w:p w:rsidR="002A7B3E" w:rsidRPr="002A7B3E" w:rsidRDefault="002A7B3E" w:rsidP="00B554EC">
            <w:pPr>
              <w:autoSpaceDE w:val="0"/>
              <w:autoSpaceDN w:val="0"/>
              <w:adjustRightInd w:val="0"/>
              <w:spacing w:after="0" w:line="240" w:lineRule="auto"/>
              <w:rPr>
                <w:rFonts w:ascii="Times New Roman" w:hAnsi="Times New Roman"/>
                <w:sz w:val="24"/>
                <w:szCs w:val="24"/>
              </w:rPr>
            </w:pPr>
          </w:p>
        </w:tc>
        <w:tc>
          <w:tcPr>
            <w:tcW w:w="2393"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w:t>
            </w:r>
            <w:r w:rsidRPr="002A7B3E">
              <w:rPr>
                <w:rFonts w:ascii="Times New Roman" w:hAnsi="Times New Roman"/>
                <w:sz w:val="20"/>
                <w:szCs w:val="20"/>
              </w:rPr>
              <w:t xml:space="preserve"> Алгебра и начала математического анализа. 10-11 класс. </w:t>
            </w:r>
            <w:r>
              <w:rPr>
                <w:rFonts w:ascii="Times New Roman" w:hAnsi="Times New Roman"/>
                <w:sz w:val="20"/>
                <w:szCs w:val="20"/>
              </w:rPr>
              <w:lastRenderedPageBreak/>
              <w:t>Ш.А. Алимов</w:t>
            </w:r>
            <w:r w:rsidRPr="002A7B3E">
              <w:rPr>
                <w:rFonts w:ascii="Times New Roman" w:hAnsi="Times New Roman"/>
                <w:sz w:val="20"/>
                <w:szCs w:val="20"/>
              </w:rPr>
              <w:t>.,</w:t>
            </w:r>
          </w:p>
          <w:p w:rsidR="002A7B3E" w:rsidRPr="002A7B3E" w:rsidRDefault="002A7B3E" w:rsidP="006F2533">
            <w:pPr>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 xml:space="preserve"> «Просвещение», 2004г</w:t>
            </w:r>
          </w:p>
          <w:p w:rsidR="002A7B3E" w:rsidRPr="002A7B3E" w:rsidRDefault="002A7B3E" w:rsidP="006F2533">
            <w:pPr>
              <w:autoSpaceDE w:val="0"/>
              <w:autoSpaceDN w:val="0"/>
              <w:adjustRightInd w:val="0"/>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F2533">
            <w:pPr>
              <w:autoSpaceDE w:val="0"/>
              <w:autoSpaceDN w:val="0"/>
              <w:adjustRightInd w:val="0"/>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2A7B3E">
            <w:pPr>
              <w:autoSpaceDE w:val="0"/>
              <w:autoSpaceDN w:val="0"/>
              <w:adjustRightInd w:val="0"/>
              <w:spacing w:after="0" w:line="240" w:lineRule="auto"/>
              <w:jc w:val="both"/>
              <w:rPr>
                <w:rFonts w:ascii="Times New Roman" w:hAnsi="Times New Roman"/>
                <w:sz w:val="24"/>
                <w:szCs w:val="24"/>
              </w:rPr>
            </w:pPr>
            <w:r w:rsidRPr="002A7B3E">
              <w:rPr>
                <w:rFonts w:ascii="TimesNewRomanPSMT" w:hAnsi="TimesNewRomanPSMT" w:cs="TimesNewRomanPSMT"/>
                <w:sz w:val="20"/>
                <w:szCs w:val="20"/>
              </w:rPr>
              <w:t>учреждений.</w:t>
            </w:r>
            <w:r w:rsidRPr="002A7B3E">
              <w:rPr>
                <w:rFonts w:ascii="Times New Roman" w:hAnsi="Times New Roman"/>
                <w:sz w:val="20"/>
                <w:szCs w:val="20"/>
              </w:rPr>
              <w:t xml:space="preserve"> Геометрия. 10-11 класс.</w:t>
            </w:r>
            <w:r w:rsidRPr="002A7B3E">
              <w:rPr>
                <w:rFonts w:ascii="TimesNewRomanPSMT" w:hAnsi="TimesNewRomanPSMT" w:cs="TimesNewRomanPSMT"/>
                <w:sz w:val="20"/>
                <w:szCs w:val="20"/>
              </w:rPr>
              <w:t xml:space="preserve"> /Л.С. Атанасян,  «Просвещение», 2004г</w:t>
            </w:r>
          </w:p>
        </w:tc>
        <w:tc>
          <w:tcPr>
            <w:tcW w:w="2393"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lastRenderedPageBreak/>
              <w:t>10 класс</w:t>
            </w:r>
          </w:p>
          <w:p w:rsidR="002A7B3E" w:rsidRPr="002A7B3E" w:rsidRDefault="002A7B3E" w:rsidP="006F2533">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Pr="002A7B3E" w:rsidRDefault="002A7B3E" w:rsidP="006F2533">
            <w:pPr>
              <w:spacing w:after="0" w:line="240" w:lineRule="auto"/>
              <w:jc w:val="both"/>
              <w:rPr>
                <w:rFonts w:ascii="Times New Roman" w:hAnsi="Times New Roman"/>
                <w:sz w:val="20"/>
                <w:szCs w:val="20"/>
              </w:rPr>
            </w:pPr>
            <w:r w:rsidRPr="002A7B3E">
              <w:rPr>
                <w:rFonts w:ascii="Times New Roman" w:hAnsi="Times New Roman"/>
                <w:sz w:val="20"/>
                <w:szCs w:val="20"/>
              </w:rPr>
              <w:t xml:space="preserve">Алгебра и начала математического анализа. 10-11 класс. </w:t>
            </w:r>
            <w:r>
              <w:rPr>
                <w:rFonts w:ascii="Times New Roman" w:hAnsi="Times New Roman"/>
                <w:sz w:val="20"/>
                <w:szCs w:val="20"/>
              </w:rPr>
              <w:t xml:space="preserve">Ш.А. Алимов, Ю.М. Калягин </w:t>
            </w:r>
            <w:r w:rsidRPr="002A7B3E">
              <w:rPr>
                <w:rFonts w:ascii="Times New Roman" w:hAnsi="Times New Roman"/>
                <w:sz w:val="20"/>
                <w:szCs w:val="20"/>
              </w:rPr>
              <w:t xml:space="preserve">М., </w:t>
            </w:r>
            <w:r w:rsidRPr="002A7B3E">
              <w:rPr>
                <w:rFonts w:ascii="Times New Roman" w:hAnsi="Times New Roman"/>
                <w:sz w:val="20"/>
                <w:szCs w:val="20"/>
              </w:rPr>
              <w:lastRenderedPageBreak/>
              <w:t>Просвещение, 201</w:t>
            </w:r>
            <w:r>
              <w:rPr>
                <w:rFonts w:ascii="Times New Roman" w:hAnsi="Times New Roman"/>
                <w:sz w:val="20"/>
                <w:szCs w:val="20"/>
              </w:rPr>
              <w:t>3</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Геометрия 10-11кл.:</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Учебник для</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учреждений/Л.С. Атанасян,</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В.Ф. Бутузов и др.-13-е изд.-</w:t>
            </w:r>
          </w:p>
          <w:p w:rsidR="002A7B3E" w:rsidRPr="002A7B3E" w:rsidRDefault="002A7B3E" w:rsidP="002A7B3E">
            <w:pPr>
              <w:spacing w:after="0" w:line="240" w:lineRule="auto"/>
              <w:jc w:val="both"/>
              <w:rPr>
                <w:rFonts w:ascii="Times New Roman" w:hAnsi="Times New Roman"/>
                <w:sz w:val="24"/>
                <w:szCs w:val="24"/>
              </w:rPr>
            </w:pPr>
            <w:r w:rsidRPr="002A7B3E">
              <w:rPr>
                <w:rFonts w:ascii="TimesNewRomanPSMT" w:hAnsi="TimesNewRomanPSMT" w:cs="TimesNewRomanPSMT"/>
                <w:sz w:val="20"/>
                <w:szCs w:val="20"/>
              </w:rPr>
              <w:t>М.:Просвещение,20</w:t>
            </w:r>
            <w:r>
              <w:rPr>
                <w:rFonts w:ascii="TimesNewRomanPSMT" w:hAnsi="TimesNewRomanPSMT" w:cs="TimesNewRomanPSMT"/>
                <w:sz w:val="20"/>
                <w:szCs w:val="20"/>
              </w:rPr>
              <w:t>13</w:t>
            </w:r>
            <w:r w:rsidRPr="002A7B3E">
              <w:rPr>
                <w:rFonts w:ascii="TimesNewRomanPSMT" w:hAnsi="TimesNewRomanPSMT" w:cs="TimesNewRomanPSMT"/>
                <w:sz w:val="20"/>
                <w:szCs w:val="20"/>
              </w:rPr>
              <w:t>г</w:t>
            </w:r>
          </w:p>
        </w:tc>
      </w:tr>
    </w:tbl>
    <w:p w:rsidR="002A7B3E" w:rsidRDefault="002A7B3E">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692"/>
        <w:gridCol w:w="2393"/>
        <w:gridCol w:w="2393"/>
      </w:tblGrid>
      <w:tr w:rsidR="002A7B3E" w:rsidRPr="006F2533" w:rsidTr="000B6ECC">
        <w:tc>
          <w:tcPr>
            <w:tcW w:w="20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lastRenderedPageBreak/>
              <w:t xml:space="preserve">История  </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p>
          <w:p w:rsidR="002A7B3E" w:rsidRPr="002A7B3E" w:rsidRDefault="002A7B3E" w:rsidP="006B7CF0">
            <w:pPr>
              <w:jc w:val="both"/>
              <w:rPr>
                <w:rFonts w:ascii="Times New Roman" w:hAnsi="Times New Roman"/>
                <w:sz w:val="24"/>
                <w:szCs w:val="24"/>
              </w:rPr>
            </w:pPr>
          </w:p>
        </w:tc>
        <w:tc>
          <w:tcPr>
            <w:tcW w:w="2692"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 общеобразовательных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 история.</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10-11 кл.-</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М.:Просвещение,2006</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История России ХХ-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ХХ1 в. 11 кл.</w:t>
            </w:r>
          </w:p>
          <w:p w:rsidR="002A7B3E" w:rsidRPr="002A7B3E" w:rsidRDefault="002A7B3E" w:rsidP="002A7B3E">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(Левандовский А.А.,</w:t>
            </w:r>
          </w:p>
          <w:p w:rsidR="002A7B3E" w:rsidRPr="002A7B3E" w:rsidRDefault="002A7B3E" w:rsidP="002A7B3E">
            <w:pPr>
              <w:spacing w:after="0" w:line="240" w:lineRule="auto"/>
              <w:jc w:val="both"/>
              <w:rPr>
                <w:rFonts w:ascii="Times New Roman" w:hAnsi="Times New Roman"/>
                <w:sz w:val="24"/>
                <w:szCs w:val="24"/>
              </w:rPr>
            </w:pPr>
            <w:r w:rsidRPr="002A7B3E">
              <w:rPr>
                <w:rFonts w:ascii="TimesNewRomanPSMT" w:hAnsi="TimesNewRomanPSMT" w:cs="TimesNewRomanPSMT"/>
                <w:sz w:val="20"/>
                <w:szCs w:val="20"/>
              </w:rPr>
              <w:t>Щетинов Ю.А.)</w:t>
            </w:r>
          </w:p>
        </w:tc>
        <w:tc>
          <w:tcPr>
            <w:tcW w:w="23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Default="002A7B3E" w:rsidP="002A7B3E">
            <w:pPr>
              <w:spacing w:line="240" w:lineRule="auto"/>
              <w:jc w:val="both"/>
              <w:rPr>
                <w:rFonts w:ascii="Times New Roman" w:hAnsi="Times New Roman"/>
                <w:sz w:val="20"/>
              </w:rPr>
            </w:pPr>
            <w:r w:rsidRPr="002A7B3E">
              <w:rPr>
                <w:rFonts w:ascii="Times New Roman" w:hAnsi="Times New Roman"/>
                <w:sz w:val="20"/>
              </w:rPr>
              <w:t>А.Н.Сахаров. История России с древнейших времен до конца 16 века. Учеб.для 10 кл. Ч 1-2. – М.: Русское слово, 2010.</w:t>
            </w:r>
          </w:p>
          <w:p w:rsidR="002A7B3E" w:rsidRPr="002A7B3E" w:rsidRDefault="002A7B3E" w:rsidP="002A7B3E">
            <w:pPr>
              <w:spacing w:after="0" w:line="240" w:lineRule="auto"/>
              <w:jc w:val="both"/>
              <w:rPr>
                <w:rFonts w:ascii="Times New Roman" w:hAnsi="Times New Roman"/>
                <w:sz w:val="20"/>
              </w:rPr>
            </w:pPr>
            <w:r w:rsidRPr="002A7B3E">
              <w:rPr>
                <w:rFonts w:ascii="Times New Roman" w:hAnsi="Times New Roman"/>
                <w:sz w:val="20"/>
              </w:rPr>
              <w:t>Н.В. Загладин, С.И. Козленко, С.Т. Минаков, Ю.А. Петров. История Отечества. 20 – начало 21 века. Учеб.для 11 кл.  – М.: Русское слово, 2010.</w:t>
            </w:r>
          </w:p>
        </w:tc>
      </w:tr>
      <w:tr w:rsidR="002A7B3E" w:rsidRPr="006F2533" w:rsidTr="0000662E">
        <w:trPr>
          <w:trHeight w:val="2998"/>
        </w:trPr>
        <w:tc>
          <w:tcPr>
            <w:tcW w:w="20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Обществознание </w:t>
            </w:r>
            <w:r w:rsidR="008E48E4">
              <w:rPr>
                <w:rFonts w:ascii="TimesNewRomanPSMT" w:hAnsi="TimesNewRomanPSMT" w:cs="TimesNewRomanPSMT"/>
                <w:sz w:val="20"/>
                <w:szCs w:val="20"/>
              </w:rPr>
              <w:t>(включая экономику и право)</w:t>
            </w:r>
          </w:p>
          <w:p w:rsidR="002A7B3E" w:rsidRPr="002A7B3E" w:rsidRDefault="002A7B3E" w:rsidP="006B7CF0">
            <w:pPr>
              <w:jc w:val="both"/>
              <w:rPr>
                <w:rFonts w:ascii="Times New Roman" w:hAnsi="Times New Roman"/>
                <w:sz w:val="24"/>
                <w:szCs w:val="24"/>
              </w:rPr>
            </w:pPr>
          </w:p>
        </w:tc>
        <w:tc>
          <w:tcPr>
            <w:tcW w:w="2692" w:type="dxa"/>
          </w:tcPr>
          <w:p w:rsidR="002A7B3E" w:rsidRPr="002A7B3E" w:rsidRDefault="002A7B3E" w:rsidP="002A7B3E">
            <w:pPr>
              <w:spacing w:after="0" w:line="240" w:lineRule="auto"/>
              <w:jc w:val="both"/>
              <w:rPr>
                <w:rFonts w:ascii="Times New Roman" w:hAnsi="Times New Roman"/>
                <w:sz w:val="20"/>
                <w:szCs w:val="20"/>
              </w:rPr>
            </w:pPr>
            <w:r w:rsidRPr="002A7B3E">
              <w:rPr>
                <w:rFonts w:ascii="Times New Roman" w:hAnsi="Times New Roman"/>
                <w:sz w:val="20"/>
                <w:szCs w:val="20"/>
              </w:rPr>
              <w:t>Примерная программа среднего  общего образования по обществознанию  (базовый уровень). «Обществознание,  10-11 классы. Базовый уровень» (авторы: Л.Н.Боголюбов, Н.И.Городецкая, Л.Ф.Иванова и др.) – М., Просвещение, 201</w:t>
            </w:r>
            <w:r>
              <w:rPr>
                <w:rFonts w:ascii="Times New Roman" w:hAnsi="Times New Roman"/>
                <w:sz w:val="20"/>
                <w:szCs w:val="20"/>
              </w:rPr>
              <w:t>5</w:t>
            </w:r>
            <w:r w:rsidRPr="002A7B3E">
              <w:rPr>
                <w:rFonts w:ascii="Times New Roman" w:hAnsi="Times New Roman"/>
                <w:sz w:val="20"/>
                <w:szCs w:val="20"/>
              </w:rPr>
              <w:t>.</w:t>
            </w:r>
          </w:p>
        </w:tc>
        <w:tc>
          <w:tcPr>
            <w:tcW w:w="23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Default="002A7B3E" w:rsidP="006B7CF0">
            <w:pPr>
              <w:spacing w:after="0" w:line="240" w:lineRule="auto"/>
              <w:jc w:val="both"/>
              <w:rPr>
                <w:rFonts w:ascii="Times New Roman" w:hAnsi="Times New Roman"/>
                <w:sz w:val="20"/>
                <w:szCs w:val="20"/>
              </w:rPr>
            </w:pPr>
            <w:r w:rsidRPr="002A7B3E">
              <w:rPr>
                <w:rFonts w:ascii="Times New Roman" w:hAnsi="Times New Roman"/>
                <w:sz w:val="20"/>
                <w:szCs w:val="20"/>
              </w:rPr>
              <w:t>Обществознание. 10 класс: учеб. для общеобразоват. школ. Под ред. Боголюбова Л.Н.- М.:Просвщенение, 20</w:t>
            </w:r>
            <w:r>
              <w:rPr>
                <w:rFonts w:ascii="Times New Roman" w:hAnsi="Times New Roman"/>
                <w:sz w:val="20"/>
                <w:szCs w:val="20"/>
              </w:rPr>
              <w:t>15</w:t>
            </w:r>
            <w:r w:rsidRPr="002A7B3E">
              <w:rPr>
                <w:rFonts w:ascii="Times New Roman" w:hAnsi="Times New Roman"/>
                <w:sz w:val="20"/>
                <w:szCs w:val="20"/>
              </w:rPr>
              <w:t xml:space="preserve">.-416 </w:t>
            </w:r>
          </w:p>
          <w:p w:rsidR="008E48E4" w:rsidRPr="002A7B3E" w:rsidRDefault="008E48E4" w:rsidP="006B7CF0">
            <w:pPr>
              <w:spacing w:after="0" w:line="240" w:lineRule="auto"/>
              <w:jc w:val="both"/>
              <w:rPr>
                <w:rFonts w:ascii="Times New Roman" w:hAnsi="Times New Roman"/>
                <w:sz w:val="20"/>
                <w:szCs w:val="20"/>
              </w:rPr>
            </w:pPr>
            <w:r>
              <w:rPr>
                <w:rFonts w:ascii="Times New Roman" w:hAnsi="Times New Roman"/>
                <w:sz w:val="20"/>
                <w:szCs w:val="20"/>
              </w:rPr>
              <w:t>_____________________</w:t>
            </w:r>
          </w:p>
          <w:p w:rsidR="002A7B3E" w:rsidRPr="002A7B3E" w:rsidRDefault="008E48E4" w:rsidP="0000662E">
            <w:pPr>
              <w:spacing w:after="0" w:line="240" w:lineRule="auto"/>
              <w:jc w:val="both"/>
              <w:rPr>
                <w:rFonts w:ascii="Times New Roman" w:hAnsi="Times New Roman"/>
                <w:sz w:val="24"/>
                <w:szCs w:val="24"/>
              </w:rPr>
            </w:pPr>
            <w:r w:rsidRPr="002A7B3E">
              <w:rPr>
                <w:rFonts w:ascii="Times New Roman" w:hAnsi="Times New Roman"/>
                <w:sz w:val="20"/>
                <w:szCs w:val="20"/>
              </w:rPr>
              <w:t>Обществознание. 1</w:t>
            </w:r>
            <w:r>
              <w:rPr>
                <w:rFonts w:ascii="Times New Roman" w:hAnsi="Times New Roman"/>
                <w:sz w:val="20"/>
                <w:szCs w:val="20"/>
              </w:rPr>
              <w:t>1</w:t>
            </w:r>
            <w:r w:rsidRPr="002A7B3E">
              <w:rPr>
                <w:rFonts w:ascii="Times New Roman" w:hAnsi="Times New Roman"/>
                <w:sz w:val="20"/>
                <w:szCs w:val="20"/>
              </w:rPr>
              <w:t xml:space="preserve"> класс: учеб. для общеобразоват. школ. Под ред. Боголюбова Л.Н.- М.:Просв</w:t>
            </w:r>
            <w:r w:rsidR="0000662E">
              <w:rPr>
                <w:rFonts w:ascii="Times New Roman" w:hAnsi="Times New Roman"/>
                <w:sz w:val="20"/>
                <w:szCs w:val="20"/>
              </w:rPr>
              <w:t>еще</w:t>
            </w:r>
            <w:r w:rsidRPr="002A7B3E">
              <w:rPr>
                <w:rFonts w:ascii="Times New Roman" w:hAnsi="Times New Roman"/>
                <w:sz w:val="20"/>
                <w:szCs w:val="20"/>
              </w:rPr>
              <w:t>ние, 20</w:t>
            </w:r>
            <w:r>
              <w:rPr>
                <w:rFonts w:ascii="Times New Roman" w:hAnsi="Times New Roman"/>
                <w:sz w:val="20"/>
                <w:szCs w:val="20"/>
              </w:rPr>
              <w:t>15</w:t>
            </w:r>
            <w:r w:rsidRPr="002A7B3E">
              <w:rPr>
                <w:rFonts w:ascii="Times New Roman" w:hAnsi="Times New Roman"/>
                <w:sz w:val="20"/>
                <w:szCs w:val="20"/>
              </w:rPr>
              <w:t xml:space="preserve">.-416 </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Физическая</w:t>
            </w:r>
          </w:p>
          <w:p w:rsidR="008E48E4" w:rsidRPr="008E48E4" w:rsidRDefault="008E48E4" w:rsidP="008E48E4">
            <w:pPr>
              <w:tabs>
                <w:tab w:val="left" w:pos="1200"/>
              </w:tabs>
              <w:jc w:val="both"/>
              <w:rPr>
                <w:rFonts w:ascii="Times New Roman" w:hAnsi="Times New Roman"/>
                <w:sz w:val="24"/>
                <w:szCs w:val="24"/>
              </w:rPr>
            </w:pPr>
            <w:r w:rsidRPr="008E48E4">
              <w:rPr>
                <w:rFonts w:ascii="TimesNewRomanPSMT" w:hAnsi="TimesNewRomanPSMT" w:cs="TimesNewRomanPSMT"/>
                <w:sz w:val="20"/>
                <w:szCs w:val="20"/>
              </w:rPr>
              <w:t>культура</w:t>
            </w:r>
            <w:r w:rsidRPr="008E48E4">
              <w:rPr>
                <w:rFonts w:ascii="TimesNewRomanPSMT" w:hAnsi="TimesNewRomanPSMT" w:cs="TimesNewRomanPSMT"/>
                <w:sz w:val="20"/>
                <w:szCs w:val="20"/>
              </w:rPr>
              <w:tab/>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Программа  для</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«Физическая культура</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в школе» 10-11 кл.</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Сост. А.И. Матвеев,</w:t>
            </w:r>
          </w:p>
          <w:p w:rsidR="008E48E4" w:rsidRPr="008E48E4" w:rsidRDefault="008E48E4" w:rsidP="008E48E4">
            <w:pPr>
              <w:spacing w:after="0" w:line="240" w:lineRule="auto"/>
              <w:jc w:val="both"/>
              <w:rPr>
                <w:rFonts w:ascii="Times New Roman" w:hAnsi="Times New Roman"/>
                <w:sz w:val="24"/>
                <w:szCs w:val="24"/>
              </w:rPr>
            </w:pPr>
            <w:r w:rsidRPr="008E48E4">
              <w:rPr>
                <w:rFonts w:ascii="TimesNewRomanPSMT" w:hAnsi="TimesNewRomanPSMT" w:cs="TimesNewRomanPSMT"/>
                <w:sz w:val="20"/>
                <w:szCs w:val="20"/>
              </w:rPr>
              <w:t>М.: 20</w:t>
            </w:r>
            <w:r>
              <w:rPr>
                <w:rFonts w:ascii="TimesNewRomanPSMT" w:hAnsi="TimesNewRomanPSMT" w:cs="TimesNewRomanPSMT"/>
                <w:sz w:val="20"/>
                <w:szCs w:val="20"/>
              </w:rPr>
              <w:t>10</w:t>
            </w:r>
            <w:r w:rsidRPr="008E48E4">
              <w:rPr>
                <w:rFonts w:ascii="TimesNewRomanPSMT" w:hAnsi="TimesNewRomanPSMT" w:cs="TimesNewRomanPSMT"/>
                <w:sz w:val="20"/>
                <w:szCs w:val="20"/>
              </w:rPr>
              <w:t>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Pr="008E48E4" w:rsidRDefault="008E48E4" w:rsidP="008E48E4">
            <w:pPr>
              <w:spacing w:after="0" w:line="240" w:lineRule="auto"/>
              <w:jc w:val="both"/>
              <w:rPr>
                <w:rFonts w:ascii="Times New Roman" w:hAnsi="Times New Roman"/>
                <w:sz w:val="20"/>
                <w:szCs w:val="20"/>
              </w:rPr>
            </w:pPr>
            <w:r w:rsidRPr="008E48E4">
              <w:rPr>
                <w:rFonts w:ascii="Times New Roman" w:hAnsi="Times New Roman"/>
                <w:sz w:val="20"/>
                <w:szCs w:val="20"/>
              </w:rPr>
              <w:t>Физическая культура. 10-11 класс.  В.И.Лях, А.А.Зданович, М., Просвещение, 20</w:t>
            </w:r>
            <w:r>
              <w:rPr>
                <w:rFonts w:ascii="Times New Roman" w:hAnsi="Times New Roman"/>
                <w:sz w:val="20"/>
                <w:szCs w:val="20"/>
              </w:rPr>
              <w:t>10</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Основы</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безопасности</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жизнедеятельности</w:t>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Программа для</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 ОБЖ 1-11</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классы под редакцией</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А.Т. Смирнова, М.:</w:t>
            </w:r>
          </w:p>
          <w:p w:rsidR="008E48E4" w:rsidRPr="008E48E4" w:rsidRDefault="008E48E4" w:rsidP="006B7CF0">
            <w:pPr>
              <w:spacing w:after="0" w:line="240" w:lineRule="auto"/>
              <w:jc w:val="both"/>
              <w:rPr>
                <w:rFonts w:ascii="Times New Roman" w:hAnsi="Times New Roman"/>
                <w:sz w:val="24"/>
                <w:szCs w:val="24"/>
              </w:rPr>
            </w:pPr>
            <w:r w:rsidRPr="008E48E4">
              <w:rPr>
                <w:rFonts w:ascii="TimesNewRomanPSMT" w:hAnsi="TimesNewRomanPSMT" w:cs="TimesNewRomanPSMT"/>
                <w:sz w:val="20"/>
                <w:szCs w:val="20"/>
              </w:rPr>
              <w:t>«Просвещение».2009г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Pr="008E48E4" w:rsidRDefault="008E48E4" w:rsidP="006B7CF0">
            <w:pPr>
              <w:spacing w:after="0" w:line="240" w:lineRule="auto"/>
              <w:jc w:val="both"/>
              <w:rPr>
                <w:rFonts w:ascii="Times New Roman" w:hAnsi="Times New Roman"/>
                <w:sz w:val="20"/>
                <w:szCs w:val="20"/>
                <w:u w:val="single"/>
              </w:rPr>
            </w:pPr>
            <w:r>
              <w:rPr>
                <w:rFonts w:ascii="Times New Roman" w:hAnsi="Times New Roman"/>
                <w:sz w:val="20"/>
                <w:szCs w:val="20"/>
              </w:rPr>
              <w:t>Основы безопасности жизнедеятельности</w:t>
            </w:r>
            <w:r w:rsidRPr="008E48E4">
              <w:rPr>
                <w:rFonts w:ascii="Times New Roman" w:hAnsi="Times New Roman"/>
                <w:sz w:val="20"/>
                <w:szCs w:val="20"/>
              </w:rPr>
              <w:t xml:space="preserve">, 10 класс. </w:t>
            </w:r>
            <w:r>
              <w:rPr>
                <w:rFonts w:ascii="Times New Roman" w:hAnsi="Times New Roman"/>
                <w:sz w:val="20"/>
                <w:szCs w:val="20"/>
              </w:rPr>
              <w:t>В.Н. Латчук. Дрофа, 2012</w:t>
            </w:r>
            <w:r w:rsidRPr="008E48E4">
              <w:rPr>
                <w:rFonts w:ascii="Times New Roman" w:hAnsi="Times New Roman"/>
                <w:sz w:val="20"/>
                <w:szCs w:val="20"/>
              </w:rPr>
              <w:t xml:space="preserve"> </w:t>
            </w:r>
          </w:p>
          <w:p w:rsidR="008E48E4" w:rsidRDefault="008E48E4" w:rsidP="006B7CF0">
            <w:pPr>
              <w:spacing w:after="0" w:line="240" w:lineRule="auto"/>
              <w:jc w:val="both"/>
              <w:rPr>
                <w:rFonts w:ascii="Times New Roman" w:hAnsi="Times New Roman"/>
                <w:sz w:val="24"/>
                <w:szCs w:val="24"/>
              </w:rPr>
            </w:pPr>
            <w:r>
              <w:rPr>
                <w:rFonts w:ascii="Times New Roman" w:hAnsi="Times New Roman"/>
                <w:sz w:val="24"/>
                <w:szCs w:val="24"/>
              </w:rPr>
              <w:t>---------------------------</w:t>
            </w:r>
          </w:p>
          <w:p w:rsidR="008E48E4" w:rsidRPr="008E48E4" w:rsidRDefault="008E48E4" w:rsidP="0000662E">
            <w:pPr>
              <w:spacing w:after="0" w:line="240" w:lineRule="auto"/>
              <w:jc w:val="both"/>
              <w:rPr>
                <w:rFonts w:ascii="Times New Roman" w:hAnsi="Times New Roman"/>
                <w:sz w:val="24"/>
                <w:szCs w:val="24"/>
              </w:rPr>
            </w:pPr>
            <w:r>
              <w:rPr>
                <w:rFonts w:ascii="Times New Roman" w:hAnsi="Times New Roman"/>
                <w:sz w:val="20"/>
                <w:szCs w:val="20"/>
              </w:rPr>
              <w:t>Основы безопасности жизнедеятельности</w:t>
            </w:r>
            <w:r w:rsidRPr="008E48E4">
              <w:rPr>
                <w:rFonts w:ascii="Times New Roman" w:hAnsi="Times New Roman"/>
                <w:sz w:val="20"/>
                <w:szCs w:val="20"/>
              </w:rPr>
              <w:t xml:space="preserve">, 10 класс. </w:t>
            </w:r>
            <w:r>
              <w:rPr>
                <w:rFonts w:ascii="Times New Roman" w:hAnsi="Times New Roman"/>
                <w:sz w:val="20"/>
                <w:szCs w:val="20"/>
              </w:rPr>
              <w:t>В.В. Марков. Дрофа, 2012</w:t>
            </w:r>
            <w:r w:rsidRPr="008E48E4">
              <w:rPr>
                <w:rFonts w:ascii="Times New Roman" w:hAnsi="Times New Roman"/>
                <w:sz w:val="20"/>
                <w:szCs w:val="20"/>
              </w:rPr>
              <w:t xml:space="preserve"> </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География</w:t>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Программы по</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географии для</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 Сб.</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нормативных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документов.</w:t>
            </w:r>
          </w:p>
          <w:p w:rsidR="008E48E4" w:rsidRPr="008E48E4" w:rsidRDefault="008E48E4" w:rsidP="008E48E4">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География/ сост. </w:t>
            </w:r>
            <w:r>
              <w:rPr>
                <w:rFonts w:ascii="TimesNewRomanPSMT" w:hAnsi="TimesNewRomanPSMT" w:cs="TimesNewRomanPSMT"/>
                <w:sz w:val="20"/>
                <w:szCs w:val="20"/>
              </w:rPr>
              <w:t>В.П. Максаковский</w:t>
            </w:r>
            <w:r w:rsidRPr="008E48E4">
              <w:rPr>
                <w:rFonts w:ascii="TimesNewRomanPSMT" w:hAnsi="TimesNewRomanPSMT" w:cs="TimesNewRomanPSMT"/>
                <w:sz w:val="20"/>
                <w:szCs w:val="20"/>
              </w:rPr>
              <w:t>-2-е изд.</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Стереотип. –М.:</w:t>
            </w:r>
          </w:p>
          <w:p w:rsidR="008E48E4" w:rsidRPr="008E48E4" w:rsidRDefault="008E48E4" w:rsidP="008E48E4">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дрофа, 20</w:t>
            </w:r>
            <w:r>
              <w:rPr>
                <w:rFonts w:ascii="TimesNewRomanPSMT" w:hAnsi="TimesNewRomanPSMT" w:cs="TimesNewRomanPSMT"/>
                <w:sz w:val="20"/>
                <w:szCs w:val="20"/>
              </w:rPr>
              <w:t>11</w:t>
            </w:r>
            <w:r w:rsidRPr="008E48E4">
              <w:rPr>
                <w:rFonts w:ascii="TimesNewRomanPSMT" w:hAnsi="TimesNewRomanPSMT" w:cs="TimesNewRomanPSMT"/>
                <w:sz w:val="20"/>
                <w:szCs w:val="20"/>
              </w:rPr>
              <w:t>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jc w:val="both"/>
              <w:rPr>
                <w:rFonts w:ascii="Times New Roman" w:hAnsi="Times New Roman"/>
                <w:sz w:val="20"/>
                <w:szCs w:val="20"/>
              </w:rPr>
            </w:pPr>
            <w:r>
              <w:rPr>
                <w:rFonts w:ascii="Times New Roman" w:hAnsi="Times New Roman"/>
                <w:sz w:val="20"/>
                <w:szCs w:val="20"/>
              </w:rPr>
              <w:t>Экономическая и и социальная география мира: учеб. для 10-11 классов</w:t>
            </w:r>
            <w:r w:rsidRPr="008E48E4">
              <w:rPr>
                <w:rFonts w:ascii="Times New Roman" w:hAnsi="Times New Roman"/>
                <w:sz w:val="20"/>
                <w:szCs w:val="20"/>
              </w:rPr>
              <w:t>,</w:t>
            </w:r>
            <w:r>
              <w:rPr>
                <w:rFonts w:ascii="Times New Roman" w:hAnsi="Times New Roman"/>
                <w:sz w:val="20"/>
                <w:szCs w:val="20"/>
              </w:rPr>
              <w:t xml:space="preserve"> В.П. Максаковский,</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 xml:space="preserve"> </w:t>
            </w:r>
            <w:r>
              <w:rPr>
                <w:rFonts w:ascii="Times New Roman" w:hAnsi="Times New Roman"/>
                <w:sz w:val="20"/>
                <w:szCs w:val="20"/>
              </w:rPr>
              <w:t>Просвещение</w:t>
            </w:r>
            <w:r w:rsidRPr="008E48E4">
              <w:rPr>
                <w:rFonts w:ascii="Times New Roman" w:hAnsi="Times New Roman"/>
                <w:sz w:val="20"/>
                <w:szCs w:val="20"/>
              </w:rPr>
              <w:t>, 20</w:t>
            </w:r>
            <w:r>
              <w:rPr>
                <w:rFonts w:ascii="Times New Roman" w:hAnsi="Times New Roman"/>
                <w:sz w:val="20"/>
                <w:szCs w:val="20"/>
              </w:rPr>
              <w:t>10</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____________________</w:t>
            </w:r>
          </w:p>
          <w:p w:rsidR="008E48E4" w:rsidRPr="008E48E4" w:rsidRDefault="008E48E4" w:rsidP="0000662E">
            <w:pPr>
              <w:spacing w:after="0" w:line="240" w:lineRule="auto"/>
              <w:jc w:val="both"/>
              <w:rPr>
                <w:rFonts w:ascii="Times New Roman" w:hAnsi="Times New Roman"/>
                <w:b/>
                <w:sz w:val="20"/>
                <w:szCs w:val="20"/>
              </w:rPr>
            </w:pPr>
            <w:r>
              <w:rPr>
                <w:rFonts w:ascii="Times New Roman" w:hAnsi="Times New Roman"/>
                <w:sz w:val="20"/>
                <w:szCs w:val="20"/>
              </w:rPr>
              <w:t>География Свердловской области:учеб. пособие для основной и средней школы. В.Г. Капустин, И.Н. Корнев, Екатеринбург: Из-во «Сократ»</w:t>
            </w:r>
            <w:r w:rsidRPr="008E48E4">
              <w:rPr>
                <w:rFonts w:ascii="Times New Roman" w:hAnsi="Times New Roman"/>
                <w:sz w:val="20"/>
                <w:szCs w:val="20"/>
              </w:rPr>
              <w:t>, 2010</w:t>
            </w:r>
          </w:p>
        </w:tc>
      </w:tr>
      <w:tr w:rsidR="008E48E4" w:rsidRPr="006F2533" w:rsidTr="000B6ECC">
        <w:tc>
          <w:tcPr>
            <w:tcW w:w="2093" w:type="dxa"/>
          </w:tcPr>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Физика</w:t>
            </w:r>
          </w:p>
        </w:tc>
        <w:tc>
          <w:tcPr>
            <w:tcW w:w="2692" w:type="dxa"/>
          </w:tcPr>
          <w:p w:rsidR="008E48E4" w:rsidRPr="008E48E4" w:rsidRDefault="008E48E4" w:rsidP="006B7CF0">
            <w:pPr>
              <w:spacing w:after="0" w:line="240" w:lineRule="auto"/>
              <w:rPr>
                <w:rFonts w:ascii="Times New Roman" w:hAnsi="Times New Roman"/>
                <w:sz w:val="20"/>
                <w:szCs w:val="20"/>
              </w:rPr>
            </w:pPr>
            <w:r w:rsidRPr="008E48E4">
              <w:rPr>
                <w:rFonts w:ascii="Times New Roman" w:hAnsi="Times New Roman"/>
                <w:sz w:val="20"/>
                <w:szCs w:val="20"/>
              </w:rPr>
              <w:t xml:space="preserve">Программа по физике для 10-11 класса  на основе </w:t>
            </w:r>
            <w:r w:rsidRPr="008E48E4">
              <w:rPr>
                <w:rFonts w:ascii="Times New Roman" w:hAnsi="Times New Roman"/>
                <w:sz w:val="20"/>
                <w:szCs w:val="20"/>
                <w:shd w:val="clear" w:color="auto" w:fill="FFFFFF"/>
              </w:rPr>
              <w:t xml:space="preserve">примерной </w:t>
            </w:r>
            <w:r w:rsidRPr="008E48E4">
              <w:rPr>
                <w:rFonts w:ascii="Times New Roman" w:hAnsi="Times New Roman"/>
                <w:sz w:val="20"/>
                <w:szCs w:val="20"/>
              </w:rPr>
              <w:t xml:space="preserve">программы  и пр.Г. Я. Мякишева (Сборник программ для общеобразовательных учреждений: Физика 10-11 </w:t>
            </w:r>
            <w:r w:rsidRPr="008E48E4">
              <w:rPr>
                <w:rFonts w:ascii="Times New Roman" w:hAnsi="Times New Roman"/>
                <w:sz w:val="20"/>
                <w:szCs w:val="20"/>
              </w:rPr>
              <w:lastRenderedPageBreak/>
              <w:t>кл. / Н. Н.Тулькибаева, А. Э.Пушкарев. - М.: Просвещение, 2006</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lastRenderedPageBreak/>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rPr>
                <w:rFonts w:ascii="Times New Roman" w:hAnsi="Times New Roman"/>
                <w:sz w:val="20"/>
                <w:szCs w:val="20"/>
              </w:rPr>
            </w:pPr>
            <w:r w:rsidRPr="008E48E4">
              <w:rPr>
                <w:rFonts w:ascii="Times New Roman" w:hAnsi="Times New Roman"/>
                <w:sz w:val="20"/>
                <w:szCs w:val="20"/>
              </w:rPr>
              <w:t>Физика. 10 класс. Мякишев Г.Я., Буховцев Б.Б. , Сотский Н.Н., Просвещение, 20</w:t>
            </w:r>
            <w:r>
              <w:rPr>
                <w:rFonts w:ascii="Times New Roman" w:hAnsi="Times New Roman"/>
                <w:sz w:val="20"/>
                <w:szCs w:val="20"/>
              </w:rPr>
              <w:t>12</w:t>
            </w:r>
          </w:p>
          <w:p w:rsidR="008E48E4" w:rsidRPr="008E48E4" w:rsidRDefault="008E48E4" w:rsidP="006B7CF0">
            <w:pPr>
              <w:spacing w:after="0" w:line="240" w:lineRule="auto"/>
              <w:rPr>
                <w:rFonts w:ascii="Times New Roman" w:hAnsi="Times New Roman"/>
                <w:sz w:val="20"/>
                <w:szCs w:val="20"/>
              </w:rPr>
            </w:pPr>
            <w:r>
              <w:rPr>
                <w:rFonts w:ascii="Times New Roman" w:hAnsi="Times New Roman"/>
                <w:sz w:val="20"/>
                <w:szCs w:val="20"/>
              </w:rPr>
              <w:t>____________________</w:t>
            </w:r>
          </w:p>
          <w:p w:rsidR="008E48E4" w:rsidRPr="008E48E4" w:rsidRDefault="008E48E4" w:rsidP="008E48E4">
            <w:pPr>
              <w:spacing w:after="0" w:line="240" w:lineRule="auto"/>
              <w:jc w:val="both"/>
              <w:rPr>
                <w:rFonts w:ascii="Times New Roman" w:hAnsi="Times New Roman"/>
                <w:sz w:val="24"/>
                <w:szCs w:val="24"/>
              </w:rPr>
            </w:pPr>
            <w:r w:rsidRPr="008E48E4">
              <w:rPr>
                <w:rFonts w:ascii="Times New Roman" w:hAnsi="Times New Roman"/>
                <w:sz w:val="20"/>
                <w:szCs w:val="20"/>
              </w:rPr>
              <w:t xml:space="preserve">Физика. 11 класс. Мякишев Г.Я., Буховцев </w:t>
            </w:r>
            <w:r w:rsidRPr="008E48E4">
              <w:rPr>
                <w:rFonts w:ascii="Times New Roman" w:hAnsi="Times New Roman"/>
                <w:sz w:val="20"/>
                <w:szCs w:val="20"/>
              </w:rPr>
              <w:lastRenderedPageBreak/>
              <w:t>Б.Б. , Сотский Н.Н., Просвещение, 201</w:t>
            </w:r>
            <w:r>
              <w:rPr>
                <w:rFonts w:ascii="Times New Roman" w:hAnsi="Times New Roman"/>
                <w:sz w:val="20"/>
                <w:szCs w:val="20"/>
              </w:rPr>
              <w:t>1</w:t>
            </w:r>
          </w:p>
        </w:tc>
      </w:tr>
      <w:tr w:rsidR="008E48E4" w:rsidRPr="006F2533" w:rsidTr="000B6ECC">
        <w:tc>
          <w:tcPr>
            <w:tcW w:w="2093" w:type="dxa"/>
          </w:tcPr>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lastRenderedPageBreak/>
              <w:t>Химия</w:t>
            </w:r>
          </w:p>
        </w:tc>
        <w:tc>
          <w:tcPr>
            <w:tcW w:w="2692" w:type="dxa"/>
          </w:tcPr>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Программа курса химии для 10-11 классов общеобразовательных учреждений (базовый уровень) О.С. Габриеляна (</w:t>
            </w:r>
            <w:smartTag w:uri="urn:schemas-microsoft-com:office:smarttags" w:element="metricconverter">
              <w:smartTagPr>
                <w:attr w:name="ProductID" w:val="2005 г"/>
              </w:smartTagPr>
              <w:r w:rsidRPr="008E48E4">
                <w:rPr>
                  <w:rFonts w:ascii="Times New Roman" w:hAnsi="Times New Roman"/>
                  <w:sz w:val="20"/>
                  <w:szCs w:val="20"/>
                </w:rPr>
                <w:t>2005 г</w:t>
              </w:r>
            </w:smartTag>
            <w:r w:rsidRPr="008E48E4">
              <w:rPr>
                <w:rFonts w:ascii="Times New Roman" w:hAnsi="Times New Roman"/>
                <w:sz w:val="20"/>
                <w:szCs w:val="20"/>
              </w:rPr>
              <w:t xml:space="preserve">.) и Примерной программы среднего (полного) общего образования по химии (базовый уровень) </w:t>
            </w:r>
            <w:smartTag w:uri="urn:schemas-microsoft-com:office:smarttags" w:element="metricconverter">
              <w:smartTagPr>
                <w:attr w:name="ProductID" w:val="2006 г"/>
              </w:smartTagPr>
              <w:r w:rsidRPr="008E48E4">
                <w:rPr>
                  <w:rFonts w:ascii="Times New Roman" w:hAnsi="Times New Roman"/>
                  <w:sz w:val="20"/>
                  <w:szCs w:val="20"/>
                </w:rPr>
                <w:t>2006 г</w:t>
              </w:r>
            </w:smartTag>
            <w:r w:rsidRPr="008E48E4">
              <w:rPr>
                <w:rFonts w:ascii="Times New Roman" w:hAnsi="Times New Roman"/>
                <w:sz w:val="20"/>
                <w:szCs w:val="20"/>
              </w:rPr>
              <w:t>.</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Химия. 10 класс. Габриелян О.С. М Дрофа 20</w:t>
            </w:r>
            <w:r w:rsidR="000B6ECC">
              <w:rPr>
                <w:rFonts w:ascii="Times New Roman" w:hAnsi="Times New Roman"/>
                <w:sz w:val="20"/>
                <w:szCs w:val="20"/>
              </w:rPr>
              <w:t>11</w:t>
            </w:r>
            <w:r w:rsidRPr="008E48E4">
              <w:rPr>
                <w:rFonts w:ascii="Times New Roman" w:hAnsi="Times New Roman"/>
                <w:sz w:val="20"/>
                <w:szCs w:val="20"/>
              </w:rPr>
              <w:t>г., 6 изд. 362 стр. ил.</w:t>
            </w:r>
          </w:p>
          <w:p w:rsidR="008E48E4" w:rsidRPr="008E48E4" w:rsidRDefault="008E48E4" w:rsidP="006B7CF0">
            <w:pPr>
              <w:spacing w:after="0" w:line="240" w:lineRule="auto"/>
              <w:jc w:val="both"/>
              <w:rPr>
                <w:rFonts w:ascii="Times New Roman" w:hAnsi="Times New Roman"/>
                <w:sz w:val="20"/>
                <w:szCs w:val="20"/>
              </w:rPr>
            </w:pPr>
            <w:r>
              <w:rPr>
                <w:rFonts w:ascii="Times New Roman" w:hAnsi="Times New Roman"/>
                <w:sz w:val="20"/>
                <w:szCs w:val="20"/>
              </w:rPr>
              <w:t>____________________</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Химия. 11 класс. Габриелян О.С. М Дрофа 201</w:t>
            </w:r>
            <w:r w:rsidR="000B6ECC">
              <w:rPr>
                <w:rFonts w:ascii="Times New Roman" w:hAnsi="Times New Roman"/>
                <w:sz w:val="20"/>
                <w:szCs w:val="20"/>
              </w:rPr>
              <w:t>1</w:t>
            </w:r>
            <w:r w:rsidRPr="008E48E4">
              <w:rPr>
                <w:rFonts w:ascii="Times New Roman" w:hAnsi="Times New Roman"/>
                <w:sz w:val="20"/>
                <w:szCs w:val="20"/>
              </w:rPr>
              <w:t>г., 6 изд. 360 стр. ил.</w:t>
            </w:r>
          </w:p>
          <w:p w:rsidR="008E48E4" w:rsidRPr="008E48E4" w:rsidRDefault="008E48E4" w:rsidP="006B7CF0">
            <w:pPr>
              <w:spacing w:after="0" w:line="240" w:lineRule="auto"/>
              <w:jc w:val="both"/>
              <w:rPr>
                <w:rFonts w:ascii="Times New Roman" w:hAnsi="Times New Roman"/>
                <w:sz w:val="24"/>
                <w:szCs w:val="24"/>
              </w:rPr>
            </w:pPr>
          </w:p>
        </w:tc>
      </w:tr>
      <w:tr w:rsidR="000B6ECC" w:rsidRPr="006F2533" w:rsidTr="000B6ECC">
        <w:tc>
          <w:tcPr>
            <w:tcW w:w="20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 xml:space="preserve">Биология </w:t>
            </w:r>
          </w:p>
          <w:p w:rsidR="000B6ECC" w:rsidRPr="000B6ECC" w:rsidRDefault="000B6ECC" w:rsidP="006B7CF0">
            <w:pPr>
              <w:autoSpaceDE w:val="0"/>
              <w:autoSpaceDN w:val="0"/>
              <w:adjustRightInd w:val="0"/>
              <w:spacing w:after="0" w:line="240" w:lineRule="auto"/>
              <w:rPr>
                <w:rFonts w:ascii="Times New Roman" w:hAnsi="Times New Roman"/>
                <w:sz w:val="24"/>
                <w:szCs w:val="24"/>
              </w:rPr>
            </w:pPr>
          </w:p>
        </w:tc>
        <w:tc>
          <w:tcPr>
            <w:tcW w:w="2692" w:type="dxa"/>
          </w:tcPr>
          <w:p w:rsidR="000B6ECC" w:rsidRPr="000B6ECC" w:rsidRDefault="000B6ECC" w:rsidP="000B6ECC">
            <w:pPr>
              <w:spacing w:after="0" w:line="240" w:lineRule="auto"/>
              <w:jc w:val="both"/>
              <w:rPr>
                <w:rFonts w:ascii="Times New Roman" w:hAnsi="Times New Roman"/>
                <w:sz w:val="20"/>
                <w:szCs w:val="20"/>
              </w:rPr>
            </w:pPr>
            <w:r w:rsidRPr="000B6ECC">
              <w:rPr>
                <w:rFonts w:ascii="Times New Roman" w:hAnsi="Times New Roman"/>
                <w:sz w:val="20"/>
                <w:szCs w:val="20"/>
              </w:rPr>
              <w:t xml:space="preserve"> Программа по биологии среднего (полного) общего образования (базовый уровень), Федеральноый компонент государственного Стандарта среднего общего образования по биологии (базовый уровень) для 10-11 класса «Биология. Общая биология» - </w:t>
            </w:r>
            <w:r>
              <w:rPr>
                <w:rFonts w:ascii="Times New Roman" w:hAnsi="Times New Roman"/>
                <w:sz w:val="20"/>
                <w:szCs w:val="20"/>
              </w:rPr>
              <w:t>Д.К. Беляев</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spacing w:after="0" w:line="240" w:lineRule="auto"/>
              <w:jc w:val="both"/>
              <w:rPr>
                <w:rFonts w:ascii="Times New Roman" w:hAnsi="Times New Roman"/>
                <w:sz w:val="24"/>
                <w:szCs w:val="24"/>
              </w:rPr>
            </w:pPr>
            <w:r w:rsidRPr="000B6ECC">
              <w:rPr>
                <w:rFonts w:ascii="Times New Roman" w:hAnsi="Times New Roman"/>
                <w:sz w:val="20"/>
                <w:szCs w:val="20"/>
              </w:rPr>
              <w:t xml:space="preserve">Общая биология </w:t>
            </w:r>
            <w:r>
              <w:rPr>
                <w:rFonts w:ascii="Times New Roman" w:hAnsi="Times New Roman"/>
                <w:sz w:val="20"/>
                <w:szCs w:val="20"/>
              </w:rPr>
              <w:t>–</w:t>
            </w:r>
            <w:r w:rsidRPr="000B6ECC">
              <w:rPr>
                <w:rFonts w:ascii="Times New Roman" w:hAnsi="Times New Roman"/>
                <w:sz w:val="20"/>
                <w:szCs w:val="20"/>
              </w:rPr>
              <w:t xml:space="preserve"> 10</w:t>
            </w:r>
            <w:r>
              <w:rPr>
                <w:rFonts w:ascii="Times New Roman" w:hAnsi="Times New Roman"/>
                <w:sz w:val="20"/>
                <w:szCs w:val="20"/>
              </w:rPr>
              <w:t>-11 кл.</w:t>
            </w:r>
            <w:r w:rsidRPr="000B6ECC">
              <w:rPr>
                <w:rFonts w:ascii="Times New Roman" w:hAnsi="Times New Roman"/>
                <w:sz w:val="20"/>
                <w:szCs w:val="20"/>
              </w:rPr>
              <w:t xml:space="preserve">, </w:t>
            </w:r>
            <w:r>
              <w:rPr>
                <w:rFonts w:ascii="Times New Roman" w:hAnsi="Times New Roman"/>
                <w:sz w:val="20"/>
                <w:szCs w:val="20"/>
              </w:rPr>
              <w:t>Д.К. Беляев. Просвещение, 2011 г.</w:t>
            </w:r>
          </w:p>
        </w:tc>
      </w:tr>
      <w:tr w:rsidR="000B6ECC" w:rsidRPr="006F2533" w:rsidTr="000B6ECC">
        <w:tc>
          <w:tcPr>
            <w:tcW w:w="20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Информатика и</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ИКТ</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 xml:space="preserve"> </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общеобразовательных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учреждений.</w:t>
            </w:r>
            <w:r w:rsidRPr="000B6ECC">
              <w:rPr>
                <w:rFonts w:ascii="Times New Roman" w:hAnsi="Times New Roman"/>
                <w:sz w:val="20"/>
                <w:szCs w:val="20"/>
              </w:rPr>
              <w:t xml:space="preserve"> </w:t>
            </w:r>
            <w:r w:rsidRPr="000B6ECC">
              <w:rPr>
                <w:rFonts w:ascii="TimesNewRomanPSMT" w:hAnsi="TimesNewRomanPSMT" w:cs="TimesNewRomanPSMT"/>
                <w:sz w:val="20"/>
                <w:szCs w:val="20"/>
              </w:rPr>
              <w:t xml:space="preserve"> Информатика и ИКТ</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И.Г. Семакин</w:t>
            </w:r>
            <w:r w:rsidRPr="000B6ECC">
              <w:rPr>
                <w:rFonts w:ascii="TimesNewRomanPSMT" w:hAnsi="TimesNewRomanPSMT" w:cs="TimesNewRomanPSMT"/>
                <w:sz w:val="20"/>
                <w:szCs w:val="20"/>
              </w:rPr>
              <w:t>. М.:</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Бином, 20</w:t>
            </w:r>
            <w:r>
              <w:rPr>
                <w:rFonts w:ascii="TimesNewRomanPSMT" w:hAnsi="TimesNewRomanPSMT" w:cs="TimesNewRomanPSMT"/>
                <w:sz w:val="20"/>
                <w:szCs w:val="20"/>
              </w:rPr>
              <w:t>12</w:t>
            </w:r>
            <w:r w:rsidRPr="000B6ECC">
              <w:rPr>
                <w:rFonts w:ascii="TimesNewRomanPSMT" w:hAnsi="TimesNewRomanPSMT" w:cs="TimesNewRomanPSMT"/>
                <w:sz w:val="20"/>
                <w:szCs w:val="20"/>
              </w:rPr>
              <w:t>г.</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Информатика и ИКТ</w:t>
            </w:r>
            <w:r>
              <w:rPr>
                <w:rFonts w:ascii="TimesNewRomanPSMT" w:hAnsi="TimesNewRomanPSMT" w:cs="TimesNewRomanPSMT"/>
                <w:sz w:val="20"/>
                <w:szCs w:val="20"/>
              </w:rPr>
              <w:t>, учебник для 10-11 кл.</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И.Г. Семакин</w:t>
            </w:r>
            <w:r w:rsidRPr="000B6ECC">
              <w:rPr>
                <w:rFonts w:ascii="TimesNewRomanPSMT" w:hAnsi="TimesNewRomanPSMT" w:cs="TimesNewRomanPSMT"/>
                <w:sz w:val="20"/>
                <w:szCs w:val="20"/>
              </w:rPr>
              <w:t>. М.:</w:t>
            </w:r>
          </w:p>
          <w:p w:rsidR="000B6ECC" w:rsidRPr="00B554EC" w:rsidRDefault="000B6ECC" w:rsidP="000B6ECC">
            <w:pPr>
              <w:spacing w:after="0" w:line="240" w:lineRule="auto"/>
              <w:jc w:val="both"/>
              <w:rPr>
                <w:rFonts w:ascii="Times New Roman" w:hAnsi="Times New Roman"/>
                <w:color w:val="FF0000"/>
                <w:sz w:val="24"/>
                <w:szCs w:val="24"/>
              </w:rPr>
            </w:pPr>
            <w:r w:rsidRPr="000B6ECC">
              <w:rPr>
                <w:rFonts w:ascii="TimesNewRomanPSMT" w:hAnsi="TimesNewRomanPSMT" w:cs="TimesNewRomanPSMT"/>
                <w:sz w:val="20"/>
                <w:szCs w:val="20"/>
              </w:rPr>
              <w:t>Бином, 20</w:t>
            </w:r>
            <w:r>
              <w:rPr>
                <w:rFonts w:ascii="TimesNewRomanPSMT" w:hAnsi="TimesNewRomanPSMT" w:cs="TimesNewRomanPSMT"/>
                <w:sz w:val="20"/>
                <w:szCs w:val="20"/>
              </w:rPr>
              <w:t xml:space="preserve">13 </w:t>
            </w:r>
            <w:r w:rsidRPr="000B6ECC">
              <w:rPr>
                <w:rFonts w:ascii="TimesNewRomanPSMT" w:hAnsi="TimesNewRomanPSMT" w:cs="TimesNewRomanPSMT"/>
                <w:sz w:val="20"/>
                <w:szCs w:val="20"/>
              </w:rPr>
              <w:t>г.</w:t>
            </w:r>
          </w:p>
        </w:tc>
      </w:tr>
      <w:tr w:rsidR="000B6ECC" w:rsidRPr="006F2533" w:rsidTr="000B6ECC">
        <w:tc>
          <w:tcPr>
            <w:tcW w:w="2093" w:type="dxa"/>
          </w:tcPr>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Искусство (МХК)</w:t>
            </w: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Примерная 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по МХК. Сб.</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нормативных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документов / сост. Э.Д.</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Днепров, А.Г.</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Аркадьев – 2-е изд.</w:t>
            </w:r>
          </w:p>
          <w:p w:rsidR="000B6ECC" w:rsidRPr="000B6ECC" w:rsidRDefault="000B6ECC" w:rsidP="006B7CF0">
            <w:pPr>
              <w:spacing w:after="0" w:line="240" w:lineRule="auto"/>
              <w:jc w:val="both"/>
              <w:rPr>
                <w:rFonts w:ascii="Times New Roman" w:hAnsi="Times New Roman"/>
                <w:sz w:val="24"/>
                <w:szCs w:val="24"/>
              </w:rPr>
            </w:pPr>
            <w:r w:rsidRPr="000B6ECC">
              <w:rPr>
                <w:rFonts w:ascii="TimesNewRomanPSMT" w:hAnsi="TimesNewRomanPSMT" w:cs="TimesNewRomanPSMT"/>
                <w:sz w:val="20"/>
                <w:szCs w:val="20"/>
              </w:rPr>
              <w:t>Стереотип</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11 класс</w:t>
            </w:r>
          </w:p>
        </w:tc>
        <w:tc>
          <w:tcPr>
            <w:tcW w:w="2393" w:type="dxa"/>
          </w:tcPr>
          <w:p w:rsidR="000B6ECC" w:rsidRPr="000B6ECC" w:rsidRDefault="000B6ECC" w:rsidP="006B7CF0">
            <w:pPr>
              <w:spacing w:after="0" w:line="240" w:lineRule="auto"/>
              <w:jc w:val="both"/>
              <w:rPr>
                <w:rFonts w:ascii="Times New Roman" w:hAnsi="Times New Roman"/>
                <w:sz w:val="20"/>
                <w:szCs w:val="20"/>
              </w:rPr>
            </w:pPr>
            <w:r w:rsidRPr="000B6ECC">
              <w:rPr>
                <w:rFonts w:ascii="Times New Roman" w:hAnsi="Times New Roman"/>
                <w:sz w:val="20"/>
                <w:szCs w:val="20"/>
              </w:rPr>
              <w:t xml:space="preserve">Мировая художественная культура - </w:t>
            </w:r>
            <w:smartTag w:uri="urn:schemas-microsoft-com:office:smarttags" w:element="metricconverter">
              <w:smartTagPr>
                <w:attr w:name="ProductID" w:val="10, Г"/>
              </w:smartTagPr>
              <w:r w:rsidRPr="000B6ECC">
                <w:rPr>
                  <w:rFonts w:ascii="Times New Roman" w:hAnsi="Times New Roman"/>
                  <w:sz w:val="20"/>
                  <w:szCs w:val="20"/>
                </w:rPr>
                <w:t>10, Г</w:t>
              </w:r>
            </w:smartTag>
            <w:r w:rsidRPr="000B6ECC">
              <w:rPr>
                <w:rFonts w:ascii="Times New Roman" w:hAnsi="Times New Roman"/>
                <w:sz w:val="20"/>
                <w:szCs w:val="20"/>
              </w:rPr>
              <w:t>.И.Данилова, Дрофа, 201</w:t>
            </w:r>
            <w:r>
              <w:rPr>
                <w:rFonts w:ascii="Times New Roman" w:hAnsi="Times New Roman"/>
                <w:sz w:val="20"/>
                <w:szCs w:val="20"/>
              </w:rPr>
              <w:t>1</w:t>
            </w:r>
            <w:r w:rsidRPr="000B6ECC">
              <w:rPr>
                <w:rFonts w:ascii="Times New Roman" w:hAnsi="Times New Roman"/>
                <w:sz w:val="20"/>
                <w:szCs w:val="20"/>
              </w:rPr>
              <w:t>.</w:t>
            </w:r>
          </w:p>
          <w:p w:rsidR="000B6ECC" w:rsidRPr="000B6ECC" w:rsidRDefault="000B6ECC" w:rsidP="000B6ECC">
            <w:pPr>
              <w:spacing w:after="0" w:line="240" w:lineRule="auto"/>
              <w:jc w:val="both"/>
              <w:rPr>
                <w:rFonts w:ascii="Times New Roman" w:hAnsi="Times New Roman"/>
                <w:sz w:val="24"/>
                <w:szCs w:val="24"/>
              </w:rPr>
            </w:pPr>
            <w:r w:rsidRPr="000B6ECC">
              <w:rPr>
                <w:rFonts w:ascii="Times New Roman" w:hAnsi="Times New Roman"/>
                <w:sz w:val="20"/>
                <w:szCs w:val="20"/>
              </w:rPr>
              <w:t xml:space="preserve">Мировая художественная культура - </w:t>
            </w:r>
            <w:smartTag w:uri="urn:schemas-microsoft-com:office:smarttags" w:element="metricconverter">
              <w:smartTagPr>
                <w:attr w:name="ProductID" w:val="11, Г"/>
              </w:smartTagPr>
              <w:r w:rsidRPr="000B6ECC">
                <w:rPr>
                  <w:rFonts w:ascii="Times New Roman" w:hAnsi="Times New Roman"/>
                  <w:sz w:val="20"/>
                  <w:szCs w:val="20"/>
                </w:rPr>
                <w:t>11, Г</w:t>
              </w:r>
            </w:smartTag>
            <w:r w:rsidRPr="000B6ECC">
              <w:rPr>
                <w:rFonts w:ascii="Times New Roman" w:hAnsi="Times New Roman"/>
                <w:sz w:val="20"/>
                <w:szCs w:val="20"/>
              </w:rPr>
              <w:t>.И.Данилова, Дрофа, 201</w:t>
            </w:r>
            <w:r>
              <w:rPr>
                <w:rFonts w:ascii="Times New Roman" w:hAnsi="Times New Roman"/>
                <w:sz w:val="20"/>
                <w:szCs w:val="20"/>
              </w:rPr>
              <w:t>1</w:t>
            </w:r>
            <w:r w:rsidRPr="000B6ECC">
              <w:rPr>
                <w:rFonts w:ascii="Times New Roman" w:hAnsi="Times New Roman"/>
                <w:sz w:val="20"/>
                <w:szCs w:val="20"/>
              </w:rPr>
              <w:t>.</w:t>
            </w:r>
          </w:p>
        </w:tc>
      </w:tr>
      <w:tr w:rsidR="000B6ECC" w:rsidRPr="006F2533" w:rsidTr="000B6ECC">
        <w:tc>
          <w:tcPr>
            <w:tcW w:w="2093" w:type="dxa"/>
          </w:tcPr>
          <w:p w:rsidR="000B6ECC" w:rsidRPr="000B6ECC" w:rsidRDefault="000B6ECC" w:rsidP="000B6ECC">
            <w:pPr>
              <w:spacing w:after="0" w:line="240" w:lineRule="auto"/>
              <w:jc w:val="both"/>
              <w:rPr>
                <w:rFonts w:ascii="TimesNewRomanPSMT" w:hAnsi="TimesNewRomanPSMT" w:cs="TimesNewRomanPSMT"/>
                <w:sz w:val="20"/>
                <w:szCs w:val="20"/>
              </w:rPr>
            </w:pPr>
            <w:r w:rsidRPr="000B6ECC">
              <w:rPr>
                <w:rFonts w:ascii="TimesNewRomanPSMT" w:hAnsi="TimesNewRomanPSMT" w:cs="TimesNewRomanPSMT"/>
                <w:sz w:val="20"/>
                <w:szCs w:val="20"/>
              </w:rPr>
              <w:t>Технология</w:t>
            </w: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общеобразовательных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учреждений.</w:t>
            </w:r>
            <w:r w:rsidRPr="000B6ECC">
              <w:rPr>
                <w:rFonts w:ascii="Times New Roman" w:hAnsi="Times New Roman"/>
                <w:sz w:val="20"/>
                <w:szCs w:val="20"/>
              </w:rPr>
              <w:t xml:space="preserve"> </w:t>
            </w:r>
            <w:r w:rsidRPr="000B6ECC">
              <w:rPr>
                <w:rFonts w:ascii="TimesNewRomanPSMT" w:hAnsi="TimesNewRomanPSMT" w:cs="TimesNewRomanPSMT"/>
                <w:sz w:val="20"/>
                <w:szCs w:val="20"/>
              </w:rPr>
              <w:t xml:space="preserve"> </w:t>
            </w:r>
            <w:r>
              <w:rPr>
                <w:rFonts w:ascii="TimesNewRomanPSMT" w:hAnsi="TimesNewRomanPSMT" w:cs="TimesNewRomanPSMT"/>
                <w:sz w:val="20"/>
                <w:szCs w:val="20"/>
              </w:rPr>
              <w:t>Технология.</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Технология 10 класс.</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____________________</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Технология 11 класс.</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p w:rsidR="000B6ECC" w:rsidRPr="00B554EC" w:rsidRDefault="000B6ECC" w:rsidP="000B6ECC">
            <w:pPr>
              <w:spacing w:after="0" w:line="240" w:lineRule="auto"/>
              <w:jc w:val="both"/>
              <w:rPr>
                <w:rFonts w:ascii="Times New Roman" w:hAnsi="Times New Roman"/>
                <w:color w:val="FF0000"/>
                <w:sz w:val="24"/>
                <w:szCs w:val="24"/>
              </w:rPr>
            </w:pPr>
          </w:p>
        </w:tc>
      </w:tr>
    </w:tbl>
    <w:p w:rsidR="000B6ECC" w:rsidRDefault="000B6ECC"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7E3138" w:rsidRDefault="00FA5052" w:rsidP="00FA5052">
      <w:pPr>
        <w:autoSpaceDE w:val="0"/>
        <w:autoSpaceDN w:val="0"/>
        <w:adjustRightInd w:val="0"/>
        <w:spacing w:after="0" w:line="240" w:lineRule="auto"/>
        <w:ind w:firstLine="425"/>
        <w:jc w:val="center"/>
        <w:rPr>
          <w:rFonts w:ascii="Times New Roman" w:hAnsi="Times New Roman"/>
          <w:b/>
          <w:bCs/>
          <w:color w:val="000000"/>
          <w:sz w:val="28"/>
          <w:szCs w:val="28"/>
        </w:rPr>
      </w:pPr>
      <w:r w:rsidRPr="00FA5052">
        <w:rPr>
          <w:rFonts w:ascii="Times New Roman" w:hAnsi="Times New Roman"/>
          <w:b/>
          <w:bCs/>
          <w:color w:val="000000"/>
          <w:sz w:val="28"/>
          <w:szCs w:val="28"/>
        </w:rPr>
        <w:t>3.4</w:t>
      </w:r>
      <w:r w:rsidR="007E3138" w:rsidRPr="00FA5052">
        <w:rPr>
          <w:rFonts w:ascii="Times New Roman" w:hAnsi="Times New Roman"/>
          <w:b/>
          <w:bCs/>
          <w:color w:val="000000"/>
          <w:sz w:val="28"/>
          <w:szCs w:val="28"/>
        </w:rPr>
        <w:t xml:space="preserve">. </w:t>
      </w:r>
      <w:r w:rsidR="00924A21" w:rsidRPr="00FA5052">
        <w:rPr>
          <w:rFonts w:ascii="Times New Roman" w:hAnsi="Times New Roman"/>
          <w:b/>
          <w:bCs/>
          <w:color w:val="000000"/>
          <w:sz w:val="28"/>
          <w:szCs w:val="28"/>
        </w:rPr>
        <w:t>Система условий</w:t>
      </w:r>
      <w:r w:rsidR="007E3138" w:rsidRPr="00FA5052">
        <w:rPr>
          <w:rFonts w:ascii="Times New Roman" w:hAnsi="Times New Roman"/>
          <w:b/>
          <w:bCs/>
          <w:color w:val="000000"/>
          <w:sz w:val="28"/>
          <w:szCs w:val="28"/>
        </w:rPr>
        <w:t xml:space="preserve"> </w:t>
      </w:r>
      <w:r w:rsidR="00924A21" w:rsidRPr="00FA5052">
        <w:rPr>
          <w:rFonts w:ascii="Times New Roman" w:hAnsi="Times New Roman"/>
          <w:b/>
          <w:bCs/>
          <w:color w:val="000000"/>
          <w:sz w:val="28"/>
          <w:szCs w:val="28"/>
        </w:rPr>
        <w:t>реализации основной образователь</w:t>
      </w:r>
      <w:r w:rsidR="00564E81" w:rsidRPr="00FA5052">
        <w:rPr>
          <w:rFonts w:ascii="Times New Roman" w:hAnsi="Times New Roman"/>
          <w:b/>
          <w:bCs/>
          <w:color w:val="000000"/>
          <w:sz w:val="28"/>
          <w:szCs w:val="28"/>
        </w:rPr>
        <w:t xml:space="preserve">ной программы среднего </w:t>
      </w:r>
      <w:r w:rsidR="00924A21" w:rsidRPr="00FA5052">
        <w:rPr>
          <w:rFonts w:ascii="Times New Roman" w:hAnsi="Times New Roman"/>
          <w:b/>
          <w:bCs/>
          <w:color w:val="000000"/>
          <w:sz w:val="28"/>
          <w:szCs w:val="28"/>
        </w:rPr>
        <w:t xml:space="preserve"> общего образования</w:t>
      </w:r>
    </w:p>
    <w:p w:rsidR="00FA5052" w:rsidRPr="00FA5052" w:rsidRDefault="00FA5052" w:rsidP="00FA5052">
      <w:pPr>
        <w:autoSpaceDE w:val="0"/>
        <w:autoSpaceDN w:val="0"/>
        <w:adjustRightInd w:val="0"/>
        <w:spacing w:after="0" w:line="240" w:lineRule="auto"/>
        <w:ind w:firstLine="425"/>
        <w:jc w:val="center"/>
        <w:rPr>
          <w:rFonts w:ascii="Times New Roman" w:hAnsi="Times New Roman"/>
          <w:b/>
          <w:bCs/>
          <w:color w:val="000000"/>
          <w:sz w:val="28"/>
          <w:szCs w:val="28"/>
        </w:rPr>
      </w:pPr>
    </w:p>
    <w:p w:rsidR="009D71D1" w:rsidRPr="006A0ABC" w:rsidRDefault="009D71D1"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w:t>
      </w:r>
      <w:r w:rsidR="00C25A4F" w:rsidRPr="006A0ABC">
        <w:rPr>
          <w:rFonts w:ascii="Times New Roman" w:hAnsi="Times New Roman"/>
          <w:sz w:val="24"/>
          <w:szCs w:val="24"/>
        </w:rPr>
        <w:t xml:space="preserve">аммы </w:t>
      </w:r>
      <w:r w:rsidR="00564E81">
        <w:rPr>
          <w:rFonts w:ascii="Times New Roman" w:hAnsi="Times New Roman"/>
          <w:bCs/>
          <w:color w:val="000000"/>
          <w:sz w:val="24"/>
          <w:szCs w:val="24"/>
        </w:rPr>
        <w:t xml:space="preserve">среднего </w:t>
      </w:r>
      <w:r w:rsidR="00C25A4F" w:rsidRPr="006A0ABC">
        <w:rPr>
          <w:rFonts w:ascii="Times New Roman" w:hAnsi="Times New Roman"/>
          <w:bCs/>
          <w:color w:val="000000"/>
          <w:sz w:val="24"/>
          <w:szCs w:val="24"/>
        </w:rPr>
        <w:t xml:space="preserve"> общего образования М</w:t>
      </w:r>
      <w:r w:rsidR="00FA5052">
        <w:rPr>
          <w:rFonts w:ascii="Times New Roman" w:hAnsi="Times New Roman"/>
          <w:bCs/>
          <w:color w:val="000000"/>
          <w:sz w:val="24"/>
          <w:szCs w:val="24"/>
        </w:rPr>
        <w:t>К</w:t>
      </w:r>
      <w:r w:rsidR="00C25A4F" w:rsidRPr="006A0ABC">
        <w:rPr>
          <w:rFonts w:ascii="Times New Roman" w:hAnsi="Times New Roman"/>
          <w:bCs/>
          <w:color w:val="000000"/>
          <w:sz w:val="24"/>
          <w:szCs w:val="24"/>
        </w:rPr>
        <w:t xml:space="preserve">ОУ </w:t>
      </w:r>
      <w:r w:rsidR="00FA5052">
        <w:rPr>
          <w:rFonts w:ascii="Times New Roman" w:hAnsi="Times New Roman"/>
          <w:bCs/>
          <w:color w:val="000000"/>
          <w:sz w:val="24"/>
          <w:szCs w:val="24"/>
        </w:rPr>
        <w:t>«Самоцветская СОШ</w:t>
      </w:r>
      <w:r w:rsidR="000230AA">
        <w:rPr>
          <w:rFonts w:ascii="Times New Roman" w:hAnsi="Times New Roman"/>
          <w:bCs/>
          <w:color w:val="000000"/>
          <w:sz w:val="24"/>
          <w:szCs w:val="24"/>
        </w:rPr>
        <w:t>»</w:t>
      </w:r>
      <w:r w:rsidR="00C25A4F" w:rsidRPr="006A0ABC">
        <w:rPr>
          <w:rFonts w:ascii="Times New Roman" w:hAnsi="Times New Roman"/>
          <w:bCs/>
          <w:color w:val="000000"/>
          <w:sz w:val="24"/>
          <w:szCs w:val="24"/>
        </w:rPr>
        <w:t xml:space="preserve"> </w:t>
      </w:r>
      <w:r w:rsidRPr="006A0ABC">
        <w:rPr>
          <w:rFonts w:ascii="Times New Roman" w:hAnsi="Times New Roman"/>
          <w:sz w:val="24"/>
          <w:szCs w:val="24"/>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71D1" w:rsidRPr="006A0ABC" w:rsidRDefault="00C25A4F"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Система условий реализации основной образовательной программы</w:t>
      </w:r>
      <w:r w:rsidRPr="006A0ABC">
        <w:rPr>
          <w:rFonts w:ascii="Times New Roman" w:hAnsi="Times New Roman"/>
          <w:sz w:val="24"/>
          <w:szCs w:val="24"/>
        </w:rPr>
        <w:t xml:space="preserve"> </w:t>
      </w:r>
      <w:r w:rsidR="00564E81">
        <w:rPr>
          <w:rFonts w:ascii="Times New Roman" w:hAnsi="Times New Roman"/>
          <w:bCs/>
          <w:color w:val="000000"/>
          <w:sz w:val="24"/>
          <w:szCs w:val="24"/>
        </w:rPr>
        <w:t xml:space="preserve">среднего </w:t>
      </w:r>
      <w:r w:rsidRPr="006A0ABC">
        <w:rPr>
          <w:rFonts w:ascii="Times New Roman" w:hAnsi="Times New Roman"/>
          <w:bCs/>
          <w:color w:val="000000"/>
          <w:sz w:val="24"/>
          <w:szCs w:val="24"/>
        </w:rPr>
        <w:t xml:space="preserve"> общего образования </w:t>
      </w:r>
      <w:r w:rsidR="009D71D1" w:rsidRPr="006A0ABC">
        <w:rPr>
          <w:rFonts w:ascii="Times New Roman" w:hAnsi="Times New Roman"/>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анализ имеющи</w:t>
      </w:r>
      <w:r w:rsidR="00DD3C04" w:rsidRPr="006A0ABC">
        <w:rPr>
          <w:rFonts w:ascii="Times New Roman" w:hAnsi="Times New Roman"/>
          <w:sz w:val="24"/>
          <w:szCs w:val="24"/>
        </w:rPr>
        <w:t>хся в школе</w:t>
      </w:r>
      <w:r w:rsidRPr="006A0ABC">
        <w:rPr>
          <w:rFonts w:ascii="Times New Roman" w:hAnsi="Times New Roman"/>
          <w:sz w:val="24"/>
          <w:szCs w:val="24"/>
        </w:rPr>
        <w:t xml:space="preserve"> условий и ресурсов реализации основной образователь</w:t>
      </w:r>
      <w:r w:rsidR="00564E81">
        <w:rPr>
          <w:rFonts w:ascii="Times New Roman" w:hAnsi="Times New Roman"/>
          <w:sz w:val="24"/>
          <w:szCs w:val="24"/>
        </w:rPr>
        <w:t xml:space="preserve">ной программы среднего </w:t>
      </w:r>
      <w:r w:rsidRPr="006A0ABC">
        <w:rPr>
          <w:rFonts w:ascii="Times New Roman" w:hAnsi="Times New Roman"/>
          <w:sz w:val="24"/>
          <w:szCs w:val="24"/>
        </w:rPr>
        <w:t xml:space="preserve">  общего образования;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установление степени их соответствия требованиям Стандарта, а также целям и задачам основной образовательной прогр</w:t>
      </w:r>
      <w:r w:rsidR="00DD3C04" w:rsidRPr="006A0ABC">
        <w:rPr>
          <w:rFonts w:ascii="Times New Roman" w:hAnsi="Times New Roman"/>
          <w:sz w:val="24"/>
          <w:szCs w:val="24"/>
        </w:rPr>
        <w:t>аммы</w:t>
      </w:r>
      <w:r w:rsidRPr="006A0ABC">
        <w:rPr>
          <w:rFonts w:ascii="Times New Roman" w:hAnsi="Times New Roman"/>
          <w:sz w:val="24"/>
          <w:szCs w:val="24"/>
        </w:rPr>
        <w:t>, сформированным с учётом потребностей всех участников образовательного процесса;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9D71D1" w:rsidRPr="006A0ABC" w:rsidRDefault="009D71D1"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Одним из условий готовности </w:t>
      </w:r>
      <w:r w:rsidR="00DD3C04" w:rsidRPr="006A0ABC">
        <w:rPr>
          <w:rFonts w:ascii="Times New Roman" w:hAnsi="Times New Roman"/>
          <w:sz w:val="24"/>
          <w:szCs w:val="24"/>
        </w:rPr>
        <w:t xml:space="preserve">школы к </w:t>
      </w:r>
      <w:r w:rsidR="00DD3C04" w:rsidRPr="006A0ABC">
        <w:rPr>
          <w:rFonts w:ascii="Times New Roman" w:hAnsi="Times New Roman"/>
          <w:bCs/>
          <w:color w:val="000000"/>
          <w:sz w:val="24"/>
          <w:szCs w:val="24"/>
        </w:rPr>
        <w:t>реализации основной образователь</w:t>
      </w:r>
      <w:r w:rsidR="00564E81">
        <w:rPr>
          <w:rFonts w:ascii="Times New Roman" w:hAnsi="Times New Roman"/>
          <w:bCs/>
          <w:color w:val="000000"/>
          <w:sz w:val="24"/>
          <w:szCs w:val="24"/>
        </w:rPr>
        <w:t>ной программы среднего</w:t>
      </w:r>
      <w:r w:rsidR="00DD3C04" w:rsidRPr="006A0ABC">
        <w:rPr>
          <w:rFonts w:ascii="Times New Roman" w:hAnsi="Times New Roman"/>
          <w:bCs/>
          <w:color w:val="000000"/>
          <w:sz w:val="24"/>
          <w:szCs w:val="24"/>
        </w:rPr>
        <w:t xml:space="preserve"> общего образования</w:t>
      </w:r>
      <w:r w:rsidR="002D0EE0" w:rsidRPr="006A0ABC">
        <w:rPr>
          <w:rFonts w:ascii="Times New Roman" w:hAnsi="Times New Roman"/>
          <w:bCs/>
          <w:color w:val="000000"/>
          <w:sz w:val="24"/>
          <w:szCs w:val="24"/>
        </w:rPr>
        <w:t xml:space="preserve"> </w:t>
      </w:r>
      <w:r w:rsidRPr="006A0ABC">
        <w:rPr>
          <w:rFonts w:ascii="Times New Roman" w:hAnsi="Times New Roman"/>
          <w:sz w:val="24"/>
          <w:szCs w:val="24"/>
        </w:rPr>
        <w:t>является создание системы методической работы, обеспечивающей сопровождение деятельности педагогов на всех эт</w:t>
      </w:r>
      <w:r w:rsidR="002D0EE0" w:rsidRPr="006A0ABC">
        <w:rPr>
          <w:rFonts w:ascii="Times New Roman" w:hAnsi="Times New Roman"/>
          <w:sz w:val="24"/>
          <w:szCs w:val="24"/>
        </w:rPr>
        <w:t>апах реализации программы.</w:t>
      </w:r>
      <w:r w:rsidR="00064603">
        <w:rPr>
          <w:rFonts w:ascii="Times New Roman" w:hAnsi="Times New Roman"/>
          <w:sz w:val="24"/>
          <w:szCs w:val="24"/>
        </w:rPr>
        <w:t xml:space="preserve"> </w:t>
      </w:r>
      <w:r w:rsidRPr="006A0ABC">
        <w:rPr>
          <w:rFonts w:ascii="Times New Roman" w:hAnsi="Times New Roman"/>
          <w:sz w:val="24"/>
          <w:szCs w:val="24"/>
        </w:rPr>
        <w:tab/>
      </w:r>
    </w:p>
    <w:p w:rsidR="009D71D1" w:rsidRPr="006A0ABC" w:rsidRDefault="00BC7B21"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Система методической работы – условие развития личностно-ориентированного образовательного пространства.</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FA5052" w:rsidRPr="006A0ABC" w:rsidRDefault="00FA5052" w:rsidP="00FA5052">
      <w:pPr>
        <w:spacing w:after="0" w:line="360" w:lineRule="auto"/>
        <w:jc w:val="both"/>
        <w:rPr>
          <w:rFonts w:ascii="Times New Roman" w:hAnsi="Times New Roman"/>
          <w:sz w:val="24"/>
          <w:szCs w:val="24"/>
        </w:rPr>
      </w:pPr>
    </w:p>
    <w:p w:rsidR="009D71D1" w:rsidRPr="006A0ABC" w:rsidRDefault="00BC7B21"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lastRenderedPageBreak/>
        <w:t>Цели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1.Обеспечение научных подходов к организации образовательного процесса в школе.</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2.Повышение и совершенствование профессионального уровня педагогического коллектива.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3.Анализ результативности образовательного процесса.</w:t>
      </w:r>
    </w:p>
    <w:p w:rsidR="009D71D1" w:rsidRPr="006A0ABC" w:rsidRDefault="009D71D1"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t>Задачи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Внедрение в практику прогрессивных управленческих и педагогических технологий;</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планирования,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видов и форм диагностики и контроля;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аналитической деятельности;</w:t>
      </w:r>
    </w:p>
    <w:p w:rsidR="009D71D1" w:rsidRPr="006A0ABC" w:rsidRDefault="00BC7B21" w:rsidP="00FA5052">
      <w:pPr>
        <w:spacing w:after="0" w:line="360" w:lineRule="auto"/>
        <w:jc w:val="both"/>
        <w:rPr>
          <w:rFonts w:ascii="Times New Roman" w:hAnsi="Times New Roman"/>
          <w:sz w:val="24"/>
          <w:szCs w:val="24"/>
        </w:rPr>
      </w:pPr>
      <w:r w:rsidRPr="006A0ABC">
        <w:rPr>
          <w:rFonts w:ascii="Times New Roman" w:hAnsi="Times New Roman"/>
          <w:sz w:val="24"/>
          <w:szCs w:val="24"/>
        </w:rPr>
        <w:t>Активизация работы ШМ</w:t>
      </w:r>
      <w:r w:rsidR="009D71D1" w:rsidRPr="006A0ABC">
        <w:rPr>
          <w:rFonts w:ascii="Times New Roman" w:hAnsi="Times New Roman"/>
          <w:sz w:val="24"/>
          <w:szCs w:val="24"/>
        </w:rPr>
        <w:t>О, опытно-экспериментальной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информационного обеспечения;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творческой исследовательской деятельности школьников;</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Освоение и внедрение в практику компьютерных технологий.</w:t>
      </w:r>
    </w:p>
    <w:p w:rsidR="009D71D1" w:rsidRPr="006A0ABC" w:rsidRDefault="00FF1B86"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t>Направления методической работы</w:t>
      </w:r>
      <w:r w:rsidR="009D71D1" w:rsidRPr="006A0ABC">
        <w:rPr>
          <w:rFonts w:ascii="Times New Roman" w:hAnsi="Times New Roman"/>
          <w:sz w:val="24"/>
          <w:szCs w:val="24"/>
          <w:u w:val="single"/>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1.Организационное обеспечение научно –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2.Технологическое обеспечение образовательного процесса.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3.Контроль, диагностика, анализ результативности.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4.Информационное обеспечение и исследовательская деятельность учащихся.</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5.Создание условий для развития способностей учащихся.</w:t>
      </w:r>
    </w:p>
    <w:p w:rsidR="005E0878" w:rsidRPr="006A0ABC" w:rsidRDefault="005E0878" w:rsidP="00FA5052">
      <w:pPr>
        <w:spacing w:after="0" w:line="360" w:lineRule="auto"/>
        <w:jc w:val="both"/>
        <w:rPr>
          <w:rFonts w:ascii="Times New Roman" w:hAnsi="Times New Roman"/>
          <w:sz w:val="24"/>
          <w:szCs w:val="24"/>
        </w:rPr>
      </w:pPr>
      <w:r>
        <w:rPr>
          <w:rFonts w:ascii="Times New Roman" w:hAnsi="Times New Roman"/>
          <w:sz w:val="24"/>
          <w:szCs w:val="24"/>
        </w:rPr>
        <w:t>Традиционные мероприятия:</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1.</w:t>
      </w:r>
      <w:r w:rsidRPr="006A0ABC">
        <w:rPr>
          <w:rFonts w:ascii="Times New Roman" w:hAnsi="Times New Roman"/>
          <w:sz w:val="24"/>
          <w:szCs w:val="24"/>
          <w:lang w:val="en-US"/>
        </w:rPr>
        <w:t> </w:t>
      </w:r>
      <w:r w:rsidRPr="006A0ABC">
        <w:rPr>
          <w:rFonts w:ascii="Times New Roman" w:hAnsi="Times New Roman"/>
          <w:sz w:val="24"/>
          <w:szCs w:val="24"/>
        </w:rPr>
        <w:t xml:space="preserve"> </w:t>
      </w:r>
      <w:r w:rsidRPr="006A0ABC">
        <w:rPr>
          <w:rFonts w:ascii="Times New Roman" w:hAnsi="Times New Roman"/>
          <w:sz w:val="24"/>
          <w:szCs w:val="24"/>
          <w:lang w:val="en-US"/>
        </w:rPr>
        <w:t> </w:t>
      </w:r>
      <w:r w:rsidRPr="006A0ABC">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программы.</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2.</w:t>
      </w:r>
      <w:r w:rsidRPr="006A0ABC">
        <w:rPr>
          <w:rFonts w:ascii="Times New Roman" w:hAnsi="Times New Roman"/>
          <w:sz w:val="24"/>
          <w:szCs w:val="24"/>
          <w:lang w:val="en-US"/>
        </w:rPr>
        <w:t> </w:t>
      </w:r>
      <w:r w:rsidRPr="006A0ABC">
        <w:rPr>
          <w:rFonts w:ascii="Times New Roman" w:hAnsi="Times New Roman"/>
          <w:sz w:val="24"/>
          <w:szCs w:val="24"/>
        </w:rPr>
        <w:t>Заседания методических объединений учителей.</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3.</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образовательного учреждения.</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4.</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5E0878" w:rsidRDefault="005E0878" w:rsidP="00FA5052">
      <w:pPr>
        <w:spacing w:after="0" w:line="360" w:lineRule="auto"/>
        <w:jc w:val="both"/>
        <w:rPr>
          <w:rFonts w:ascii="Times New Roman" w:hAnsi="Times New Roman"/>
          <w:sz w:val="24"/>
          <w:szCs w:val="24"/>
        </w:rPr>
      </w:pPr>
      <w:r>
        <w:rPr>
          <w:rFonts w:ascii="Times New Roman" w:hAnsi="Times New Roman"/>
          <w:sz w:val="24"/>
          <w:szCs w:val="24"/>
        </w:rPr>
        <w:t xml:space="preserve">5. </w:t>
      </w:r>
      <w:r w:rsidRPr="00F77546">
        <w:rPr>
          <w:rFonts w:ascii="Times New Roman" w:hAnsi="Times New Roman"/>
          <w:sz w:val="24"/>
          <w:szCs w:val="24"/>
        </w:rPr>
        <w:t>Деятельность педагогического коллектива,</w:t>
      </w:r>
      <w:r>
        <w:rPr>
          <w:rFonts w:ascii="Times New Roman" w:hAnsi="Times New Roman"/>
          <w:sz w:val="24"/>
          <w:szCs w:val="24"/>
        </w:rPr>
        <w:t xml:space="preserve"> </w:t>
      </w:r>
      <w:r w:rsidRPr="00F77546">
        <w:rPr>
          <w:rFonts w:ascii="Times New Roman" w:hAnsi="Times New Roman"/>
          <w:sz w:val="24"/>
          <w:szCs w:val="24"/>
        </w:rPr>
        <w:t>направленная на повышение качества учебно-воспитательного процесса</w:t>
      </w:r>
    </w:p>
    <w:p w:rsidR="00FA5052" w:rsidRDefault="00FA5052" w:rsidP="00FA5052">
      <w:pPr>
        <w:spacing w:after="0" w:line="360" w:lineRule="auto"/>
        <w:jc w:val="both"/>
        <w:rPr>
          <w:rFonts w:ascii="Times New Roman" w:hAnsi="Times New Roman"/>
          <w:sz w:val="24"/>
          <w:szCs w:val="24"/>
        </w:rPr>
      </w:pPr>
    </w:p>
    <w:p w:rsidR="00FA5052" w:rsidRDefault="00FA5052" w:rsidP="00FA5052">
      <w:pPr>
        <w:spacing w:after="0" w:line="360" w:lineRule="auto"/>
        <w:jc w:val="both"/>
        <w:rPr>
          <w:rFonts w:ascii="Times New Roman" w:hAnsi="Times New Roman"/>
          <w:sz w:val="24"/>
          <w:szCs w:val="24"/>
        </w:rPr>
      </w:pPr>
    </w:p>
    <w:p w:rsidR="00FA5052" w:rsidRDefault="00FA5052" w:rsidP="00FA5052">
      <w:pPr>
        <w:spacing w:after="0" w:line="360" w:lineRule="auto"/>
        <w:jc w:val="both"/>
        <w:rPr>
          <w:rFonts w:ascii="Times New Roman" w:hAnsi="Times New Roman"/>
          <w:sz w:val="24"/>
          <w:szCs w:val="24"/>
        </w:rPr>
      </w:pPr>
    </w:p>
    <w:p w:rsidR="00FA5052" w:rsidRPr="00F77546" w:rsidRDefault="00FA5052" w:rsidP="00FA5052">
      <w:pPr>
        <w:spacing w:after="0" w:line="360" w:lineRule="auto"/>
        <w:jc w:val="both"/>
        <w:rPr>
          <w:rFonts w:ascii="Times New Roman" w:hAnsi="Times New Roman"/>
          <w:sz w:val="24"/>
          <w:szCs w:val="24"/>
        </w:rPr>
      </w:pPr>
    </w:p>
    <w:p w:rsidR="009D71D1" w:rsidRDefault="002076E2" w:rsidP="00C24BBE">
      <w:pPr>
        <w:spacing w:after="0"/>
        <w:jc w:val="center"/>
        <w:rPr>
          <w:rFonts w:ascii="Times New Roman" w:hAnsi="Times New Roman"/>
          <w:b/>
          <w:sz w:val="28"/>
          <w:szCs w:val="28"/>
        </w:rPr>
      </w:pPr>
      <w:r w:rsidRPr="00FA5052">
        <w:rPr>
          <w:rFonts w:ascii="Times New Roman" w:hAnsi="Times New Roman"/>
          <w:b/>
          <w:sz w:val="28"/>
          <w:szCs w:val="28"/>
        </w:rPr>
        <w:t>3.5</w:t>
      </w:r>
      <w:r w:rsidR="00FA5052" w:rsidRPr="00FA5052">
        <w:rPr>
          <w:rFonts w:ascii="Times New Roman" w:hAnsi="Times New Roman"/>
          <w:b/>
          <w:sz w:val="28"/>
          <w:szCs w:val="28"/>
        </w:rPr>
        <w:t>.</w:t>
      </w:r>
      <w:r w:rsidR="007232E4" w:rsidRPr="00FA5052">
        <w:rPr>
          <w:rFonts w:ascii="Times New Roman" w:hAnsi="Times New Roman"/>
          <w:b/>
          <w:sz w:val="28"/>
          <w:szCs w:val="28"/>
        </w:rPr>
        <w:t xml:space="preserve"> </w:t>
      </w:r>
      <w:r w:rsidR="009D71D1" w:rsidRPr="00FA5052">
        <w:rPr>
          <w:rFonts w:ascii="Times New Roman" w:hAnsi="Times New Roman"/>
          <w:b/>
          <w:sz w:val="28"/>
          <w:szCs w:val="28"/>
        </w:rPr>
        <w:t>Информационно-методические условия реализации основной обр</w:t>
      </w:r>
      <w:r w:rsidR="00C24BBE" w:rsidRPr="00FA5052">
        <w:rPr>
          <w:rFonts w:ascii="Times New Roman" w:hAnsi="Times New Roman"/>
          <w:b/>
          <w:sz w:val="28"/>
          <w:szCs w:val="28"/>
        </w:rPr>
        <w:t>азовательной программы среднего</w:t>
      </w:r>
      <w:r w:rsidR="009D71D1" w:rsidRPr="00FA5052">
        <w:rPr>
          <w:rFonts w:ascii="Times New Roman" w:hAnsi="Times New Roman"/>
          <w:b/>
          <w:sz w:val="28"/>
          <w:szCs w:val="28"/>
        </w:rPr>
        <w:t xml:space="preserve"> общего образования</w:t>
      </w:r>
    </w:p>
    <w:p w:rsidR="00FA5052" w:rsidRPr="00FA5052" w:rsidRDefault="00FA5052" w:rsidP="00FA5052">
      <w:pPr>
        <w:spacing w:after="0" w:line="360" w:lineRule="auto"/>
        <w:jc w:val="center"/>
        <w:rPr>
          <w:rFonts w:ascii="Times New Roman" w:hAnsi="Times New Roman"/>
          <w:b/>
          <w:sz w:val="28"/>
          <w:szCs w:val="28"/>
        </w:rPr>
      </w:pPr>
    </w:p>
    <w:p w:rsidR="009D71D1" w:rsidRPr="006A0ABC" w:rsidRDefault="00C24BBE"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7232E4">
        <w:rPr>
          <w:rFonts w:ascii="Times New Roman" w:hAnsi="Times New Roman"/>
          <w:sz w:val="24"/>
          <w:szCs w:val="24"/>
        </w:rPr>
        <w:t xml:space="preserve"> </w:t>
      </w:r>
      <w:r w:rsidRPr="006A0ABC">
        <w:rPr>
          <w:rFonts w:ascii="Times New Roman" w:hAnsi="Times New Roman"/>
          <w:sz w:val="24"/>
          <w:szCs w:val="24"/>
        </w:rPr>
        <w:t xml:space="preserve"> </w:t>
      </w:r>
      <w:r w:rsidR="009D71D1" w:rsidRPr="006A0ABC">
        <w:rPr>
          <w:rFonts w:ascii="Times New Roman" w:hAnsi="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w:t>
      </w:r>
      <w:r w:rsidR="0045033B" w:rsidRPr="006A0ABC">
        <w:rPr>
          <w:rFonts w:ascii="Times New Roman" w:hAnsi="Times New Roman"/>
          <w:sz w:val="24"/>
          <w:szCs w:val="24"/>
        </w:rPr>
        <w:t xml:space="preserve">среднего </w:t>
      </w:r>
      <w:r w:rsidR="009D71D1" w:rsidRPr="006A0ABC">
        <w:rPr>
          <w:rFonts w:ascii="Times New Roman" w:hAnsi="Times New Roman"/>
          <w:sz w:val="24"/>
          <w:szCs w:val="24"/>
        </w:rPr>
        <w:t>общего образования обеспечиваются современной информационно-образовательной средой.</w:t>
      </w:r>
    </w:p>
    <w:p w:rsidR="009D71D1" w:rsidRPr="006A0ABC" w:rsidRDefault="0045033B"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Под информационно-</w:t>
      </w:r>
      <w:r w:rsidRPr="006A0ABC">
        <w:rPr>
          <w:rFonts w:ascii="Times New Roman" w:hAnsi="Times New Roman"/>
          <w:sz w:val="24"/>
          <w:szCs w:val="24"/>
        </w:rPr>
        <w:t>образовательной средой</w:t>
      </w:r>
      <w:r w:rsidR="00506159">
        <w:rPr>
          <w:rFonts w:ascii="Times New Roman" w:hAnsi="Times New Roman"/>
          <w:sz w:val="24"/>
          <w:szCs w:val="24"/>
        </w:rPr>
        <w:t xml:space="preserve"> (ИОС)</w:t>
      </w:r>
      <w:r w:rsidR="009D71D1" w:rsidRPr="006A0ABC">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Основными элементами ИОС являются: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в виде печатной продукции;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на сменных оптических носителях;</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Интернета;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вычислительная и информаци</w:t>
      </w:r>
      <w:r w:rsidR="00506159">
        <w:rPr>
          <w:rFonts w:ascii="Times New Roman" w:hAnsi="Times New Roman"/>
          <w:sz w:val="24"/>
          <w:szCs w:val="24"/>
        </w:rPr>
        <w:t>онно-телекоммуникационная инфра</w:t>
      </w:r>
      <w:r w:rsidRPr="006A0ABC">
        <w:rPr>
          <w:rFonts w:ascii="Times New Roman" w:hAnsi="Times New Roman"/>
          <w:sz w:val="24"/>
          <w:szCs w:val="24"/>
        </w:rPr>
        <w:t>структура;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прикладные программы, в том числе поддерживающие администрирование и финансово-хозя</w:t>
      </w:r>
      <w:r w:rsidR="00506159">
        <w:rPr>
          <w:rFonts w:ascii="Times New Roman" w:hAnsi="Times New Roman"/>
          <w:sz w:val="24"/>
          <w:szCs w:val="24"/>
        </w:rPr>
        <w:t>йственную деятельность образова</w:t>
      </w:r>
      <w:r w:rsidRPr="006A0ABC">
        <w:rPr>
          <w:rFonts w:ascii="Times New Roman" w:hAnsi="Times New Roman"/>
          <w:sz w:val="24"/>
          <w:szCs w:val="24"/>
        </w:rPr>
        <w:t>тельного учреждения (бухгалтерский учёт, делопроизводство, кадры и т.</w:t>
      </w:r>
      <w:r w:rsidRPr="006A0ABC">
        <w:rPr>
          <w:rFonts w:ascii="Times New Roman" w:hAnsi="Times New Roman"/>
          <w:sz w:val="24"/>
          <w:szCs w:val="24"/>
          <w:lang w:val="en-US"/>
        </w:rPr>
        <w:t> </w:t>
      </w:r>
      <w:r w:rsidRPr="006A0ABC">
        <w:rPr>
          <w:rFonts w:ascii="Times New Roman" w:hAnsi="Times New Roman"/>
          <w:sz w:val="24"/>
          <w:szCs w:val="24"/>
        </w:rPr>
        <w:t>д.).</w:t>
      </w:r>
    </w:p>
    <w:p w:rsidR="009D71D1" w:rsidRPr="006A0ABC" w:rsidRDefault="00506159" w:rsidP="00FA5052">
      <w:pPr>
        <w:spacing w:after="0" w:line="360" w:lineRule="auto"/>
        <w:jc w:val="both"/>
        <w:rPr>
          <w:rFonts w:ascii="Times New Roman" w:hAnsi="Times New Roman"/>
          <w:sz w:val="24"/>
          <w:szCs w:val="24"/>
        </w:rPr>
      </w:pPr>
      <w:r>
        <w:rPr>
          <w:rFonts w:ascii="Times New Roman" w:hAnsi="Times New Roman"/>
          <w:sz w:val="24"/>
          <w:szCs w:val="24"/>
        </w:rPr>
        <w:t xml:space="preserve">    </w:t>
      </w:r>
      <w:r w:rsidR="009D71D1" w:rsidRPr="006A0ABC">
        <w:rPr>
          <w:rFonts w:ascii="Times New Roman" w:hAnsi="Times New Roman"/>
          <w:sz w:val="24"/>
          <w:szCs w:val="24"/>
        </w:rPr>
        <w:t>Необходимое для использования ИКТ оборудование должно отвечать современным требованиям и обеспечивать использование ИКТ:</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 учебной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во внеурочной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 исследовательской и проектной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при измерении, контроле и оценке результатов образования;</w:t>
      </w:r>
    </w:p>
    <w:p w:rsidR="00FD5628"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w:t>
      </w:r>
      <w:r w:rsidR="00FD5628" w:rsidRPr="006A0ABC">
        <w:rPr>
          <w:rFonts w:ascii="Times New Roman" w:hAnsi="Times New Roman"/>
          <w:sz w:val="24"/>
          <w:szCs w:val="24"/>
        </w:rPr>
        <w:t xml:space="preserve"> административной деятельности.</w:t>
      </w:r>
    </w:p>
    <w:p w:rsidR="009D71D1" w:rsidRPr="006A0ABC" w:rsidRDefault="00506159" w:rsidP="00FA5052">
      <w:pPr>
        <w:spacing w:after="0" w:line="360" w:lineRule="auto"/>
        <w:jc w:val="both"/>
        <w:rPr>
          <w:rFonts w:ascii="Times New Roman" w:hAnsi="Times New Roman"/>
          <w:sz w:val="24"/>
          <w:szCs w:val="24"/>
        </w:rPr>
      </w:pPr>
      <w:r>
        <w:rPr>
          <w:rFonts w:ascii="Times New Roman" w:hAnsi="Times New Roman"/>
          <w:sz w:val="24"/>
          <w:szCs w:val="24"/>
        </w:rPr>
        <w:t xml:space="preserve">    </w:t>
      </w:r>
      <w:r w:rsidR="009D71D1" w:rsidRPr="006A0ABC">
        <w:rPr>
          <w:rFonts w:ascii="Times New Roman" w:hAnsi="Times New Roman"/>
          <w:sz w:val="24"/>
          <w:szCs w:val="24"/>
        </w:rPr>
        <w:t>Учебно-методическое и информационное оснащение образовательного процесса должно обеспечивать возможность:</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lastRenderedPageBreak/>
        <w:t>—</w:t>
      </w:r>
      <w:r w:rsidRPr="006A0ABC">
        <w:rPr>
          <w:rFonts w:ascii="Times New Roman" w:hAnsi="Times New Roman"/>
          <w:sz w:val="24"/>
          <w:szCs w:val="24"/>
          <w:lang w:val="en-US"/>
        </w:rPr>
        <w:t> </w:t>
      </w:r>
      <w:r w:rsidRPr="006A0ABC">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00506159">
        <w:rPr>
          <w:rFonts w:ascii="Times New Roman" w:hAnsi="Times New Roman"/>
          <w:sz w:val="24"/>
          <w:szCs w:val="24"/>
        </w:rPr>
        <w:t xml:space="preserve">записи и обработки изображения </w:t>
      </w:r>
      <w:r w:rsidRPr="006A0ABC">
        <w:rPr>
          <w:rFonts w:ascii="Times New Roman" w:hAnsi="Times New Roman"/>
          <w:sz w:val="24"/>
          <w:szCs w:val="24"/>
        </w:rPr>
        <w:t xml:space="preserve">и звука при фиксации явлений в природе и обществе, хода образовательного процесса; переноса информации с нецифровых </w:t>
      </w:r>
      <w:r w:rsidR="00506159">
        <w:rPr>
          <w:rFonts w:ascii="Times New Roman" w:hAnsi="Times New Roman"/>
          <w:sz w:val="24"/>
          <w:szCs w:val="24"/>
        </w:rPr>
        <w:t>носителей</w:t>
      </w:r>
      <w:r w:rsidRPr="006A0ABC">
        <w:rPr>
          <w:rFonts w:ascii="Times New Roman" w:hAnsi="Times New Roman"/>
          <w:sz w:val="24"/>
          <w:szCs w:val="24"/>
        </w:rPr>
        <w:t xml:space="preserve"> в цифровую</w:t>
      </w:r>
      <w:r w:rsidR="00506159">
        <w:rPr>
          <w:rFonts w:ascii="Times New Roman" w:hAnsi="Times New Roman"/>
          <w:sz w:val="24"/>
          <w:szCs w:val="24"/>
        </w:rPr>
        <w:t xml:space="preserve"> среду</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выступления с аудио-, видео- и графическим экранным сопровождением;</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 вывода информации на бумагу и т.</w:t>
      </w:r>
      <w:r w:rsidRPr="006A0ABC">
        <w:rPr>
          <w:rFonts w:ascii="Times New Roman" w:hAnsi="Times New Roman"/>
          <w:sz w:val="24"/>
          <w:szCs w:val="24"/>
          <w:lang w:val="en-US"/>
        </w:rPr>
        <w:t> </w:t>
      </w:r>
      <w:r w:rsidRPr="006A0ABC">
        <w:rPr>
          <w:rFonts w:ascii="Times New Roman" w:hAnsi="Times New Roman"/>
          <w:sz w:val="24"/>
          <w:szCs w:val="24"/>
        </w:rPr>
        <w:t>п. и в трёхмерную материальную среду (печать);</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поиска и получения информации;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использования носимых аудиовидеоустройств для учебной деятельности на уроке и вне урока;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общения в Интернете, взаимодействия в социальных группах и сетях, участия</w:t>
      </w:r>
      <w:r w:rsidR="00E00E87">
        <w:rPr>
          <w:rFonts w:ascii="Times New Roman" w:hAnsi="Times New Roman"/>
          <w:sz w:val="24"/>
          <w:szCs w:val="24"/>
        </w:rPr>
        <w:t xml:space="preserve"> в форумах</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5D4AFC"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w:t>
      </w:r>
      <w:r w:rsidR="00E00E87">
        <w:rPr>
          <w:rFonts w:ascii="Times New Roman" w:hAnsi="Times New Roman"/>
          <w:sz w:val="24"/>
          <w:szCs w:val="24"/>
        </w:rPr>
        <w:t>х и издательских проектов</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обеспечен</w:t>
      </w:r>
      <w:r w:rsidR="00B83E4C" w:rsidRPr="006A0ABC">
        <w:rPr>
          <w:rFonts w:ascii="Times New Roman" w:hAnsi="Times New Roman"/>
          <w:sz w:val="24"/>
          <w:szCs w:val="24"/>
        </w:rPr>
        <w:t xml:space="preserve">ия доступа </w:t>
      </w:r>
      <w:r w:rsidRPr="006A0ABC">
        <w:rPr>
          <w:rFonts w:ascii="Times New Roman" w:hAnsi="Times New Roman"/>
          <w:sz w:val="24"/>
          <w:szCs w:val="24"/>
        </w:rPr>
        <w:t xml:space="preserve">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w:t>
      </w:r>
      <w:r w:rsidR="00E00E87">
        <w:rPr>
          <w:rFonts w:ascii="Times New Roman" w:hAnsi="Times New Roman"/>
          <w:sz w:val="24"/>
          <w:szCs w:val="24"/>
        </w:rPr>
        <w:t>я учебных и методических тексто</w:t>
      </w:r>
      <w:r w:rsidRPr="006A0ABC">
        <w:rPr>
          <w:rFonts w:ascii="Times New Roman" w:hAnsi="Times New Roman"/>
          <w:sz w:val="24"/>
          <w:szCs w:val="24"/>
        </w:rPr>
        <w:t xml:space="preserve">графических и </w:t>
      </w:r>
      <w:r w:rsidRPr="006A0ABC">
        <w:rPr>
          <w:rFonts w:ascii="Times New Roman" w:hAnsi="Times New Roman"/>
          <w:sz w:val="24"/>
          <w:szCs w:val="24"/>
        </w:rPr>
        <w:lastRenderedPageBreak/>
        <w:t>аудиовидеоматериалов, результатов творческой, научно-исследовательской и проектной деятельности обучающихся;</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C44EE" w:rsidRPr="006A0ABC" w:rsidRDefault="00EC44EE" w:rsidP="009D71D1">
      <w:pPr>
        <w:spacing w:after="0"/>
        <w:jc w:val="both"/>
        <w:rPr>
          <w:rFonts w:ascii="Times New Roman" w:hAnsi="Times New Roman"/>
          <w:sz w:val="24"/>
          <w:szCs w:val="24"/>
        </w:rPr>
      </w:pPr>
    </w:p>
    <w:p w:rsidR="00EC44EE" w:rsidRPr="00FA5052" w:rsidRDefault="00F776F3" w:rsidP="00FA5052">
      <w:pPr>
        <w:pStyle w:val="1"/>
        <w:numPr>
          <w:ilvl w:val="1"/>
          <w:numId w:val="90"/>
        </w:numPr>
        <w:spacing w:before="0" w:after="0" w:line="240" w:lineRule="auto"/>
        <w:rPr>
          <w:rFonts w:ascii="Times New Roman" w:hAnsi="Times New Roman" w:cs="Times New Roman"/>
          <w:bCs w:val="0"/>
          <w:sz w:val="28"/>
          <w:szCs w:val="28"/>
        </w:rPr>
      </w:pPr>
      <w:r w:rsidRPr="00FA5052">
        <w:rPr>
          <w:rFonts w:ascii="Times New Roman" w:hAnsi="Times New Roman" w:cs="Times New Roman"/>
          <w:bCs w:val="0"/>
          <w:sz w:val="28"/>
          <w:szCs w:val="28"/>
        </w:rPr>
        <w:t xml:space="preserve"> </w:t>
      </w:r>
      <w:r w:rsidR="00EC44EE" w:rsidRPr="00FA5052">
        <w:rPr>
          <w:rFonts w:ascii="Times New Roman" w:hAnsi="Times New Roman" w:cs="Times New Roman"/>
          <w:bCs w:val="0"/>
          <w:sz w:val="28"/>
          <w:szCs w:val="28"/>
        </w:rPr>
        <w:t>Управление реализацией программы через мониторинг</w:t>
      </w:r>
    </w:p>
    <w:p w:rsidR="00F776F3" w:rsidRPr="00F776F3" w:rsidRDefault="00F776F3" w:rsidP="00F776F3">
      <w:pPr>
        <w:spacing w:after="0" w:line="240" w:lineRule="auto"/>
        <w:rPr>
          <w:u w:val="single"/>
        </w:rPr>
      </w:pP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Цель анализа:</w:t>
      </w:r>
    </w:p>
    <w:p w:rsidR="00EC44EE" w:rsidRPr="00F776F3" w:rsidRDefault="00EC44EE" w:rsidP="00855015">
      <w:pPr>
        <w:widowControl w:val="0"/>
        <w:numPr>
          <w:ilvl w:val="0"/>
          <w:numId w:val="80"/>
        </w:numPr>
        <w:tabs>
          <w:tab w:val="clear" w:pos="720"/>
          <w:tab w:val="left" w:pos="1097"/>
        </w:tabs>
        <w:autoSpaceDE w:val="0"/>
        <w:autoSpaceDN w:val="0"/>
        <w:adjustRightInd w:val="0"/>
        <w:spacing w:after="0" w:line="360" w:lineRule="auto"/>
        <w:ind w:left="0" w:firstLine="0"/>
        <w:jc w:val="both"/>
        <w:rPr>
          <w:rFonts w:ascii="Times New Roman" w:hAnsi="Times New Roman"/>
          <w:sz w:val="24"/>
          <w:szCs w:val="24"/>
        </w:rPr>
      </w:pPr>
      <w:r w:rsidRPr="00F776F3">
        <w:rPr>
          <w:rFonts w:ascii="Times New Roman" w:hAnsi="Times New Roman"/>
          <w:sz w:val="24"/>
          <w:szCs w:val="24"/>
        </w:rPr>
        <w:t>определить "позитив", т.е. достижения тех учителей, творческие поиски которых совпадают с тенденциями прогрессивной практики;</w:t>
      </w:r>
    </w:p>
    <w:p w:rsidR="00EC44EE" w:rsidRPr="005E0C26" w:rsidRDefault="00EC44EE" w:rsidP="005E0C26">
      <w:pPr>
        <w:widowControl w:val="0"/>
        <w:numPr>
          <w:ilvl w:val="0"/>
          <w:numId w:val="80"/>
        </w:numPr>
        <w:tabs>
          <w:tab w:val="clear" w:pos="720"/>
          <w:tab w:val="left" w:pos="1097"/>
        </w:tabs>
        <w:autoSpaceDE w:val="0"/>
        <w:autoSpaceDN w:val="0"/>
        <w:adjustRightInd w:val="0"/>
        <w:spacing w:after="0" w:line="360" w:lineRule="auto"/>
        <w:ind w:left="0" w:firstLine="0"/>
        <w:jc w:val="both"/>
        <w:rPr>
          <w:rFonts w:ascii="Times New Roman" w:hAnsi="Times New Roman"/>
          <w:sz w:val="24"/>
          <w:szCs w:val="24"/>
        </w:rPr>
      </w:pPr>
      <w:r w:rsidRPr="00F776F3">
        <w:rPr>
          <w:rFonts w:ascii="Times New Roman" w:hAnsi="Times New Roman"/>
          <w:sz w:val="24"/>
          <w:szCs w:val="24"/>
        </w:rPr>
        <w:t>выявить "узкие" места и "западающие" проблемы. Главное – видеть пути для устранения недостатков на тех участках работы, которые наиболее перспективны для развития школы.</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Административно-управленческая работа школы обеспечивается следующим кадровым составом:</w:t>
      </w:r>
    </w:p>
    <w:p w:rsidR="00EC44EE" w:rsidRPr="00F776F3" w:rsidRDefault="007E78D0"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директор</w:t>
      </w:r>
      <w:r w:rsidR="00EC44EE" w:rsidRPr="00F776F3">
        <w:rPr>
          <w:rFonts w:ascii="Times New Roman" w:hAnsi="Times New Roman"/>
          <w:sz w:val="24"/>
          <w:szCs w:val="24"/>
        </w:rPr>
        <w:t>;</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учебной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воспитательной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административно-хозяйственной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безопасности</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Ведущей функцией директора является: оперативное управление  образовательным процессом. Заместители директора обеспечивают координацию образовательного процесса и реализуют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 xml:space="preserve">Органами тактического управления являются педагогический совет и школьные методические объединения учителей. Цель их работы – методическое обеспечение выполнения Образовательной программы школы путем совершенствования профессионального мастерства каждого учителя. Главное условие реализации образовательной программы – создание творчески работающего коллектива единомышленников. Достичь этого можно, если управление школой будет </w:t>
      </w:r>
      <w:r w:rsidRPr="00F776F3">
        <w:rPr>
          <w:rFonts w:ascii="Times New Roman" w:hAnsi="Times New Roman"/>
          <w:sz w:val="24"/>
          <w:szCs w:val="24"/>
        </w:rPr>
        <w:lastRenderedPageBreak/>
        <w:t>осуществляться на основе сотрудничества, самоуправления с опорой на инициативу и творчество всего педагогического коллектива.</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 целом, для обеспечения успеха в перспективном осуществлении приоритетных направлений Образовательной программы школа предполагает:</w:t>
      </w:r>
    </w:p>
    <w:p w:rsidR="00EC44EE" w:rsidRPr="00F776F3" w:rsidRDefault="00EC44EE" w:rsidP="00855015">
      <w:pPr>
        <w:widowControl w:val="0"/>
        <w:numPr>
          <w:ilvl w:val="0"/>
          <w:numId w:val="82"/>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систематическую диагностику и коррекцию школьных преобразований и средств их осуществления;</w:t>
      </w:r>
    </w:p>
    <w:p w:rsidR="00EC44EE" w:rsidRPr="00F776F3" w:rsidRDefault="00EC44EE" w:rsidP="00855015">
      <w:pPr>
        <w:widowControl w:val="0"/>
        <w:numPr>
          <w:ilvl w:val="0"/>
          <w:numId w:val="82"/>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систематическое использование в системе внутришкольного управления механизма стимулирования.</w:t>
      </w:r>
    </w:p>
    <w:p w:rsidR="00EC44EE" w:rsidRPr="00F776F3" w:rsidRDefault="00EC44EE" w:rsidP="00855015">
      <w:pPr>
        <w:spacing w:after="0" w:line="360" w:lineRule="auto"/>
        <w:ind w:firstLine="513"/>
        <w:jc w:val="both"/>
        <w:rPr>
          <w:rFonts w:ascii="Times New Roman" w:hAnsi="Times New Roman"/>
          <w:sz w:val="24"/>
          <w:szCs w:val="24"/>
        </w:rPr>
      </w:pPr>
      <w:r w:rsidRPr="00F776F3">
        <w:rPr>
          <w:rFonts w:ascii="Times New Roman" w:hAnsi="Times New Roman"/>
          <w:sz w:val="24"/>
          <w:szCs w:val="24"/>
        </w:rPr>
        <w:t>Практика использования различных диагностических методик – новое направление в мониторинге школы. Стоит задача его реализации. Результаты диагностических мероприятий будут систематически выноситься на обсуждение на методических объединениях, совещаниях при директоре, педагогических советах.</w:t>
      </w:r>
    </w:p>
    <w:p w:rsidR="00EC44EE" w:rsidRPr="00F776F3" w:rsidRDefault="00EC44EE" w:rsidP="00855015">
      <w:pPr>
        <w:spacing w:after="0" w:line="360" w:lineRule="auto"/>
        <w:ind w:left="57" w:firstLine="456"/>
        <w:jc w:val="both"/>
        <w:rPr>
          <w:rFonts w:ascii="Times New Roman" w:hAnsi="Times New Roman"/>
          <w:sz w:val="24"/>
          <w:szCs w:val="24"/>
        </w:rPr>
      </w:pPr>
      <w:r w:rsidRPr="00F776F3">
        <w:rPr>
          <w:rFonts w:ascii="Times New Roman" w:hAnsi="Times New Roman"/>
          <w:sz w:val="24"/>
          <w:szCs w:val="24"/>
        </w:rPr>
        <w:t>Аналитическая работа администрации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EC44EE" w:rsidRPr="00F776F3" w:rsidRDefault="00EC44EE" w:rsidP="00855015">
      <w:pPr>
        <w:spacing w:after="0" w:line="360" w:lineRule="auto"/>
        <w:ind w:left="57" w:firstLine="456"/>
        <w:jc w:val="both"/>
        <w:rPr>
          <w:rFonts w:ascii="Times New Roman" w:hAnsi="Times New Roman"/>
          <w:sz w:val="24"/>
          <w:szCs w:val="24"/>
        </w:rPr>
      </w:pPr>
      <w:r w:rsidRPr="00F776F3">
        <w:rPr>
          <w:rFonts w:ascii="Times New Roman" w:hAnsi="Times New Roman"/>
          <w:sz w:val="24"/>
          <w:szCs w:val="24"/>
        </w:rPr>
        <w:t>Педагогический коллектив школы считает, что в результате реализации данной программы удастся: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обеспечить доступность, качество и эффективность образования;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повысить уровень обученности, интеллектуального развития, физического здоровья учащихся;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реализовать современные педагогические технологии;</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повысить уровень общей культуры учащихся;</w:t>
      </w:r>
    </w:p>
    <w:p w:rsidR="00EC44EE" w:rsidRPr="00F776F3" w:rsidRDefault="00EC44EE" w:rsidP="00855015">
      <w:pPr>
        <w:numPr>
          <w:ilvl w:val="0"/>
          <w:numId w:val="83"/>
        </w:numPr>
        <w:spacing w:after="0" w:line="360" w:lineRule="auto"/>
        <w:ind w:left="0" w:firstLine="360"/>
        <w:jc w:val="both"/>
        <w:rPr>
          <w:rFonts w:ascii="Times New Roman" w:hAnsi="Times New Roman"/>
          <w:sz w:val="24"/>
          <w:szCs w:val="24"/>
        </w:rPr>
      </w:pPr>
      <w:r w:rsidRPr="00F776F3">
        <w:rPr>
          <w:rFonts w:ascii="Times New Roman" w:hAnsi="Times New Roman"/>
          <w:sz w:val="24"/>
          <w:szCs w:val="24"/>
        </w:rPr>
        <w:t>создать единое образовательное пространство, способное выполнить социальный заказ родителей и общественности.</w:t>
      </w:r>
    </w:p>
    <w:p w:rsidR="00EC44EE" w:rsidRPr="00F776F3" w:rsidRDefault="00EC44EE" w:rsidP="00855015">
      <w:pPr>
        <w:spacing w:after="0" w:line="360" w:lineRule="auto"/>
        <w:jc w:val="both"/>
        <w:rPr>
          <w:rFonts w:ascii="Times New Roman" w:hAnsi="Times New Roman"/>
          <w:b/>
          <w:sz w:val="24"/>
          <w:szCs w:val="24"/>
        </w:rPr>
      </w:pPr>
    </w:p>
    <w:p w:rsidR="00EC44EE" w:rsidRPr="002571AB" w:rsidRDefault="00EC44EE" w:rsidP="00855015">
      <w:pPr>
        <w:spacing w:after="0" w:line="360" w:lineRule="auto"/>
        <w:jc w:val="both"/>
        <w:rPr>
          <w:rFonts w:ascii="Times New Roman" w:hAnsi="Times New Roman"/>
          <w:sz w:val="24"/>
          <w:szCs w:val="24"/>
          <w:u w:val="single"/>
        </w:rPr>
      </w:pPr>
      <w:r w:rsidRPr="002571AB">
        <w:rPr>
          <w:rFonts w:ascii="Times New Roman" w:hAnsi="Times New Roman"/>
          <w:sz w:val="24"/>
          <w:szCs w:val="24"/>
          <w:u w:val="single"/>
        </w:rPr>
        <w:t>Система внутришкольного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b/>
          <w:sz w:val="24"/>
          <w:szCs w:val="24"/>
        </w:rPr>
        <w:t xml:space="preserve">    Целью</w:t>
      </w:r>
      <w:r w:rsidRPr="002571AB">
        <w:rPr>
          <w:rFonts w:ascii="Times New Roman" w:hAnsi="Times New Roman"/>
          <w:sz w:val="24"/>
          <w:szCs w:val="24"/>
        </w:rPr>
        <w:t xml:space="preserve"> внутришкольного контроля является обеспечение уровня преподавания и качества обучения и воспитания учащихся в соответствии с требованиям, предъявляемым к образованию. Система внутришкольного контроля включает в себя мероприятия, позволяющие получить реальные данные о состоянии образовательного процесса в школе.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учащихся, роста профессионального мастерства учителей. Мониторинг проводится как по промежуточным, так и по конечным результатам. Такой </w:t>
      </w:r>
      <w:r w:rsidRPr="002571AB">
        <w:rPr>
          <w:rFonts w:ascii="Times New Roman" w:hAnsi="Times New Roman"/>
          <w:sz w:val="24"/>
          <w:szCs w:val="24"/>
        </w:rPr>
        <w:lastRenderedPageBreak/>
        <w:t>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b/>
          <w:sz w:val="24"/>
          <w:szCs w:val="24"/>
        </w:rPr>
        <w:t xml:space="preserve">    Задачи</w:t>
      </w:r>
      <w:r w:rsidRPr="002571AB">
        <w:rPr>
          <w:rFonts w:ascii="Times New Roman" w:hAnsi="Times New Roman"/>
          <w:sz w:val="24"/>
          <w:szCs w:val="24"/>
        </w:rPr>
        <w:t xml:space="preserve"> внутришкольного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достижением учащимся уровня обученности в соответствии с требованиями государственных образовательных стандартов;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обеспечением содержания образования в соответствии с требованиями образовательных стандартов;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выполнением образовательных программ;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выработать требования  по улучшению образовательного процесса и повысить его продуктивность;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качеством преподавания, методическим уровнем и повышением квалификации педагогов;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осуществлять контроль за осуществлением взаимосвязи базового и дополнительного образования;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организацией преемственности в преподавании и обучении между I, II, III </w:t>
      </w:r>
      <w:r w:rsidR="00B554EC">
        <w:rPr>
          <w:rFonts w:ascii="Times New Roman" w:hAnsi="Times New Roman"/>
          <w:sz w:val="24"/>
          <w:szCs w:val="24"/>
        </w:rPr>
        <w:t>уровням</w:t>
      </w:r>
      <w:r w:rsidRPr="002571AB">
        <w:rPr>
          <w:rFonts w:ascii="Times New Roman" w:hAnsi="Times New Roman"/>
          <w:sz w:val="24"/>
          <w:szCs w:val="24"/>
        </w:rPr>
        <w:t xml:space="preserve"> обучения;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соблюдением санитарно–гигиенических требований к образовательному процессу.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Главным итогом проведенного внутришкольного контроля будет достижение всеми учащимися минимального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Внутришкольный контроль будет способствовать обеспечению преемственности между предметными  курсами на разных ступенях обучения. Анализ итогов внутришкольного контроля будет являться базой для модификации учебного плана и содержания программ подготовки учащихся.</w:t>
      </w:r>
    </w:p>
    <w:p w:rsidR="00EC44EE" w:rsidRPr="002571AB" w:rsidRDefault="00EC44EE" w:rsidP="00855015">
      <w:pPr>
        <w:spacing w:after="0" w:line="360" w:lineRule="auto"/>
        <w:rPr>
          <w:rFonts w:ascii="Times New Roman" w:hAnsi="Times New Roman"/>
          <w:sz w:val="24"/>
          <w:szCs w:val="24"/>
          <w:u w:val="single"/>
        </w:rPr>
      </w:pPr>
      <w:r w:rsidRPr="002571AB">
        <w:rPr>
          <w:rFonts w:ascii="Times New Roman" w:hAnsi="Times New Roman"/>
          <w:sz w:val="24"/>
          <w:szCs w:val="24"/>
          <w:u w:val="single"/>
        </w:rPr>
        <w:t>Направления внутришкольного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1. Контроль за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учащимися; соответствие преподавания Программе развития школы; выполнение санитарно–гигиенических требований в процессе реализации Образовательной программы.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lastRenderedPageBreak/>
        <w:t xml:space="preserve">2. Контроль за качеством обучения: уровень знаний, умений и навыков учащихся; 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3. Контроль за ведением школьной документации: ведение школьных журналов; ведение ученических дневников; ведение ученических тетрадей; оформление личных дел учащихся.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План работы внутришкольного контроля согласуется с приоритетными направлениями работы школы.</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школы.</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План внутришкольного контроля является самостоятельным локальным актом школы.</w:t>
      </w:r>
    </w:p>
    <w:p w:rsidR="00EC44EE" w:rsidRPr="002571AB" w:rsidRDefault="00EC44EE" w:rsidP="002571AB">
      <w:pPr>
        <w:spacing w:after="0" w:line="240" w:lineRule="auto"/>
        <w:jc w:val="both"/>
        <w:rPr>
          <w:rFonts w:ascii="Times New Roman" w:hAnsi="Times New Roman"/>
          <w:sz w:val="24"/>
          <w:szCs w:val="24"/>
        </w:rPr>
      </w:pPr>
    </w:p>
    <w:p w:rsidR="00EC44EE" w:rsidRPr="00855015" w:rsidRDefault="00465EB8" w:rsidP="00855015">
      <w:pPr>
        <w:spacing w:after="0" w:line="240" w:lineRule="auto"/>
        <w:jc w:val="center"/>
        <w:rPr>
          <w:rFonts w:ascii="Times New Roman" w:hAnsi="Times New Roman"/>
          <w:b/>
          <w:sz w:val="28"/>
          <w:szCs w:val="28"/>
        </w:rPr>
      </w:pPr>
      <w:r w:rsidRPr="00855015">
        <w:rPr>
          <w:rFonts w:ascii="Times New Roman" w:hAnsi="Times New Roman"/>
          <w:b/>
          <w:sz w:val="24"/>
          <w:szCs w:val="24"/>
        </w:rPr>
        <w:t>3</w:t>
      </w:r>
      <w:r w:rsidR="00855015">
        <w:rPr>
          <w:rFonts w:ascii="Times New Roman" w:hAnsi="Times New Roman"/>
          <w:b/>
          <w:sz w:val="28"/>
          <w:szCs w:val="28"/>
        </w:rPr>
        <w:t>.7</w:t>
      </w:r>
      <w:r w:rsidR="00EC44EE" w:rsidRPr="00855015">
        <w:rPr>
          <w:rFonts w:ascii="Times New Roman" w:hAnsi="Times New Roman"/>
          <w:b/>
          <w:sz w:val="28"/>
          <w:szCs w:val="28"/>
        </w:rPr>
        <w:t>. Измерители реализации Образовательной программы</w:t>
      </w:r>
    </w:p>
    <w:p w:rsidR="00EC44EE" w:rsidRPr="00855015" w:rsidRDefault="00EC44EE" w:rsidP="00855015">
      <w:pPr>
        <w:spacing w:after="0" w:line="360" w:lineRule="auto"/>
        <w:jc w:val="center"/>
        <w:rPr>
          <w:rFonts w:ascii="Times New Roman" w:hAnsi="Times New Roman"/>
          <w:b/>
          <w:sz w:val="28"/>
          <w:szCs w:val="28"/>
        </w:rPr>
      </w:pP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 xml:space="preserve">    Измерителями реализации образовательной программы являются:</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1.      Контрольные работы;</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2.      Текущий контроль знаний;</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3</w:t>
      </w:r>
      <w:r w:rsidR="00EC44EE" w:rsidRPr="008342C3">
        <w:rPr>
          <w:rFonts w:ascii="Times New Roman" w:hAnsi="Times New Roman"/>
          <w:sz w:val="24"/>
          <w:szCs w:val="24"/>
        </w:rPr>
        <w:t>.      Тестирование;</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4</w:t>
      </w:r>
      <w:r w:rsidR="00EC44EE" w:rsidRPr="008342C3">
        <w:rPr>
          <w:rFonts w:ascii="Times New Roman" w:hAnsi="Times New Roman"/>
          <w:sz w:val="24"/>
          <w:szCs w:val="24"/>
        </w:rPr>
        <w:t>.      Участие школьников в конкурсах, марафонах, предметных олимпиадах, защита проектов и исследовательских работ;</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5</w:t>
      </w:r>
      <w:r w:rsidR="00EC44EE" w:rsidRPr="008342C3">
        <w:rPr>
          <w:rFonts w:ascii="Times New Roman" w:hAnsi="Times New Roman"/>
          <w:sz w:val="24"/>
          <w:szCs w:val="24"/>
        </w:rPr>
        <w:t>.      Диагностические  городские и региональные  работы;</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6</w:t>
      </w:r>
      <w:r w:rsidR="00EC44EE" w:rsidRPr="008342C3">
        <w:rPr>
          <w:rFonts w:ascii="Times New Roman" w:hAnsi="Times New Roman"/>
          <w:sz w:val="24"/>
          <w:szCs w:val="24"/>
        </w:rPr>
        <w:t>.      Промежуточная аттестация по учебным четвертям;</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7</w:t>
      </w:r>
      <w:r w:rsidR="00EC44EE" w:rsidRPr="008342C3">
        <w:rPr>
          <w:rFonts w:ascii="Times New Roman" w:hAnsi="Times New Roman"/>
          <w:sz w:val="24"/>
          <w:szCs w:val="24"/>
        </w:rPr>
        <w:t>.      Пробные экзамены;</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8</w:t>
      </w:r>
      <w:r w:rsidR="00EC44EE" w:rsidRPr="008342C3">
        <w:rPr>
          <w:rFonts w:ascii="Times New Roman" w:hAnsi="Times New Roman"/>
          <w:sz w:val="24"/>
          <w:szCs w:val="24"/>
        </w:rPr>
        <w:t>.     </w:t>
      </w:r>
      <w:r w:rsidRPr="008342C3">
        <w:rPr>
          <w:rFonts w:ascii="Times New Roman" w:hAnsi="Times New Roman"/>
          <w:sz w:val="24"/>
          <w:szCs w:val="24"/>
        </w:rPr>
        <w:t xml:space="preserve"> ЕГЭ</w:t>
      </w:r>
      <w:r w:rsidR="00EC44EE" w:rsidRPr="008342C3">
        <w:rPr>
          <w:rFonts w:ascii="Times New Roman" w:hAnsi="Times New Roman"/>
          <w:sz w:val="24"/>
          <w:szCs w:val="24"/>
        </w:rPr>
        <w:t>;</w:t>
      </w:r>
    </w:p>
    <w:p w:rsidR="00EC44EE"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9</w:t>
      </w:r>
      <w:r w:rsidR="00EC44EE" w:rsidRPr="008342C3">
        <w:rPr>
          <w:rFonts w:ascii="Times New Roman" w:hAnsi="Times New Roman"/>
          <w:sz w:val="24"/>
          <w:szCs w:val="24"/>
        </w:rPr>
        <w:t>.    Результаты поступления в другие учебные учреждения.</w:t>
      </w: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Pr="008342C3" w:rsidRDefault="00855015" w:rsidP="00855015">
      <w:pPr>
        <w:spacing w:after="0" w:line="360" w:lineRule="auto"/>
        <w:jc w:val="both"/>
        <w:rPr>
          <w:rFonts w:ascii="Times New Roman" w:hAnsi="Times New Roman"/>
          <w:sz w:val="24"/>
          <w:szCs w:val="24"/>
        </w:rPr>
      </w:pPr>
    </w:p>
    <w:p w:rsidR="00EC44EE" w:rsidRPr="008342C3" w:rsidRDefault="00EC44EE" w:rsidP="00EC44EE">
      <w:pPr>
        <w:jc w:val="both"/>
        <w:rPr>
          <w:rFonts w:ascii="Times New Roman" w:hAnsi="Times New Roman"/>
          <w:sz w:val="24"/>
          <w:szCs w:val="24"/>
        </w:rPr>
      </w:pPr>
    </w:p>
    <w:p w:rsidR="00EC44EE" w:rsidRPr="00855015" w:rsidRDefault="00855015" w:rsidP="00855015">
      <w:pPr>
        <w:widowControl w:val="0"/>
        <w:shd w:val="clear" w:color="auto" w:fill="FFFFFF"/>
        <w:autoSpaceDE w:val="0"/>
        <w:autoSpaceDN w:val="0"/>
        <w:adjustRightInd w:val="0"/>
        <w:spacing w:after="0" w:line="240" w:lineRule="auto"/>
        <w:ind w:left="720" w:right="6"/>
        <w:jc w:val="center"/>
        <w:rPr>
          <w:rFonts w:ascii="Times New Roman" w:hAnsi="Times New Roman"/>
          <w:b/>
          <w:bCs/>
          <w:iCs/>
          <w:spacing w:val="-1"/>
          <w:sz w:val="28"/>
          <w:szCs w:val="28"/>
        </w:rPr>
      </w:pPr>
      <w:r w:rsidRPr="00855015">
        <w:rPr>
          <w:rFonts w:ascii="Times New Roman" w:hAnsi="Times New Roman"/>
          <w:b/>
          <w:bCs/>
          <w:iCs/>
          <w:spacing w:val="-1"/>
          <w:sz w:val="28"/>
          <w:szCs w:val="28"/>
        </w:rPr>
        <w:t>3.8.</w:t>
      </w:r>
      <w:r w:rsidR="00EE5F50" w:rsidRPr="00855015">
        <w:rPr>
          <w:rFonts w:ascii="Times New Roman" w:hAnsi="Times New Roman"/>
          <w:b/>
          <w:bCs/>
          <w:iCs/>
          <w:spacing w:val="-1"/>
          <w:sz w:val="28"/>
          <w:szCs w:val="28"/>
        </w:rPr>
        <w:t>.</w:t>
      </w:r>
      <w:r w:rsidR="00DF234B" w:rsidRPr="00855015">
        <w:rPr>
          <w:rFonts w:ascii="Times New Roman" w:hAnsi="Times New Roman"/>
          <w:b/>
          <w:bCs/>
          <w:iCs/>
          <w:spacing w:val="-1"/>
          <w:sz w:val="28"/>
          <w:szCs w:val="28"/>
        </w:rPr>
        <w:t xml:space="preserve"> </w:t>
      </w:r>
      <w:r w:rsidR="00EC44EE" w:rsidRPr="00855015">
        <w:rPr>
          <w:rFonts w:ascii="Times New Roman" w:hAnsi="Times New Roman"/>
          <w:b/>
          <w:bCs/>
          <w:iCs/>
          <w:spacing w:val="-1"/>
          <w:sz w:val="28"/>
          <w:szCs w:val="28"/>
        </w:rPr>
        <w:t>Перспективы и ожидаемые результаты реализации программы.</w:t>
      </w:r>
    </w:p>
    <w:p w:rsidR="00EC44EE" w:rsidRPr="008342C3" w:rsidRDefault="00EC44EE" w:rsidP="00DF234B">
      <w:pPr>
        <w:widowControl w:val="0"/>
        <w:shd w:val="clear" w:color="auto" w:fill="FFFFFF"/>
        <w:autoSpaceDE w:val="0"/>
        <w:autoSpaceDN w:val="0"/>
        <w:adjustRightInd w:val="0"/>
        <w:spacing w:after="0" w:line="240" w:lineRule="auto"/>
        <w:ind w:left="360" w:right="6"/>
        <w:jc w:val="both"/>
        <w:rPr>
          <w:rFonts w:ascii="Times New Roman" w:hAnsi="Times New Roman"/>
          <w:sz w:val="24"/>
          <w:szCs w:val="24"/>
          <w:u w:val="single"/>
        </w:rPr>
      </w:pPr>
    </w:p>
    <w:p w:rsidR="00EC44EE" w:rsidRPr="008342C3" w:rsidRDefault="00EC44EE" w:rsidP="00855015">
      <w:pPr>
        <w:autoSpaceDE w:val="0"/>
        <w:autoSpaceDN w:val="0"/>
        <w:spacing w:after="0" w:line="360" w:lineRule="auto"/>
        <w:jc w:val="both"/>
        <w:rPr>
          <w:rFonts w:ascii="Times New Roman" w:hAnsi="Times New Roman"/>
          <w:sz w:val="24"/>
          <w:szCs w:val="24"/>
        </w:rPr>
      </w:pPr>
      <w:r w:rsidRPr="008342C3">
        <w:rPr>
          <w:rFonts w:ascii="Times New Roman" w:hAnsi="Times New Roman"/>
          <w:color w:val="000000"/>
          <w:sz w:val="24"/>
          <w:szCs w:val="24"/>
        </w:rPr>
        <w:t>     - Достижение обязательного минимума содержания образования для каждого ученика.</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8342C3" w:rsidRPr="008342C3" w:rsidRDefault="008342C3" w:rsidP="00855015">
      <w:pPr>
        <w:autoSpaceDE w:val="0"/>
        <w:autoSpaceDN w:val="0"/>
        <w:spacing w:after="0" w:line="360" w:lineRule="auto"/>
        <w:jc w:val="both"/>
        <w:rPr>
          <w:rFonts w:ascii="Times New Roman" w:hAnsi="Times New Roman"/>
          <w:sz w:val="24"/>
          <w:szCs w:val="24"/>
        </w:rPr>
      </w:pPr>
    </w:p>
    <w:p w:rsidR="00EC44EE" w:rsidRPr="008342C3" w:rsidRDefault="00EC44EE" w:rsidP="00855015">
      <w:pPr>
        <w:autoSpaceDE w:val="0"/>
        <w:autoSpaceDN w:val="0"/>
        <w:spacing w:after="0" w:line="360" w:lineRule="auto"/>
        <w:ind w:left="709"/>
        <w:jc w:val="both"/>
        <w:rPr>
          <w:rFonts w:ascii="Times New Roman" w:hAnsi="Times New Roman"/>
          <w:sz w:val="24"/>
          <w:szCs w:val="24"/>
        </w:rPr>
      </w:pPr>
      <w:r w:rsidRPr="008342C3">
        <w:rPr>
          <w:rFonts w:ascii="Times New Roman" w:hAnsi="Times New Roman"/>
          <w:b/>
          <w:bCs/>
          <w:iCs/>
          <w:color w:val="000000"/>
          <w:sz w:val="24"/>
          <w:szCs w:val="24"/>
        </w:rPr>
        <w:t xml:space="preserve">Выпускник </w:t>
      </w:r>
      <w:r w:rsidR="00055651" w:rsidRPr="008342C3">
        <w:rPr>
          <w:rFonts w:ascii="Times New Roman" w:hAnsi="Times New Roman"/>
          <w:b/>
          <w:bCs/>
          <w:iCs/>
          <w:color w:val="000000"/>
          <w:sz w:val="24"/>
          <w:szCs w:val="24"/>
        </w:rPr>
        <w:t xml:space="preserve">средней общеобразовательной </w:t>
      </w:r>
      <w:r w:rsidRPr="008342C3">
        <w:rPr>
          <w:rFonts w:ascii="Times New Roman" w:hAnsi="Times New Roman"/>
          <w:b/>
          <w:bCs/>
          <w:iCs/>
          <w:color w:val="000000"/>
          <w:sz w:val="24"/>
          <w:szCs w:val="24"/>
        </w:rPr>
        <w:t>школы</w:t>
      </w:r>
      <w:r w:rsidRPr="008342C3">
        <w:rPr>
          <w:rFonts w:ascii="Times New Roman" w:hAnsi="Times New Roman"/>
          <w:b/>
          <w:bCs/>
          <w:color w:val="000000"/>
          <w:sz w:val="24"/>
          <w:szCs w:val="24"/>
        </w:rPr>
        <w:t>:</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обладает</w:t>
      </w:r>
      <w:r w:rsidRPr="008342C3">
        <w:rPr>
          <w:rFonts w:ascii="Times New Roman" w:hAnsi="Times New Roman"/>
          <w:b/>
          <w:bCs/>
          <w:color w:val="000000"/>
          <w:sz w:val="24"/>
          <w:szCs w:val="24"/>
        </w:rPr>
        <w:t xml:space="preserve"> </w:t>
      </w:r>
      <w:r w:rsidRPr="008342C3">
        <w:rPr>
          <w:rFonts w:ascii="Times New Roman" w:hAnsi="Times New Roman"/>
          <w:color w:val="000000"/>
          <w:sz w:val="24"/>
          <w:szCs w:val="24"/>
        </w:rPr>
        <w:t xml:space="preserve">положительной жизненной установкой, активной гражданской позицией;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имеет развитый интеллект, дающий возможность самореализации как творческой личности;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способен к дальнейшему продолжению образования;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коммуникабелен, толерантен, умеет работать в коллективе;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владеет умениями и навыками поддержки собственного здоровья;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способен брать ответственность за свой выбор, в том числе и профессиональный;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способен к успешной социализации в обществе и на рынке труда.</w:t>
      </w:r>
    </w:p>
    <w:p w:rsidR="008342C3" w:rsidRPr="008342C3" w:rsidRDefault="008342C3" w:rsidP="00855015">
      <w:pPr>
        <w:autoSpaceDE w:val="0"/>
        <w:autoSpaceDN w:val="0"/>
        <w:spacing w:after="0" w:line="360" w:lineRule="auto"/>
        <w:jc w:val="both"/>
        <w:rPr>
          <w:rFonts w:ascii="Times New Roman" w:hAnsi="Times New Roman"/>
          <w:sz w:val="24"/>
          <w:szCs w:val="24"/>
        </w:rPr>
      </w:pPr>
    </w:p>
    <w:p w:rsidR="00EC44EE" w:rsidRPr="008342C3" w:rsidRDefault="00EC44EE" w:rsidP="00855015">
      <w:pPr>
        <w:autoSpaceDE w:val="0"/>
        <w:autoSpaceDN w:val="0"/>
        <w:spacing w:after="0" w:line="360" w:lineRule="auto"/>
        <w:ind w:firstLine="720"/>
        <w:jc w:val="both"/>
        <w:rPr>
          <w:rFonts w:ascii="Times New Roman" w:hAnsi="Times New Roman"/>
          <w:color w:val="000000"/>
          <w:sz w:val="24"/>
          <w:szCs w:val="24"/>
        </w:rPr>
      </w:pPr>
      <w:r w:rsidRPr="008342C3">
        <w:rPr>
          <w:rFonts w:ascii="Times New Roman" w:hAnsi="Times New Roman"/>
          <w:b/>
          <w:color w:val="000000"/>
          <w:sz w:val="24"/>
          <w:szCs w:val="24"/>
        </w:rPr>
        <w:t>Учащиеся, получившие основное общее образование, должны</w:t>
      </w:r>
      <w:r w:rsidRPr="008342C3">
        <w:rPr>
          <w:rFonts w:ascii="Times New Roman" w:hAnsi="Times New Roman"/>
          <w:color w:val="000000"/>
          <w:sz w:val="24"/>
          <w:szCs w:val="24"/>
        </w:rPr>
        <w:t xml:space="preserve">: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освоить на уровне требований государственных программ учебный материал по всем предметам школьного учебного плана;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приобрести необходимые знания и навыки жизни в обществе, профессиональной среде, овладеть средствами коммуникации;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достигнуть  показателей развития интеллектуальной  сферы, достаточных для организации своей познавательной, проектировочной, оценочной деятельности;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овладеть основами компьютерной грамотности;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овладеть системой общеучебных умений (сравнение, обобщение, анализ, синтез, классификация, выделение главного);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знать свои гражданские права и уметь их реализовывать;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уважать свое и чужое достоинство; </w:t>
      </w:r>
    </w:p>
    <w:p w:rsidR="00EC44EE"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уважать собственный труд и труд других людей.</w:t>
      </w:r>
    </w:p>
    <w:p w:rsidR="00C05A6D" w:rsidRPr="008342C3" w:rsidRDefault="00C05A6D" w:rsidP="00855015">
      <w:pPr>
        <w:autoSpaceDE w:val="0"/>
        <w:autoSpaceDN w:val="0"/>
        <w:spacing w:after="0" w:line="360" w:lineRule="auto"/>
        <w:jc w:val="both"/>
        <w:rPr>
          <w:rFonts w:ascii="Times New Roman" w:hAnsi="Times New Roman"/>
          <w:sz w:val="24"/>
          <w:szCs w:val="24"/>
        </w:rPr>
      </w:pPr>
    </w:p>
    <w:p w:rsidR="00EC44EE" w:rsidRDefault="00EC44EE" w:rsidP="00855015">
      <w:pPr>
        <w:autoSpaceDE w:val="0"/>
        <w:autoSpaceDN w:val="0"/>
        <w:spacing w:after="0" w:line="360" w:lineRule="auto"/>
        <w:ind w:firstLine="720"/>
        <w:jc w:val="both"/>
        <w:rPr>
          <w:rFonts w:ascii="Times New Roman" w:hAnsi="Times New Roman"/>
          <w:color w:val="000000"/>
          <w:sz w:val="24"/>
          <w:szCs w:val="24"/>
        </w:rPr>
      </w:pPr>
      <w:r w:rsidRPr="00C05A6D">
        <w:rPr>
          <w:rFonts w:ascii="Times New Roman" w:hAnsi="Times New Roman"/>
          <w:b/>
          <w:iCs/>
          <w:color w:val="000000"/>
          <w:sz w:val="24"/>
          <w:szCs w:val="24"/>
        </w:rPr>
        <w:t>Психолого-педагогический портрет:</w:t>
      </w:r>
      <w:r w:rsidRPr="008342C3">
        <w:rPr>
          <w:rFonts w:ascii="Times New Roman" w:hAnsi="Times New Roman"/>
          <w:i/>
          <w:iCs/>
          <w:color w:val="000000"/>
          <w:sz w:val="24"/>
          <w:szCs w:val="24"/>
        </w:rPr>
        <w:t xml:space="preserve"> </w:t>
      </w:r>
      <w:r w:rsidRPr="008342C3">
        <w:rPr>
          <w:rFonts w:ascii="Times New Roman" w:hAnsi="Times New Roman"/>
          <w:color w:val="000000"/>
          <w:sz w:val="24"/>
          <w:szCs w:val="24"/>
        </w:rPr>
        <w:t>аналитико-синтетическое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w:t>
      </w:r>
      <w:r w:rsidR="00C05A6D">
        <w:rPr>
          <w:rFonts w:ascii="Times New Roman" w:hAnsi="Times New Roman"/>
          <w:color w:val="000000"/>
          <w:sz w:val="24"/>
          <w:szCs w:val="24"/>
        </w:rPr>
        <w:t>особность к творчеству); чувство</w:t>
      </w:r>
      <w:r w:rsidRPr="008342C3">
        <w:rPr>
          <w:rFonts w:ascii="Times New Roman" w:hAnsi="Times New Roman"/>
          <w:color w:val="000000"/>
          <w:sz w:val="24"/>
          <w:szCs w:val="24"/>
        </w:rPr>
        <w:t xml:space="preserve"> психологической защищенности.</w:t>
      </w:r>
    </w:p>
    <w:p w:rsidR="00C05A6D" w:rsidRPr="008342C3" w:rsidRDefault="00C05A6D" w:rsidP="00855015">
      <w:pPr>
        <w:autoSpaceDE w:val="0"/>
        <w:autoSpaceDN w:val="0"/>
        <w:spacing w:after="0" w:line="360" w:lineRule="auto"/>
        <w:ind w:firstLine="720"/>
        <w:jc w:val="both"/>
        <w:rPr>
          <w:rFonts w:ascii="Times New Roman" w:hAnsi="Times New Roman"/>
          <w:sz w:val="24"/>
          <w:szCs w:val="24"/>
        </w:rPr>
      </w:pPr>
    </w:p>
    <w:p w:rsidR="00EC44EE" w:rsidRPr="00855015" w:rsidRDefault="00EC44EE" w:rsidP="00855015">
      <w:pPr>
        <w:autoSpaceDE w:val="0"/>
        <w:autoSpaceDN w:val="0"/>
        <w:spacing w:after="0" w:line="360" w:lineRule="auto"/>
        <w:ind w:firstLine="720"/>
        <w:jc w:val="both"/>
        <w:rPr>
          <w:rFonts w:ascii="Times New Roman" w:hAnsi="Times New Roman"/>
          <w:color w:val="000000"/>
          <w:sz w:val="24"/>
          <w:szCs w:val="24"/>
        </w:rPr>
      </w:pPr>
      <w:r w:rsidRPr="00C05A6D">
        <w:rPr>
          <w:rFonts w:ascii="Times New Roman" w:hAnsi="Times New Roman"/>
          <w:b/>
          <w:iCs/>
          <w:color w:val="000000"/>
          <w:sz w:val="24"/>
          <w:szCs w:val="24"/>
        </w:rPr>
        <w:t>Личностные качества:</w:t>
      </w:r>
      <w:r w:rsidRPr="008342C3">
        <w:rPr>
          <w:rFonts w:ascii="Times New Roman" w:hAnsi="Times New Roman"/>
          <w:i/>
          <w:iCs/>
          <w:color w:val="000000"/>
          <w:sz w:val="24"/>
          <w:szCs w:val="24"/>
        </w:rPr>
        <w:t xml:space="preserve"> </w:t>
      </w:r>
      <w:r w:rsidRPr="008342C3">
        <w:rPr>
          <w:rFonts w:ascii="Times New Roman" w:hAnsi="Times New Roman"/>
          <w:color w:val="000000"/>
          <w:sz w:val="24"/>
          <w:szCs w:val="24"/>
        </w:rPr>
        <w:t xml:space="preserve">социальная взрослость, ответственность за свои действия, мотивация общественно полезной деятельности (учебно-трудовой и т.д.), познавательные </w:t>
      </w:r>
      <w:r w:rsidRPr="008342C3">
        <w:rPr>
          <w:rFonts w:ascii="Times New Roman" w:hAnsi="Times New Roman"/>
          <w:color w:val="000000"/>
          <w:sz w:val="24"/>
          <w:szCs w:val="24"/>
        </w:rPr>
        <w:lastRenderedPageBreak/>
        <w:t>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w:t>
      </w:r>
      <w:r w:rsidR="00855015">
        <w:rPr>
          <w:rFonts w:ascii="Times New Roman" w:hAnsi="Times New Roman"/>
          <w:color w:val="000000"/>
          <w:sz w:val="24"/>
          <w:szCs w:val="24"/>
        </w:rPr>
        <w:t>ание</w:t>
      </w:r>
    </w:p>
    <w:p w:rsidR="00EC44EE" w:rsidRPr="00855015" w:rsidRDefault="00EC44EE" w:rsidP="00855015">
      <w:pPr>
        <w:pStyle w:val="a9"/>
        <w:spacing w:after="0" w:line="360" w:lineRule="auto"/>
        <w:ind w:left="0" w:right="-5"/>
        <w:jc w:val="both"/>
        <w:rPr>
          <w:rFonts w:ascii="Times New Roman" w:hAnsi="Times New Roman" w:cs="Times New Roman"/>
          <w:b/>
          <w:sz w:val="24"/>
          <w:szCs w:val="24"/>
        </w:rPr>
      </w:pPr>
      <w:r w:rsidRPr="00855015">
        <w:rPr>
          <w:rFonts w:ascii="Times New Roman" w:hAnsi="Times New Roman" w:cs="Times New Roman"/>
          <w:b/>
          <w:sz w:val="24"/>
          <w:szCs w:val="24"/>
        </w:rPr>
        <w:t xml:space="preserve">                        На основании вышеизложенного школа может:</w:t>
      </w:r>
    </w:p>
    <w:p w:rsidR="00EC44EE" w:rsidRPr="008342C3" w:rsidRDefault="00EC44EE" w:rsidP="00855015">
      <w:pPr>
        <w:spacing w:after="0" w:line="360" w:lineRule="auto"/>
        <w:ind w:firstLine="708"/>
        <w:jc w:val="both"/>
        <w:rPr>
          <w:rFonts w:ascii="Times New Roman" w:hAnsi="Times New Roman"/>
          <w:sz w:val="24"/>
          <w:szCs w:val="24"/>
        </w:rPr>
      </w:pPr>
      <w:r w:rsidRPr="008342C3">
        <w:rPr>
          <w:rFonts w:ascii="Times New Roman" w:hAnsi="Times New Roman"/>
          <w:sz w:val="24"/>
          <w:szCs w:val="24"/>
        </w:rPr>
        <w:t xml:space="preserve"> 1. Системно решать задачи по внедрению содержательных линий  Государственного стандарта, прежде всего приоритетных содержательных линий школы, как в учебную так и во внеурочную деятельность субъектов образовательного процесса.</w:t>
      </w:r>
    </w:p>
    <w:p w:rsidR="00EC44EE" w:rsidRPr="008342C3" w:rsidRDefault="00EC44EE" w:rsidP="00855015">
      <w:pPr>
        <w:pStyle w:val="af6"/>
        <w:spacing w:after="0" w:line="360" w:lineRule="auto"/>
        <w:jc w:val="both"/>
        <w:rPr>
          <w:rFonts w:ascii="Times New Roman" w:hAnsi="Times New Roman"/>
          <w:sz w:val="24"/>
          <w:szCs w:val="24"/>
        </w:rPr>
      </w:pPr>
      <w:r w:rsidRPr="008342C3">
        <w:rPr>
          <w:rFonts w:ascii="Times New Roman" w:hAnsi="Times New Roman"/>
          <w:sz w:val="24"/>
          <w:szCs w:val="24"/>
        </w:rPr>
        <w:t xml:space="preserve">     </w:t>
      </w:r>
      <w:r w:rsidRPr="008342C3">
        <w:rPr>
          <w:rFonts w:ascii="Times New Roman" w:hAnsi="Times New Roman"/>
          <w:sz w:val="24"/>
          <w:szCs w:val="24"/>
        </w:rPr>
        <w:tab/>
        <w:t xml:space="preserve">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EC44EE" w:rsidRPr="008342C3" w:rsidRDefault="00EC44EE" w:rsidP="00855015">
      <w:pPr>
        <w:pStyle w:val="af6"/>
        <w:spacing w:after="0" w:line="360" w:lineRule="auto"/>
        <w:ind w:firstLine="708"/>
        <w:jc w:val="both"/>
        <w:rPr>
          <w:rFonts w:ascii="Times New Roman" w:hAnsi="Times New Roman"/>
          <w:sz w:val="24"/>
          <w:szCs w:val="24"/>
        </w:rPr>
      </w:pPr>
      <w:r w:rsidRPr="008342C3">
        <w:rPr>
          <w:rFonts w:ascii="Times New Roman" w:hAnsi="Times New Roman"/>
          <w:sz w:val="24"/>
          <w:szCs w:val="24"/>
        </w:rPr>
        <w:t>3. Повысить качество образования в школе.</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ab/>
        <w:t>4. 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EC44EE" w:rsidRPr="008342C3" w:rsidRDefault="00EC44EE" w:rsidP="00855015">
      <w:pPr>
        <w:spacing w:after="0" w:line="360" w:lineRule="auto"/>
        <w:ind w:firstLine="513"/>
        <w:jc w:val="both"/>
        <w:rPr>
          <w:rFonts w:ascii="Times New Roman" w:hAnsi="Times New Roman"/>
          <w:b/>
          <w:sz w:val="24"/>
          <w:szCs w:val="24"/>
        </w:rPr>
      </w:pPr>
      <w:r w:rsidRPr="008342C3">
        <w:rPr>
          <w:rFonts w:ascii="Times New Roman" w:hAnsi="Times New Roman"/>
          <w:sz w:val="24"/>
          <w:szCs w:val="24"/>
        </w:rPr>
        <w:tab/>
        <w:t>5. Укрепить базу для межведомственного взаимодействия и сотрудничества между субъектами единого образовательного комплекса.</w:t>
      </w:r>
    </w:p>
    <w:p w:rsidR="00EC44EE" w:rsidRPr="009F051C" w:rsidRDefault="00EC44EE" w:rsidP="00855015">
      <w:pPr>
        <w:pStyle w:val="a5"/>
        <w:spacing w:before="0" w:beforeAutospacing="0" w:after="0" w:afterAutospacing="0" w:line="360" w:lineRule="auto"/>
        <w:jc w:val="both"/>
        <w:rPr>
          <w:rFonts w:eastAsia="Calibri"/>
          <w:sz w:val="24"/>
          <w:szCs w:val="24"/>
        </w:rPr>
      </w:pPr>
      <w:r w:rsidRPr="009F051C">
        <w:rPr>
          <w:sz w:val="24"/>
          <w:szCs w:val="24"/>
        </w:rPr>
        <w:t xml:space="preserve">               </w:t>
      </w:r>
      <w:r w:rsidRPr="009F051C">
        <w:rPr>
          <w:rFonts w:eastAsia="Calibri"/>
          <w:sz w:val="24"/>
          <w:szCs w:val="24"/>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EC44EE" w:rsidRPr="009F051C" w:rsidRDefault="00EC44EE" w:rsidP="00855015">
      <w:pPr>
        <w:spacing w:line="360" w:lineRule="auto"/>
        <w:jc w:val="center"/>
        <w:rPr>
          <w:rFonts w:ascii="Times New Roman" w:hAnsi="Times New Roman"/>
          <w:sz w:val="24"/>
          <w:szCs w:val="24"/>
        </w:rPr>
      </w:pPr>
      <w:r w:rsidRPr="009F051C">
        <w:rPr>
          <w:rFonts w:ascii="Times New Roman" w:hAnsi="Times New Roman"/>
          <w:sz w:val="24"/>
          <w:szCs w:val="24"/>
        </w:rPr>
        <w:t>Критериями реализации программы являются:</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высокий уровень обученности и воспитанности учащихся;</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стабиль</w:t>
      </w:r>
      <w:r w:rsidR="009F051C">
        <w:rPr>
          <w:rFonts w:ascii="Times New Roman" w:hAnsi="Times New Roman"/>
          <w:sz w:val="24"/>
          <w:szCs w:val="24"/>
        </w:rPr>
        <w:t xml:space="preserve">ность педагогических кадров и </w:t>
      </w:r>
      <w:r w:rsidRPr="009F051C">
        <w:rPr>
          <w:rFonts w:ascii="Times New Roman" w:hAnsi="Times New Roman"/>
          <w:sz w:val="24"/>
          <w:szCs w:val="24"/>
        </w:rPr>
        <w:t xml:space="preserve"> высокий уровень </w:t>
      </w:r>
      <w:r w:rsidR="009F051C">
        <w:rPr>
          <w:rFonts w:ascii="Times New Roman" w:hAnsi="Times New Roman"/>
          <w:sz w:val="24"/>
          <w:szCs w:val="24"/>
        </w:rPr>
        <w:t xml:space="preserve">их </w:t>
      </w:r>
      <w:r w:rsidRPr="009F051C">
        <w:rPr>
          <w:rFonts w:ascii="Times New Roman" w:hAnsi="Times New Roman"/>
          <w:sz w:val="24"/>
          <w:szCs w:val="24"/>
        </w:rPr>
        <w:t>профессиональной компетенции;</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высокий социальный статус школы.</w:t>
      </w:r>
    </w:p>
    <w:p w:rsidR="009F051C" w:rsidRDefault="009F051C" w:rsidP="00855015">
      <w:pPr>
        <w:spacing w:line="360" w:lineRule="auto"/>
        <w:jc w:val="center"/>
        <w:rPr>
          <w:rFonts w:ascii="Times New Roman" w:hAnsi="Times New Roman"/>
          <w:sz w:val="24"/>
          <w:szCs w:val="24"/>
        </w:rPr>
      </w:pPr>
    </w:p>
    <w:p w:rsidR="00E00E87" w:rsidRPr="00F776F3" w:rsidRDefault="00E00E87" w:rsidP="00E00E87">
      <w:pPr>
        <w:spacing w:after="0" w:line="240" w:lineRule="auto"/>
        <w:ind w:firstLine="709"/>
        <w:jc w:val="both"/>
        <w:rPr>
          <w:rFonts w:ascii="Times New Roman" w:hAnsi="Times New Roman"/>
          <w:sz w:val="24"/>
          <w:szCs w:val="24"/>
        </w:rPr>
      </w:pPr>
      <w:r w:rsidRPr="00F776F3">
        <w:rPr>
          <w:rFonts w:ascii="Times New Roman" w:hAnsi="Times New Roman"/>
          <w:sz w:val="24"/>
          <w:szCs w:val="24"/>
        </w:rPr>
        <w:t>.</w:t>
      </w:r>
    </w:p>
    <w:p w:rsidR="00717C99" w:rsidRPr="00F776F3" w:rsidRDefault="00717C99" w:rsidP="009D71D1">
      <w:pPr>
        <w:autoSpaceDE w:val="0"/>
        <w:autoSpaceDN w:val="0"/>
        <w:adjustRightInd w:val="0"/>
        <w:spacing w:after="0" w:line="240" w:lineRule="auto"/>
        <w:ind w:firstLine="425"/>
        <w:jc w:val="both"/>
        <w:rPr>
          <w:rFonts w:ascii="Times New Roman" w:hAnsi="Times New Roman"/>
          <w:b/>
          <w:bCs/>
          <w:color w:val="000000"/>
          <w:sz w:val="24"/>
          <w:szCs w:val="24"/>
        </w:rPr>
      </w:pPr>
    </w:p>
    <w:sectPr w:rsidR="00717C99" w:rsidRPr="00F776F3" w:rsidSect="00D31D61">
      <w:head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0C" w:rsidRDefault="0055700C" w:rsidP="000C1EB4">
      <w:pPr>
        <w:spacing w:after="0" w:line="240" w:lineRule="auto"/>
      </w:pPr>
      <w:r>
        <w:separator/>
      </w:r>
    </w:p>
  </w:endnote>
  <w:endnote w:type="continuationSeparator" w:id="1">
    <w:p w:rsidR="0055700C" w:rsidRDefault="0055700C" w:rsidP="000C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4">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0C" w:rsidRDefault="0055700C" w:rsidP="000C1EB4">
      <w:pPr>
        <w:spacing w:after="0" w:line="240" w:lineRule="auto"/>
      </w:pPr>
      <w:r>
        <w:separator/>
      </w:r>
    </w:p>
  </w:footnote>
  <w:footnote w:type="continuationSeparator" w:id="1">
    <w:p w:rsidR="0055700C" w:rsidRDefault="0055700C" w:rsidP="000C1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17" w:rsidRPr="00EF7F92" w:rsidRDefault="004C6F17" w:rsidP="000C1EB4">
    <w:pPr>
      <w:pStyle w:val="ac"/>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862AAE"/>
    <w:lvl w:ilvl="0">
      <w:numFmt w:val="bullet"/>
      <w:lvlText w:val="*"/>
      <w:lvlJc w:val="left"/>
    </w:lvl>
  </w:abstractNum>
  <w:abstractNum w:abstractNumId="1">
    <w:nsid w:val="033D6386"/>
    <w:multiLevelType w:val="hybridMultilevel"/>
    <w:tmpl w:val="CA5224D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4253E61"/>
    <w:multiLevelType w:val="hybridMultilevel"/>
    <w:tmpl w:val="A81248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5456AC"/>
    <w:multiLevelType w:val="hybridMultilevel"/>
    <w:tmpl w:val="F85CA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6726B0"/>
    <w:multiLevelType w:val="hybridMultilevel"/>
    <w:tmpl w:val="05469E72"/>
    <w:lvl w:ilvl="0" w:tplc="0C8472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2178E"/>
    <w:multiLevelType w:val="hybridMultilevel"/>
    <w:tmpl w:val="93F4882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0B45758A"/>
    <w:multiLevelType w:val="hybridMultilevel"/>
    <w:tmpl w:val="1938E30A"/>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BC378FC"/>
    <w:multiLevelType w:val="hybridMultilevel"/>
    <w:tmpl w:val="6A36F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BE74E2D"/>
    <w:multiLevelType w:val="hybridMultilevel"/>
    <w:tmpl w:val="B1E63A8A"/>
    <w:lvl w:ilvl="0" w:tplc="99BC4926">
      <w:start w:val="1"/>
      <w:numFmt w:val="bullet"/>
      <w:lvlText w:val=""/>
      <w:lvlJc w:val="left"/>
      <w:pPr>
        <w:ind w:left="72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1A625F"/>
    <w:multiLevelType w:val="hybridMultilevel"/>
    <w:tmpl w:val="3A44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51CB7"/>
    <w:multiLevelType w:val="hybridMultilevel"/>
    <w:tmpl w:val="BFA830A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990FF3"/>
    <w:multiLevelType w:val="hybridMultilevel"/>
    <w:tmpl w:val="CBF6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FD5173A"/>
    <w:multiLevelType w:val="hybridMultilevel"/>
    <w:tmpl w:val="16B8DA0C"/>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9FD66BCC">
      <w:start w:val="1"/>
      <w:numFmt w:val="decimal"/>
      <w:lvlText w:val="%3."/>
      <w:lvlJc w:val="left"/>
      <w:pPr>
        <w:ind w:left="2405" w:hanging="360"/>
      </w:pPr>
      <w:rPr>
        <w:rFonts w:hint="default"/>
      </w:r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13B83C83"/>
    <w:multiLevelType w:val="hybridMultilevel"/>
    <w:tmpl w:val="B93CA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8E82515"/>
    <w:multiLevelType w:val="hybridMultilevel"/>
    <w:tmpl w:val="B2E2FD22"/>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B345033"/>
    <w:multiLevelType w:val="hybridMultilevel"/>
    <w:tmpl w:val="DA547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4A0B89"/>
    <w:multiLevelType w:val="hybridMultilevel"/>
    <w:tmpl w:val="1B3E9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CC7D92"/>
    <w:multiLevelType w:val="hybridMultilevel"/>
    <w:tmpl w:val="2D4A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7A19AF"/>
    <w:multiLevelType w:val="hybridMultilevel"/>
    <w:tmpl w:val="E618A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421623"/>
    <w:multiLevelType w:val="hybridMultilevel"/>
    <w:tmpl w:val="515C9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492501"/>
    <w:multiLevelType w:val="hybridMultilevel"/>
    <w:tmpl w:val="2AC8A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963C30"/>
    <w:multiLevelType w:val="hybridMultilevel"/>
    <w:tmpl w:val="586A41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1980735"/>
    <w:multiLevelType w:val="hybridMultilevel"/>
    <w:tmpl w:val="607A7E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23B34393"/>
    <w:multiLevelType w:val="hybridMultilevel"/>
    <w:tmpl w:val="DDAA5A58"/>
    <w:lvl w:ilvl="0" w:tplc="370C2104">
      <w:start w:val="1"/>
      <w:numFmt w:val="bullet"/>
      <w:lvlText w:val=""/>
      <w:lvlJc w:val="left"/>
      <w:pPr>
        <w:tabs>
          <w:tab w:val="num" w:pos="1021"/>
        </w:tabs>
        <w:ind w:firstLine="851"/>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4255292"/>
    <w:multiLevelType w:val="hybridMultilevel"/>
    <w:tmpl w:val="F6863D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28A62921"/>
    <w:multiLevelType w:val="multilevel"/>
    <w:tmpl w:val="DDE8AC1A"/>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293D4D4D"/>
    <w:multiLevelType w:val="hybridMultilevel"/>
    <w:tmpl w:val="E9FE38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A537736"/>
    <w:multiLevelType w:val="hybridMultilevel"/>
    <w:tmpl w:val="2EAE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142375"/>
    <w:multiLevelType w:val="hybridMultilevel"/>
    <w:tmpl w:val="D694A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417201"/>
    <w:multiLevelType w:val="hybridMultilevel"/>
    <w:tmpl w:val="BA82AFA6"/>
    <w:lvl w:ilvl="0" w:tplc="38A81868">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0DD4B31"/>
    <w:multiLevelType w:val="hybridMultilevel"/>
    <w:tmpl w:val="9006C3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329401FB"/>
    <w:multiLevelType w:val="hybridMultilevel"/>
    <w:tmpl w:val="396AE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412A40"/>
    <w:multiLevelType w:val="multilevel"/>
    <w:tmpl w:val="480C8B7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357D3C2C"/>
    <w:multiLevelType w:val="hybridMultilevel"/>
    <w:tmpl w:val="3EBE59C0"/>
    <w:lvl w:ilvl="0" w:tplc="9A9E3E04">
      <w:start w:val="1"/>
      <w:numFmt w:val="bullet"/>
      <w:lvlText w:val=""/>
      <w:lvlJc w:val="left"/>
      <w:pPr>
        <w:ind w:left="1520" w:hanging="360"/>
      </w:pPr>
      <w:rPr>
        <w:rFonts w:ascii="Symbol" w:hAnsi="Symbol" w:hint="default"/>
        <w:sz w:val="20"/>
        <w:szCs w:val="20"/>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5">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36">
    <w:nsid w:val="37D64659"/>
    <w:multiLevelType w:val="hybridMultilevel"/>
    <w:tmpl w:val="1D746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F846AF"/>
    <w:multiLevelType w:val="hybridMultilevel"/>
    <w:tmpl w:val="D2302FF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3FEA3E09"/>
    <w:multiLevelType w:val="hybridMultilevel"/>
    <w:tmpl w:val="BA2A6FDA"/>
    <w:lvl w:ilvl="0" w:tplc="DFB22A9A">
      <w:start w:val="1"/>
      <w:numFmt w:val="decimal"/>
      <w:lvlText w:val="%1."/>
      <w:lvlJc w:val="left"/>
      <w:pPr>
        <w:tabs>
          <w:tab w:val="num" w:pos="687"/>
        </w:tabs>
        <w:ind w:left="687" w:hanging="360"/>
      </w:pPr>
      <w:rPr>
        <w:rFonts w:hint="default"/>
      </w:rPr>
    </w:lvl>
    <w:lvl w:ilvl="1" w:tplc="04190019" w:tentative="1">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39">
    <w:nsid w:val="407F1374"/>
    <w:multiLevelType w:val="hybridMultilevel"/>
    <w:tmpl w:val="E4E47D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409264CF"/>
    <w:multiLevelType w:val="hybridMultilevel"/>
    <w:tmpl w:val="EC88C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0A12168"/>
    <w:multiLevelType w:val="hybridMultilevel"/>
    <w:tmpl w:val="9AF2A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2992401"/>
    <w:multiLevelType w:val="hybridMultilevel"/>
    <w:tmpl w:val="FF0C38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461A1B9B"/>
    <w:multiLevelType w:val="hybridMultilevel"/>
    <w:tmpl w:val="8C448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64B5B8E"/>
    <w:multiLevelType w:val="hybridMultilevel"/>
    <w:tmpl w:val="2F80A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476375DC"/>
    <w:multiLevelType w:val="multilevel"/>
    <w:tmpl w:val="79E6F77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6">
    <w:nsid w:val="48412E56"/>
    <w:multiLevelType w:val="hybridMultilevel"/>
    <w:tmpl w:val="387ECCF4"/>
    <w:lvl w:ilvl="0" w:tplc="343C5CAA">
      <w:start w:val="1"/>
      <w:numFmt w:val="decimal"/>
      <w:lvlText w:val="%1."/>
      <w:lvlJc w:val="left"/>
      <w:pPr>
        <w:tabs>
          <w:tab w:val="num" w:pos="720"/>
        </w:tabs>
        <w:ind w:left="720" w:hanging="360"/>
      </w:pPr>
      <w:rPr>
        <w:rFonts w:hint="default"/>
      </w:rPr>
    </w:lvl>
    <w:lvl w:ilvl="1" w:tplc="6568D2FE">
      <w:numFmt w:val="none"/>
      <w:lvlText w:val=""/>
      <w:lvlJc w:val="left"/>
      <w:pPr>
        <w:tabs>
          <w:tab w:val="num" w:pos="360"/>
        </w:tabs>
      </w:pPr>
    </w:lvl>
    <w:lvl w:ilvl="2" w:tplc="0F663BCE">
      <w:numFmt w:val="none"/>
      <w:lvlText w:val=""/>
      <w:lvlJc w:val="left"/>
      <w:pPr>
        <w:tabs>
          <w:tab w:val="num" w:pos="360"/>
        </w:tabs>
      </w:pPr>
    </w:lvl>
    <w:lvl w:ilvl="3" w:tplc="96FA7F6E">
      <w:numFmt w:val="none"/>
      <w:lvlText w:val=""/>
      <w:lvlJc w:val="left"/>
      <w:pPr>
        <w:tabs>
          <w:tab w:val="num" w:pos="360"/>
        </w:tabs>
      </w:pPr>
    </w:lvl>
    <w:lvl w:ilvl="4" w:tplc="45287592">
      <w:numFmt w:val="none"/>
      <w:lvlText w:val=""/>
      <w:lvlJc w:val="left"/>
      <w:pPr>
        <w:tabs>
          <w:tab w:val="num" w:pos="360"/>
        </w:tabs>
      </w:pPr>
    </w:lvl>
    <w:lvl w:ilvl="5" w:tplc="CE1EDCCC">
      <w:numFmt w:val="none"/>
      <w:lvlText w:val=""/>
      <w:lvlJc w:val="left"/>
      <w:pPr>
        <w:tabs>
          <w:tab w:val="num" w:pos="360"/>
        </w:tabs>
      </w:pPr>
    </w:lvl>
    <w:lvl w:ilvl="6" w:tplc="1D66178C">
      <w:numFmt w:val="none"/>
      <w:lvlText w:val=""/>
      <w:lvlJc w:val="left"/>
      <w:pPr>
        <w:tabs>
          <w:tab w:val="num" w:pos="360"/>
        </w:tabs>
      </w:pPr>
    </w:lvl>
    <w:lvl w:ilvl="7" w:tplc="C2E2D482">
      <w:numFmt w:val="none"/>
      <w:lvlText w:val=""/>
      <w:lvlJc w:val="left"/>
      <w:pPr>
        <w:tabs>
          <w:tab w:val="num" w:pos="360"/>
        </w:tabs>
      </w:pPr>
    </w:lvl>
    <w:lvl w:ilvl="8" w:tplc="349CC8D8">
      <w:numFmt w:val="none"/>
      <w:lvlText w:val=""/>
      <w:lvlJc w:val="left"/>
      <w:pPr>
        <w:tabs>
          <w:tab w:val="num" w:pos="360"/>
        </w:tabs>
      </w:pPr>
    </w:lvl>
  </w:abstractNum>
  <w:abstractNum w:abstractNumId="47">
    <w:nsid w:val="4ADF0AE5"/>
    <w:multiLevelType w:val="hybridMultilevel"/>
    <w:tmpl w:val="B32C3AAA"/>
    <w:lvl w:ilvl="0" w:tplc="04190001">
      <w:start w:val="5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DCF491B"/>
    <w:multiLevelType w:val="hybridMultilevel"/>
    <w:tmpl w:val="954E62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9">
    <w:nsid w:val="4DD06BDA"/>
    <w:multiLevelType w:val="hybridMultilevel"/>
    <w:tmpl w:val="E5DE2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E3F1509"/>
    <w:multiLevelType w:val="hybridMultilevel"/>
    <w:tmpl w:val="3EA81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F011082"/>
    <w:multiLevelType w:val="hybridMultilevel"/>
    <w:tmpl w:val="BE88E2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F4008F3"/>
    <w:multiLevelType w:val="hybridMultilevel"/>
    <w:tmpl w:val="0C8211C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3">
    <w:nsid w:val="50407BBC"/>
    <w:multiLevelType w:val="hybridMultilevel"/>
    <w:tmpl w:val="7CDC6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1021304"/>
    <w:multiLevelType w:val="hybridMultilevel"/>
    <w:tmpl w:val="8C0881C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5">
    <w:nsid w:val="51B13E56"/>
    <w:multiLevelType w:val="hybridMultilevel"/>
    <w:tmpl w:val="A37A12A6"/>
    <w:lvl w:ilvl="0" w:tplc="650039B2">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BE06C1"/>
    <w:multiLevelType w:val="hybridMultilevel"/>
    <w:tmpl w:val="A26815F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7">
    <w:nsid w:val="52F37BC0"/>
    <w:multiLevelType w:val="hybridMultilevel"/>
    <w:tmpl w:val="6C463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4AC1F5E"/>
    <w:multiLevelType w:val="hybridMultilevel"/>
    <w:tmpl w:val="03B0FAC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9">
    <w:nsid w:val="54C608B1"/>
    <w:multiLevelType w:val="hybridMultilevel"/>
    <w:tmpl w:val="BF524A58"/>
    <w:lvl w:ilvl="0" w:tplc="675E080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8032EE7"/>
    <w:multiLevelType w:val="hybridMultilevel"/>
    <w:tmpl w:val="EDBE354C"/>
    <w:lvl w:ilvl="0" w:tplc="EAB84CEE">
      <w:start w:val="1"/>
      <w:numFmt w:val="bullet"/>
      <w:lvlText w:val=""/>
      <w:lvlJc w:val="left"/>
      <w:pPr>
        <w:tabs>
          <w:tab w:val="num" w:pos="720"/>
        </w:tabs>
        <w:ind w:left="720" w:hanging="360"/>
      </w:pPr>
      <w:rPr>
        <w:rFonts w:ascii="Symbol" w:hAnsi="Symbol" w:hint="default"/>
        <w:i w:val="0"/>
        <w:sz w:val="20"/>
        <w:szCs w:val="2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1">
    <w:nsid w:val="596137C9"/>
    <w:multiLevelType w:val="multilevel"/>
    <w:tmpl w:val="AAC2543C"/>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5A9D10D1"/>
    <w:multiLevelType w:val="hybridMultilevel"/>
    <w:tmpl w:val="B9241E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5C270AB0"/>
    <w:multiLevelType w:val="hybridMultilevel"/>
    <w:tmpl w:val="83F23CF8"/>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4">
    <w:nsid w:val="606A0293"/>
    <w:multiLevelType w:val="hybridMultilevel"/>
    <w:tmpl w:val="90E2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1A4147B"/>
    <w:multiLevelType w:val="hybridMultilevel"/>
    <w:tmpl w:val="CF84B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26501FE"/>
    <w:multiLevelType w:val="hybridMultilevel"/>
    <w:tmpl w:val="9F84F64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7">
    <w:nsid w:val="63062091"/>
    <w:multiLevelType w:val="hybridMultilevel"/>
    <w:tmpl w:val="340AD1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8">
    <w:nsid w:val="64AC591A"/>
    <w:multiLevelType w:val="hybridMultilevel"/>
    <w:tmpl w:val="F42E3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983BA3"/>
    <w:multiLevelType w:val="hybridMultilevel"/>
    <w:tmpl w:val="28C68FC6"/>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nsid w:val="65C45512"/>
    <w:multiLevelType w:val="hybridMultilevel"/>
    <w:tmpl w:val="B01A728A"/>
    <w:lvl w:ilvl="0" w:tplc="31D63E6A">
      <w:start w:val="1"/>
      <w:numFmt w:val="bullet"/>
      <w:lvlText w:val=""/>
      <w:lvlJc w:val="left"/>
      <w:pPr>
        <w:tabs>
          <w:tab w:val="num" w:pos="138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6D7036E"/>
    <w:multiLevelType w:val="singleLevel"/>
    <w:tmpl w:val="618CA602"/>
    <w:lvl w:ilvl="0">
      <w:numFmt w:val="bullet"/>
      <w:lvlText w:val="-"/>
      <w:lvlJc w:val="left"/>
      <w:pPr>
        <w:tabs>
          <w:tab w:val="num" w:pos="360"/>
        </w:tabs>
        <w:ind w:left="360" w:hanging="360"/>
      </w:pPr>
    </w:lvl>
  </w:abstractNum>
  <w:abstractNum w:abstractNumId="72">
    <w:nsid w:val="66FF06A2"/>
    <w:multiLevelType w:val="hybridMultilevel"/>
    <w:tmpl w:val="2ACACC3E"/>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3">
    <w:nsid w:val="686950BA"/>
    <w:multiLevelType w:val="hybridMultilevel"/>
    <w:tmpl w:val="823A5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A0F1EC6"/>
    <w:multiLevelType w:val="hybridMultilevel"/>
    <w:tmpl w:val="3ACAD9D6"/>
    <w:lvl w:ilvl="0" w:tplc="04190011">
      <w:start w:val="1"/>
      <w:numFmt w:val="decimal"/>
      <w:lvlText w:val="%1)"/>
      <w:lvlJc w:val="left"/>
      <w:pPr>
        <w:ind w:left="1130" w:hanging="705"/>
      </w:pPr>
      <w:rPr>
        <w:rFonts w:hint="default"/>
      </w:rPr>
    </w:lvl>
    <w:lvl w:ilvl="1" w:tplc="6E8C6050">
      <w:start w:val="3"/>
      <w:numFmt w:val="bullet"/>
      <w:lvlText w:val="•"/>
      <w:lvlJc w:val="left"/>
      <w:pPr>
        <w:ind w:left="1820" w:hanging="675"/>
      </w:pPr>
      <w:rPr>
        <w:rFonts w:ascii="Times New Roman" w:eastAsia="Times New Roman" w:hAnsi="Times New Roman" w:cs="Times New Roman"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5">
    <w:nsid w:val="6DA22F30"/>
    <w:multiLevelType w:val="hybridMultilevel"/>
    <w:tmpl w:val="08749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CD2C1F"/>
    <w:multiLevelType w:val="hybridMultilevel"/>
    <w:tmpl w:val="ACA2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DD523B"/>
    <w:multiLevelType w:val="hybridMultilevel"/>
    <w:tmpl w:val="C2BE7F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4DC6486"/>
    <w:multiLevelType w:val="hybridMultilevel"/>
    <w:tmpl w:val="D2F8F7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5690D80"/>
    <w:multiLevelType w:val="hybridMultilevel"/>
    <w:tmpl w:val="28E67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nsid w:val="757132BD"/>
    <w:multiLevelType w:val="hybridMultilevel"/>
    <w:tmpl w:val="8F1A5E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765B55E7"/>
    <w:multiLevelType w:val="hybridMultilevel"/>
    <w:tmpl w:val="9242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68C208A"/>
    <w:multiLevelType w:val="hybridMultilevel"/>
    <w:tmpl w:val="0ABE9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89668E"/>
    <w:multiLevelType w:val="hybridMultilevel"/>
    <w:tmpl w:val="9322E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D32340E"/>
    <w:multiLevelType w:val="hybridMultilevel"/>
    <w:tmpl w:val="5BE012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7DF9043C"/>
    <w:multiLevelType w:val="hybridMultilevel"/>
    <w:tmpl w:val="B930FEE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6">
    <w:nsid w:val="7FF06391"/>
    <w:multiLevelType w:val="hybridMultilevel"/>
    <w:tmpl w:val="FFF8801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7">
    <w:nsid w:val="7FFC33EC"/>
    <w:multiLevelType w:val="hybridMultilevel"/>
    <w:tmpl w:val="B5BED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68"/>
  </w:num>
  <w:num w:numId="3">
    <w:abstractNumId w:val="2"/>
  </w:num>
  <w:num w:numId="4">
    <w:abstractNumId w:val="44"/>
  </w:num>
  <w:num w:numId="5">
    <w:abstractNumId w:val="84"/>
  </w:num>
  <w:num w:numId="6">
    <w:abstractNumId w:val="67"/>
  </w:num>
  <w:num w:numId="7">
    <w:abstractNumId w:val="62"/>
  </w:num>
  <w:num w:numId="8">
    <w:abstractNumId w:val="39"/>
  </w:num>
  <w:num w:numId="9">
    <w:abstractNumId w:val="7"/>
  </w:num>
  <w:num w:numId="10">
    <w:abstractNumId w:val="22"/>
  </w:num>
  <w:num w:numId="11">
    <w:abstractNumId w:val="80"/>
  </w:num>
  <w:num w:numId="12">
    <w:abstractNumId w:val="12"/>
  </w:num>
  <w:num w:numId="13">
    <w:abstractNumId w:val="50"/>
  </w:num>
  <w:num w:numId="14">
    <w:abstractNumId w:val="14"/>
  </w:num>
  <w:num w:numId="15">
    <w:abstractNumId w:val="24"/>
  </w:num>
  <w:num w:numId="16">
    <w:abstractNumId w:val="42"/>
  </w:num>
  <w:num w:numId="17">
    <w:abstractNumId w:val="25"/>
  </w:num>
  <w:num w:numId="18">
    <w:abstractNumId w:val="31"/>
  </w:num>
  <w:num w:numId="19">
    <w:abstractNumId w:val="1"/>
  </w:num>
  <w:num w:numId="20">
    <w:abstractNumId w:val="74"/>
  </w:num>
  <w:num w:numId="21">
    <w:abstractNumId w:val="63"/>
  </w:num>
  <w:num w:numId="22">
    <w:abstractNumId w:val="10"/>
  </w:num>
  <w:num w:numId="23">
    <w:abstractNumId w:val="13"/>
  </w:num>
  <w:num w:numId="24">
    <w:abstractNumId w:val="69"/>
  </w:num>
  <w:num w:numId="25">
    <w:abstractNumId w:val="23"/>
  </w:num>
  <w:num w:numId="26">
    <w:abstractNumId w:val="54"/>
  </w:num>
  <w:num w:numId="27">
    <w:abstractNumId w:val="15"/>
  </w:num>
  <w:num w:numId="28">
    <w:abstractNumId w:val="48"/>
  </w:num>
  <w:num w:numId="29">
    <w:abstractNumId w:val="86"/>
  </w:num>
  <w:num w:numId="30">
    <w:abstractNumId w:val="56"/>
  </w:num>
  <w:num w:numId="31">
    <w:abstractNumId w:val="6"/>
  </w:num>
  <w:num w:numId="32">
    <w:abstractNumId w:val="37"/>
  </w:num>
  <w:num w:numId="33">
    <w:abstractNumId w:val="5"/>
  </w:num>
  <w:num w:numId="34">
    <w:abstractNumId w:val="58"/>
  </w:num>
  <w:num w:numId="35">
    <w:abstractNumId w:val="52"/>
  </w:num>
  <w:num w:numId="36">
    <w:abstractNumId w:val="79"/>
  </w:num>
  <w:num w:numId="37">
    <w:abstractNumId w:val="16"/>
  </w:num>
  <w:num w:numId="38">
    <w:abstractNumId w:val="36"/>
  </w:num>
  <w:num w:numId="39">
    <w:abstractNumId w:val="76"/>
  </w:num>
  <w:num w:numId="40">
    <w:abstractNumId w:val="9"/>
  </w:num>
  <w:num w:numId="41">
    <w:abstractNumId w:val="82"/>
  </w:num>
  <w:num w:numId="42">
    <w:abstractNumId w:val="75"/>
  </w:num>
  <w:num w:numId="43">
    <w:abstractNumId w:val="18"/>
  </w:num>
  <w:num w:numId="44">
    <w:abstractNumId w:val="77"/>
  </w:num>
  <w:num w:numId="45">
    <w:abstractNumId w:val="81"/>
  </w:num>
  <w:num w:numId="46">
    <w:abstractNumId w:val="87"/>
  </w:num>
  <w:num w:numId="47">
    <w:abstractNumId w:val="40"/>
  </w:num>
  <w:num w:numId="48">
    <w:abstractNumId w:val="29"/>
  </w:num>
  <w:num w:numId="49">
    <w:abstractNumId w:val="20"/>
  </w:num>
  <w:num w:numId="50">
    <w:abstractNumId w:val="38"/>
  </w:num>
  <w:num w:numId="51">
    <w:abstractNumId w:val="85"/>
  </w:num>
  <w:num w:numId="52">
    <w:abstractNumId w:val="73"/>
  </w:num>
  <w:num w:numId="53">
    <w:abstractNumId w:val="59"/>
  </w:num>
  <w:num w:numId="54">
    <w:abstractNumId w:val="41"/>
  </w:num>
  <w:num w:numId="55">
    <w:abstractNumId w:val="49"/>
  </w:num>
  <w:num w:numId="56">
    <w:abstractNumId w:val="19"/>
  </w:num>
  <w:num w:numId="57">
    <w:abstractNumId w:val="57"/>
  </w:num>
  <w:num w:numId="58">
    <w:abstractNumId w:val="28"/>
  </w:num>
  <w:num w:numId="59">
    <w:abstractNumId w:val="65"/>
  </w:num>
  <w:num w:numId="60">
    <w:abstractNumId w:val="17"/>
  </w:num>
  <w:num w:numId="61">
    <w:abstractNumId w:val="3"/>
  </w:num>
  <w:num w:numId="62">
    <w:abstractNumId w:val="46"/>
  </w:num>
  <w:num w:numId="63">
    <w:abstractNumId w:val="83"/>
  </w:num>
  <w:num w:numId="64">
    <w:abstractNumId w:val="53"/>
  </w:num>
  <w:num w:numId="65">
    <w:abstractNumId w:val="43"/>
  </w:num>
  <w:num w:numId="66">
    <w:abstractNumId w:val="35"/>
  </w:num>
  <w:num w:numId="67">
    <w:abstractNumId w:val="60"/>
  </w:num>
  <w:num w:numId="68">
    <w:abstractNumId w:val="47"/>
  </w:num>
  <w:num w:numId="69">
    <w:abstractNumId w:val="8"/>
  </w:num>
  <w:num w:numId="70">
    <w:abstractNumId w:val="34"/>
  </w:num>
  <w:num w:numId="71">
    <w:abstractNumId w:val="4"/>
  </w:num>
  <w:num w:numId="72">
    <w:abstractNumId w:val="55"/>
  </w:num>
  <w:num w:numId="73">
    <w:abstractNumId w:val="72"/>
  </w:num>
  <w:num w:numId="74">
    <w:abstractNumId w:val="32"/>
  </w:num>
  <w:num w:numId="75">
    <w:abstractNumId w:val="64"/>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lvl w:ilvl="0">
        <w:numFmt w:val="bullet"/>
        <w:lvlText w:val="•"/>
        <w:legacy w:legacy="1" w:legacySpace="0" w:legacyIndent="245"/>
        <w:lvlJc w:val="left"/>
        <w:rPr>
          <w:rFonts w:ascii="Times New Roman" w:hAnsi="Times New Roman" w:hint="default"/>
        </w:rPr>
      </w:lvl>
    </w:lvlOverride>
  </w:num>
  <w:num w:numId="78">
    <w:abstractNumId w:val="0"/>
    <w:lvlOverride w:ilvl="0">
      <w:lvl w:ilvl="0">
        <w:numFmt w:val="bullet"/>
        <w:lvlText w:val="•"/>
        <w:lvlJc w:val="left"/>
        <w:pPr>
          <w:ind w:left="360" w:hanging="360"/>
        </w:pPr>
        <w:rPr>
          <w:rFonts w:ascii="Times New Roman" w:hAnsi="Times New Roman" w:hint="default"/>
        </w:rPr>
      </w:lvl>
    </w:lvlOverride>
  </w:num>
  <w:num w:numId="79">
    <w:abstractNumId w:val="71"/>
  </w:num>
  <w:num w:numId="8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num>
  <w:num w:numId="85">
    <w:abstractNumId w:val="26"/>
  </w:num>
  <w:num w:numId="86">
    <w:abstractNumId w:val="45"/>
  </w:num>
  <w:num w:numId="87">
    <w:abstractNumId w:val="11"/>
  </w:num>
  <w:num w:numId="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stylePaneFormatFilter w:val="3F01"/>
  <w:defaultTabStop w:val="709"/>
  <w:characterSpacingControl w:val="doNotCompress"/>
  <w:hdrShapeDefaults>
    <o:shapedefaults v:ext="edit" spidmax="34818"/>
  </w:hdrShapeDefaults>
  <w:footnotePr>
    <w:footnote w:id="0"/>
    <w:footnote w:id="1"/>
  </w:footnotePr>
  <w:endnotePr>
    <w:endnote w:id="0"/>
    <w:endnote w:id="1"/>
  </w:endnotePr>
  <w:compat/>
  <w:rsids>
    <w:rsidRoot w:val="007E3138"/>
    <w:rsid w:val="00001392"/>
    <w:rsid w:val="00004B93"/>
    <w:rsid w:val="0000662E"/>
    <w:rsid w:val="00011FCA"/>
    <w:rsid w:val="00020305"/>
    <w:rsid w:val="00021618"/>
    <w:rsid w:val="000230AA"/>
    <w:rsid w:val="00024079"/>
    <w:rsid w:val="00037995"/>
    <w:rsid w:val="00040DAA"/>
    <w:rsid w:val="00041AE9"/>
    <w:rsid w:val="00053178"/>
    <w:rsid w:val="00055651"/>
    <w:rsid w:val="00064603"/>
    <w:rsid w:val="00066DDA"/>
    <w:rsid w:val="00091519"/>
    <w:rsid w:val="000A63A9"/>
    <w:rsid w:val="000A6D7E"/>
    <w:rsid w:val="000B6ECC"/>
    <w:rsid w:val="000C1EB4"/>
    <w:rsid w:val="000D7BE4"/>
    <w:rsid w:val="000F0E33"/>
    <w:rsid w:val="000F367D"/>
    <w:rsid w:val="001141D3"/>
    <w:rsid w:val="00114656"/>
    <w:rsid w:val="00115E00"/>
    <w:rsid w:val="0012362A"/>
    <w:rsid w:val="00125560"/>
    <w:rsid w:val="0013119D"/>
    <w:rsid w:val="00145392"/>
    <w:rsid w:val="00146F9E"/>
    <w:rsid w:val="0015445A"/>
    <w:rsid w:val="00157132"/>
    <w:rsid w:val="0016004A"/>
    <w:rsid w:val="00161040"/>
    <w:rsid w:val="00164BF0"/>
    <w:rsid w:val="00166141"/>
    <w:rsid w:val="00170B4A"/>
    <w:rsid w:val="00173CF4"/>
    <w:rsid w:val="00177981"/>
    <w:rsid w:val="001861CA"/>
    <w:rsid w:val="001927F4"/>
    <w:rsid w:val="00194E3F"/>
    <w:rsid w:val="001A2683"/>
    <w:rsid w:val="001A5E0F"/>
    <w:rsid w:val="001B523B"/>
    <w:rsid w:val="001C151B"/>
    <w:rsid w:val="001D2F64"/>
    <w:rsid w:val="001E4F7F"/>
    <w:rsid w:val="001F712E"/>
    <w:rsid w:val="002020AD"/>
    <w:rsid w:val="002076E2"/>
    <w:rsid w:val="00210FDF"/>
    <w:rsid w:val="00215AE8"/>
    <w:rsid w:val="0022140F"/>
    <w:rsid w:val="00225FF1"/>
    <w:rsid w:val="00231CAF"/>
    <w:rsid w:val="00250BAC"/>
    <w:rsid w:val="00252337"/>
    <w:rsid w:val="00254909"/>
    <w:rsid w:val="002571AB"/>
    <w:rsid w:val="00263771"/>
    <w:rsid w:val="002818E7"/>
    <w:rsid w:val="00281F3D"/>
    <w:rsid w:val="00292908"/>
    <w:rsid w:val="002A6C2E"/>
    <w:rsid w:val="002A7B3E"/>
    <w:rsid w:val="002B03DF"/>
    <w:rsid w:val="002B5E72"/>
    <w:rsid w:val="002D0EE0"/>
    <w:rsid w:val="002D5019"/>
    <w:rsid w:val="002E20C9"/>
    <w:rsid w:val="002E3511"/>
    <w:rsid w:val="002F305A"/>
    <w:rsid w:val="00307130"/>
    <w:rsid w:val="00312705"/>
    <w:rsid w:val="00317274"/>
    <w:rsid w:val="0033028A"/>
    <w:rsid w:val="0033241B"/>
    <w:rsid w:val="003366D0"/>
    <w:rsid w:val="003600B4"/>
    <w:rsid w:val="0036229B"/>
    <w:rsid w:val="00363D93"/>
    <w:rsid w:val="00385DA3"/>
    <w:rsid w:val="003909F7"/>
    <w:rsid w:val="003A09D1"/>
    <w:rsid w:val="003A2F06"/>
    <w:rsid w:val="003B2041"/>
    <w:rsid w:val="003B221F"/>
    <w:rsid w:val="003B5B25"/>
    <w:rsid w:val="003C29AD"/>
    <w:rsid w:val="003C2F63"/>
    <w:rsid w:val="003D37A0"/>
    <w:rsid w:val="003D5804"/>
    <w:rsid w:val="003D75AD"/>
    <w:rsid w:val="003F118C"/>
    <w:rsid w:val="00407FA9"/>
    <w:rsid w:val="00423FD6"/>
    <w:rsid w:val="0042786D"/>
    <w:rsid w:val="00436249"/>
    <w:rsid w:val="00442D39"/>
    <w:rsid w:val="0045033B"/>
    <w:rsid w:val="00452EA7"/>
    <w:rsid w:val="004569F9"/>
    <w:rsid w:val="0046285B"/>
    <w:rsid w:val="00465EB8"/>
    <w:rsid w:val="0047720B"/>
    <w:rsid w:val="00477D51"/>
    <w:rsid w:val="00480DAA"/>
    <w:rsid w:val="004872F1"/>
    <w:rsid w:val="00494669"/>
    <w:rsid w:val="00495552"/>
    <w:rsid w:val="004A0907"/>
    <w:rsid w:val="004A450F"/>
    <w:rsid w:val="004A798E"/>
    <w:rsid w:val="004B40F0"/>
    <w:rsid w:val="004C1D8F"/>
    <w:rsid w:val="004C5FB8"/>
    <w:rsid w:val="004C6F17"/>
    <w:rsid w:val="004D0A20"/>
    <w:rsid w:val="004D2495"/>
    <w:rsid w:val="004D7524"/>
    <w:rsid w:val="004E27FA"/>
    <w:rsid w:val="004E5E4C"/>
    <w:rsid w:val="004E6FD7"/>
    <w:rsid w:val="004F23A6"/>
    <w:rsid w:val="0050075C"/>
    <w:rsid w:val="00506159"/>
    <w:rsid w:val="00533726"/>
    <w:rsid w:val="00533D1A"/>
    <w:rsid w:val="00534DA6"/>
    <w:rsid w:val="005437B3"/>
    <w:rsid w:val="005464E9"/>
    <w:rsid w:val="0055700C"/>
    <w:rsid w:val="00564E81"/>
    <w:rsid w:val="005734F3"/>
    <w:rsid w:val="00580A81"/>
    <w:rsid w:val="005922D8"/>
    <w:rsid w:val="005A257F"/>
    <w:rsid w:val="005A4ECE"/>
    <w:rsid w:val="005C05EF"/>
    <w:rsid w:val="005C397E"/>
    <w:rsid w:val="005C7BB5"/>
    <w:rsid w:val="005D4AFC"/>
    <w:rsid w:val="005E0878"/>
    <w:rsid w:val="005E0C26"/>
    <w:rsid w:val="005E74AE"/>
    <w:rsid w:val="005F32B6"/>
    <w:rsid w:val="005F43EB"/>
    <w:rsid w:val="005F6A11"/>
    <w:rsid w:val="00602763"/>
    <w:rsid w:val="00603AF2"/>
    <w:rsid w:val="00616509"/>
    <w:rsid w:val="00617800"/>
    <w:rsid w:val="006278F2"/>
    <w:rsid w:val="00631CE1"/>
    <w:rsid w:val="006407BB"/>
    <w:rsid w:val="0064547B"/>
    <w:rsid w:val="006522DC"/>
    <w:rsid w:val="006574ED"/>
    <w:rsid w:val="00670F59"/>
    <w:rsid w:val="00672FA2"/>
    <w:rsid w:val="006777BE"/>
    <w:rsid w:val="00677ACA"/>
    <w:rsid w:val="006812D0"/>
    <w:rsid w:val="0068532D"/>
    <w:rsid w:val="006912F6"/>
    <w:rsid w:val="00693534"/>
    <w:rsid w:val="006A0ABC"/>
    <w:rsid w:val="006A39AA"/>
    <w:rsid w:val="006B7439"/>
    <w:rsid w:val="006B7CF0"/>
    <w:rsid w:val="006D4546"/>
    <w:rsid w:val="006D67E5"/>
    <w:rsid w:val="006D6C9F"/>
    <w:rsid w:val="006E2F02"/>
    <w:rsid w:val="006F2533"/>
    <w:rsid w:val="006F35F3"/>
    <w:rsid w:val="006F7FA4"/>
    <w:rsid w:val="00701B14"/>
    <w:rsid w:val="00703937"/>
    <w:rsid w:val="00704F81"/>
    <w:rsid w:val="00705844"/>
    <w:rsid w:val="007110A1"/>
    <w:rsid w:val="007141E2"/>
    <w:rsid w:val="00715705"/>
    <w:rsid w:val="00717C99"/>
    <w:rsid w:val="007232E4"/>
    <w:rsid w:val="0072751F"/>
    <w:rsid w:val="00727F9A"/>
    <w:rsid w:val="007560E8"/>
    <w:rsid w:val="007915DE"/>
    <w:rsid w:val="007A274D"/>
    <w:rsid w:val="007A3312"/>
    <w:rsid w:val="007B5B06"/>
    <w:rsid w:val="007C2AB3"/>
    <w:rsid w:val="007C530B"/>
    <w:rsid w:val="007C58BD"/>
    <w:rsid w:val="007C5C70"/>
    <w:rsid w:val="007D02FB"/>
    <w:rsid w:val="007D418A"/>
    <w:rsid w:val="007D419A"/>
    <w:rsid w:val="007D6C03"/>
    <w:rsid w:val="007E3138"/>
    <w:rsid w:val="007E4489"/>
    <w:rsid w:val="007E78D0"/>
    <w:rsid w:val="007F379F"/>
    <w:rsid w:val="007F7A1A"/>
    <w:rsid w:val="008076EF"/>
    <w:rsid w:val="00810CEC"/>
    <w:rsid w:val="00813018"/>
    <w:rsid w:val="0081711E"/>
    <w:rsid w:val="008216FF"/>
    <w:rsid w:val="0082332F"/>
    <w:rsid w:val="008342C3"/>
    <w:rsid w:val="008457A0"/>
    <w:rsid w:val="008500AE"/>
    <w:rsid w:val="00855015"/>
    <w:rsid w:val="00867213"/>
    <w:rsid w:val="008765E1"/>
    <w:rsid w:val="008810C9"/>
    <w:rsid w:val="00884FCB"/>
    <w:rsid w:val="0088670B"/>
    <w:rsid w:val="00891C1B"/>
    <w:rsid w:val="008B2FC6"/>
    <w:rsid w:val="008D5467"/>
    <w:rsid w:val="008D57EC"/>
    <w:rsid w:val="008E11E4"/>
    <w:rsid w:val="008E48E4"/>
    <w:rsid w:val="008E6AAA"/>
    <w:rsid w:val="008F5F45"/>
    <w:rsid w:val="008F6171"/>
    <w:rsid w:val="00902B4C"/>
    <w:rsid w:val="009057FA"/>
    <w:rsid w:val="009103C0"/>
    <w:rsid w:val="00912D49"/>
    <w:rsid w:val="009148D7"/>
    <w:rsid w:val="00917649"/>
    <w:rsid w:val="00924A21"/>
    <w:rsid w:val="00926A07"/>
    <w:rsid w:val="00954BEF"/>
    <w:rsid w:val="00960C59"/>
    <w:rsid w:val="00961083"/>
    <w:rsid w:val="00962647"/>
    <w:rsid w:val="00986233"/>
    <w:rsid w:val="00993D12"/>
    <w:rsid w:val="00994728"/>
    <w:rsid w:val="009A1C06"/>
    <w:rsid w:val="009A484F"/>
    <w:rsid w:val="009B0E86"/>
    <w:rsid w:val="009B6671"/>
    <w:rsid w:val="009C3007"/>
    <w:rsid w:val="009D71D1"/>
    <w:rsid w:val="009F051C"/>
    <w:rsid w:val="009F6325"/>
    <w:rsid w:val="009F6B2B"/>
    <w:rsid w:val="00A040F4"/>
    <w:rsid w:val="00A24966"/>
    <w:rsid w:val="00A3218B"/>
    <w:rsid w:val="00A33F55"/>
    <w:rsid w:val="00A413C1"/>
    <w:rsid w:val="00A42C3E"/>
    <w:rsid w:val="00A43054"/>
    <w:rsid w:val="00A57201"/>
    <w:rsid w:val="00A574B4"/>
    <w:rsid w:val="00A635E1"/>
    <w:rsid w:val="00A6481C"/>
    <w:rsid w:val="00A700F7"/>
    <w:rsid w:val="00A773A3"/>
    <w:rsid w:val="00A80934"/>
    <w:rsid w:val="00AA3486"/>
    <w:rsid w:val="00AA3EAD"/>
    <w:rsid w:val="00AA4706"/>
    <w:rsid w:val="00AA7012"/>
    <w:rsid w:val="00AB1AE0"/>
    <w:rsid w:val="00AC602A"/>
    <w:rsid w:val="00AD44FC"/>
    <w:rsid w:val="00AE5D16"/>
    <w:rsid w:val="00AE659B"/>
    <w:rsid w:val="00AF1406"/>
    <w:rsid w:val="00AF5B47"/>
    <w:rsid w:val="00AF748B"/>
    <w:rsid w:val="00B00C72"/>
    <w:rsid w:val="00B02603"/>
    <w:rsid w:val="00B22F91"/>
    <w:rsid w:val="00B27ECE"/>
    <w:rsid w:val="00B32139"/>
    <w:rsid w:val="00B3269F"/>
    <w:rsid w:val="00B4191F"/>
    <w:rsid w:val="00B52F86"/>
    <w:rsid w:val="00B554EC"/>
    <w:rsid w:val="00B568B8"/>
    <w:rsid w:val="00B5728F"/>
    <w:rsid w:val="00B63A78"/>
    <w:rsid w:val="00B8077F"/>
    <w:rsid w:val="00B83E4C"/>
    <w:rsid w:val="00BA1837"/>
    <w:rsid w:val="00BA1FEA"/>
    <w:rsid w:val="00BA25B1"/>
    <w:rsid w:val="00BA72C5"/>
    <w:rsid w:val="00BB612A"/>
    <w:rsid w:val="00BC5539"/>
    <w:rsid w:val="00BC68C1"/>
    <w:rsid w:val="00BC7B21"/>
    <w:rsid w:val="00BD08E9"/>
    <w:rsid w:val="00BD351F"/>
    <w:rsid w:val="00BD5A63"/>
    <w:rsid w:val="00BD73C6"/>
    <w:rsid w:val="00BE1C48"/>
    <w:rsid w:val="00BE246D"/>
    <w:rsid w:val="00BF3DC0"/>
    <w:rsid w:val="00C03384"/>
    <w:rsid w:val="00C034D6"/>
    <w:rsid w:val="00C05A6D"/>
    <w:rsid w:val="00C15593"/>
    <w:rsid w:val="00C205FA"/>
    <w:rsid w:val="00C21A25"/>
    <w:rsid w:val="00C2331A"/>
    <w:rsid w:val="00C24B71"/>
    <w:rsid w:val="00C24BBE"/>
    <w:rsid w:val="00C25A4F"/>
    <w:rsid w:val="00C25AD9"/>
    <w:rsid w:val="00C36EDA"/>
    <w:rsid w:val="00C470A0"/>
    <w:rsid w:val="00C52630"/>
    <w:rsid w:val="00C5692E"/>
    <w:rsid w:val="00C731E3"/>
    <w:rsid w:val="00C77CFC"/>
    <w:rsid w:val="00C85A24"/>
    <w:rsid w:val="00C94A48"/>
    <w:rsid w:val="00CA1135"/>
    <w:rsid w:val="00CA742D"/>
    <w:rsid w:val="00CB08A8"/>
    <w:rsid w:val="00CB0FC9"/>
    <w:rsid w:val="00CB6AB0"/>
    <w:rsid w:val="00CC55B2"/>
    <w:rsid w:val="00CC61FE"/>
    <w:rsid w:val="00CD6F63"/>
    <w:rsid w:val="00CE2ADD"/>
    <w:rsid w:val="00CF00D1"/>
    <w:rsid w:val="00CF1CC5"/>
    <w:rsid w:val="00CF2466"/>
    <w:rsid w:val="00D065DE"/>
    <w:rsid w:val="00D2447A"/>
    <w:rsid w:val="00D308A4"/>
    <w:rsid w:val="00D31D61"/>
    <w:rsid w:val="00D35CA2"/>
    <w:rsid w:val="00D424F9"/>
    <w:rsid w:val="00D47299"/>
    <w:rsid w:val="00D60FD6"/>
    <w:rsid w:val="00D712D2"/>
    <w:rsid w:val="00D72069"/>
    <w:rsid w:val="00D873DB"/>
    <w:rsid w:val="00DA17D2"/>
    <w:rsid w:val="00DA423B"/>
    <w:rsid w:val="00DA778E"/>
    <w:rsid w:val="00DB0547"/>
    <w:rsid w:val="00DB1A07"/>
    <w:rsid w:val="00DB25A5"/>
    <w:rsid w:val="00DB3266"/>
    <w:rsid w:val="00DC5FCA"/>
    <w:rsid w:val="00DD17BC"/>
    <w:rsid w:val="00DD3C04"/>
    <w:rsid w:val="00DD44BC"/>
    <w:rsid w:val="00DE0E29"/>
    <w:rsid w:val="00DF234B"/>
    <w:rsid w:val="00DF4F40"/>
    <w:rsid w:val="00DF7564"/>
    <w:rsid w:val="00E00841"/>
    <w:rsid w:val="00E00E87"/>
    <w:rsid w:val="00E2331C"/>
    <w:rsid w:val="00E319B5"/>
    <w:rsid w:val="00E31B2E"/>
    <w:rsid w:val="00E35AC1"/>
    <w:rsid w:val="00E40A0A"/>
    <w:rsid w:val="00E56011"/>
    <w:rsid w:val="00E62DCD"/>
    <w:rsid w:val="00E65B4A"/>
    <w:rsid w:val="00E73D1F"/>
    <w:rsid w:val="00E77578"/>
    <w:rsid w:val="00E852FD"/>
    <w:rsid w:val="00E87650"/>
    <w:rsid w:val="00EA6CFC"/>
    <w:rsid w:val="00EB0C29"/>
    <w:rsid w:val="00EB0D7C"/>
    <w:rsid w:val="00EB1003"/>
    <w:rsid w:val="00EB122C"/>
    <w:rsid w:val="00EC158A"/>
    <w:rsid w:val="00EC44EE"/>
    <w:rsid w:val="00ED5531"/>
    <w:rsid w:val="00EE128A"/>
    <w:rsid w:val="00EE5F50"/>
    <w:rsid w:val="00EF05B7"/>
    <w:rsid w:val="00EF0BCD"/>
    <w:rsid w:val="00EF19B0"/>
    <w:rsid w:val="00EF43BD"/>
    <w:rsid w:val="00EF47F5"/>
    <w:rsid w:val="00EF7F92"/>
    <w:rsid w:val="00F00150"/>
    <w:rsid w:val="00F0654E"/>
    <w:rsid w:val="00F06D74"/>
    <w:rsid w:val="00F13E5B"/>
    <w:rsid w:val="00F17A96"/>
    <w:rsid w:val="00F219F5"/>
    <w:rsid w:val="00F21AD7"/>
    <w:rsid w:val="00F25054"/>
    <w:rsid w:val="00F326D1"/>
    <w:rsid w:val="00F417F7"/>
    <w:rsid w:val="00F44848"/>
    <w:rsid w:val="00F52465"/>
    <w:rsid w:val="00F5544B"/>
    <w:rsid w:val="00F61C08"/>
    <w:rsid w:val="00F66135"/>
    <w:rsid w:val="00F6774B"/>
    <w:rsid w:val="00F67BDF"/>
    <w:rsid w:val="00F769F1"/>
    <w:rsid w:val="00F77546"/>
    <w:rsid w:val="00F776F3"/>
    <w:rsid w:val="00F80F95"/>
    <w:rsid w:val="00F918E6"/>
    <w:rsid w:val="00FA0EEA"/>
    <w:rsid w:val="00FA23DD"/>
    <w:rsid w:val="00FA3CC4"/>
    <w:rsid w:val="00FA5052"/>
    <w:rsid w:val="00FA614E"/>
    <w:rsid w:val="00FA6640"/>
    <w:rsid w:val="00FD5628"/>
    <w:rsid w:val="00FE0D3B"/>
    <w:rsid w:val="00FE7A8D"/>
    <w:rsid w:val="00FF0850"/>
    <w:rsid w:val="00FF1B86"/>
    <w:rsid w:val="00FF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531"/>
    <w:pPr>
      <w:spacing w:after="200" w:line="276" w:lineRule="auto"/>
    </w:pPr>
    <w:rPr>
      <w:rFonts w:ascii="Calibri" w:hAnsi="Calibri"/>
      <w:sz w:val="22"/>
      <w:szCs w:val="22"/>
    </w:rPr>
  </w:style>
  <w:style w:type="paragraph" w:styleId="1">
    <w:name w:val="heading 1"/>
    <w:basedOn w:val="a"/>
    <w:next w:val="a"/>
    <w:qFormat/>
    <w:rsid w:val="00EC44EE"/>
    <w:pPr>
      <w:keepNext/>
      <w:spacing w:before="240" w:after="60"/>
      <w:outlineLvl w:val="0"/>
    </w:pPr>
    <w:rPr>
      <w:rFonts w:ascii="Arial" w:hAnsi="Arial" w:cs="Arial"/>
      <w:b/>
      <w:bCs/>
      <w:kern w:val="32"/>
      <w:sz w:val="32"/>
      <w:szCs w:val="32"/>
    </w:rPr>
  </w:style>
  <w:style w:type="paragraph" w:styleId="2">
    <w:name w:val="heading 2"/>
    <w:basedOn w:val="a"/>
    <w:next w:val="a"/>
    <w:qFormat/>
    <w:rsid w:val="009D71D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C5539"/>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5">
    <w:name w:val="heading 5"/>
    <w:basedOn w:val="a"/>
    <w:next w:val="a"/>
    <w:qFormat/>
    <w:rsid w:val="00EC44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D6C9F"/>
    <w:pPr>
      <w:spacing w:after="0" w:line="240" w:lineRule="auto"/>
      <w:ind w:left="720"/>
      <w:contextualSpacing/>
    </w:pPr>
    <w:rPr>
      <w:rFonts w:ascii="Times New Roman" w:hAnsi="Times New Roman"/>
      <w:sz w:val="24"/>
      <w:szCs w:val="24"/>
    </w:rPr>
  </w:style>
  <w:style w:type="paragraph" w:customStyle="1" w:styleId="Default">
    <w:name w:val="Default"/>
    <w:rsid w:val="006D6C9F"/>
    <w:pPr>
      <w:autoSpaceDE w:val="0"/>
      <w:autoSpaceDN w:val="0"/>
      <w:adjustRightInd w:val="0"/>
    </w:pPr>
    <w:rPr>
      <w:rFonts w:eastAsia="Calibri"/>
      <w:color w:val="000000"/>
      <w:sz w:val="24"/>
      <w:szCs w:val="24"/>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rsid w:val="006D6C9F"/>
    <w:pPr>
      <w:spacing w:before="100" w:beforeAutospacing="1" w:after="100" w:afterAutospacing="1" w:line="240" w:lineRule="auto"/>
    </w:pPr>
    <w:rPr>
      <w:rFonts w:ascii="Times New Roman" w:hAnsi="Times New Roman"/>
      <w:sz w:val="15"/>
      <w:szCs w:val="15"/>
    </w:rPr>
  </w:style>
  <w:style w:type="character" w:customStyle="1" w:styleId="dash041e005f0431005f044b005f0447005f043d005f044b005f0439005f005fchar1char1">
    <w:name w:val="dash041e_005f0431_005f044b_005f0447_005f043d_005f044b_005f0439_005f_005fchar1__char1"/>
    <w:rsid w:val="006D6C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D6C9F"/>
    <w:pPr>
      <w:spacing w:after="0" w:line="240" w:lineRule="auto"/>
    </w:pPr>
    <w:rPr>
      <w:rFonts w:ascii="Times New Roman" w:hAnsi="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D6C9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D6C9F"/>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D6C9F"/>
    <w:rPr>
      <w:rFonts w:ascii="Times New Roman" w:hAnsi="Times New Roman" w:cs="Times New Roman" w:hint="default"/>
      <w:strike w:val="0"/>
      <w:dstrike w:val="0"/>
      <w:sz w:val="24"/>
      <w:szCs w:val="24"/>
      <w:u w:val="none"/>
      <w:effect w:val="none"/>
    </w:rPr>
  </w:style>
  <w:style w:type="paragraph" w:customStyle="1" w:styleId="10">
    <w:name w:val="Абзац списка1"/>
    <w:basedOn w:val="a"/>
    <w:rsid w:val="005734F3"/>
    <w:pPr>
      <w:ind w:left="720"/>
    </w:pPr>
    <w:rPr>
      <w:lang w:eastAsia="en-US"/>
    </w:rPr>
  </w:style>
  <w:style w:type="paragraph" w:customStyle="1" w:styleId="11">
    <w:name w:val="Без интервала1"/>
    <w:rsid w:val="005734F3"/>
    <w:rPr>
      <w:rFonts w:ascii="Calibri" w:hAnsi="Calibri"/>
      <w:sz w:val="22"/>
      <w:szCs w:val="22"/>
      <w:lang w:eastAsia="en-US"/>
    </w:rPr>
  </w:style>
  <w:style w:type="paragraph" w:styleId="a7">
    <w:name w:val="Title"/>
    <w:basedOn w:val="a"/>
    <w:link w:val="a8"/>
    <w:qFormat/>
    <w:rsid w:val="005734F3"/>
    <w:pPr>
      <w:spacing w:after="0" w:line="240" w:lineRule="auto"/>
      <w:jc w:val="center"/>
    </w:pPr>
    <w:rPr>
      <w:rFonts w:ascii="Times New Roman" w:eastAsia="Calibri" w:hAnsi="Times New Roman"/>
      <w:sz w:val="28"/>
      <w:szCs w:val="20"/>
    </w:rPr>
  </w:style>
  <w:style w:type="character" w:customStyle="1" w:styleId="a8">
    <w:name w:val="Название Знак"/>
    <w:link w:val="a7"/>
    <w:locked/>
    <w:rsid w:val="005734F3"/>
    <w:rPr>
      <w:rFonts w:eastAsia="Calibri"/>
      <w:sz w:val="28"/>
      <w:lang w:val="ru-RU" w:eastAsia="ru-RU" w:bidi="ar-SA"/>
    </w:rPr>
  </w:style>
  <w:style w:type="paragraph" w:styleId="31">
    <w:name w:val="Body Text 3"/>
    <w:basedOn w:val="a"/>
    <w:link w:val="32"/>
    <w:rsid w:val="005734F3"/>
    <w:pPr>
      <w:widowControl w:val="0"/>
      <w:autoSpaceDE w:val="0"/>
      <w:autoSpaceDN w:val="0"/>
      <w:adjustRightInd w:val="0"/>
      <w:spacing w:after="120" w:line="240" w:lineRule="auto"/>
    </w:pPr>
    <w:rPr>
      <w:rFonts w:ascii="Arial" w:eastAsia="Calibri" w:hAnsi="Arial" w:cs="Arial"/>
      <w:sz w:val="16"/>
      <w:szCs w:val="16"/>
    </w:rPr>
  </w:style>
  <w:style w:type="character" w:customStyle="1" w:styleId="32">
    <w:name w:val="Основной текст 3 Знак"/>
    <w:link w:val="31"/>
    <w:locked/>
    <w:rsid w:val="005734F3"/>
    <w:rPr>
      <w:rFonts w:ascii="Arial" w:eastAsia="Calibri" w:hAnsi="Arial" w:cs="Arial"/>
      <w:sz w:val="16"/>
      <w:szCs w:val="16"/>
      <w:lang w:val="ru-RU" w:eastAsia="ru-RU" w:bidi="ar-SA"/>
    </w:rPr>
  </w:style>
  <w:style w:type="paragraph" w:styleId="a9">
    <w:name w:val="Body Text Indent"/>
    <w:basedOn w:val="a"/>
    <w:link w:val="aa"/>
    <w:semiHidden/>
    <w:rsid w:val="005734F3"/>
    <w:pPr>
      <w:widowControl w:val="0"/>
      <w:autoSpaceDE w:val="0"/>
      <w:autoSpaceDN w:val="0"/>
      <w:adjustRightInd w:val="0"/>
      <w:spacing w:after="120" w:line="240" w:lineRule="auto"/>
      <w:ind w:left="283"/>
    </w:pPr>
    <w:rPr>
      <w:rFonts w:ascii="Arial" w:eastAsia="Calibri" w:hAnsi="Arial" w:cs="Arial"/>
      <w:sz w:val="20"/>
      <w:szCs w:val="20"/>
    </w:rPr>
  </w:style>
  <w:style w:type="character" w:customStyle="1" w:styleId="aa">
    <w:name w:val="Основной текст с отступом Знак"/>
    <w:link w:val="a9"/>
    <w:semiHidden/>
    <w:locked/>
    <w:rsid w:val="005734F3"/>
    <w:rPr>
      <w:rFonts w:ascii="Arial" w:eastAsia="Calibri" w:hAnsi="Arial" w:cs="Arial"/>
      <w:lang w:val="ru-RU" w:eastAsia="ru-RU" w:bidi="ar-SA"/>
    </w:rPr>
  </w:style>
  <w:style w:type="paragraph" w:customStyle="1" w:styleId="ConsPlusNormal">
    <w:name w:val="ConsPlusNormal"/>
    <w:rsid w:val="00DB25A5"/>
    <w:pPr>
      <w:widowControl w:val="0"/>
      <w:autoSpaceDE w:val="0"/>
      <w:autoSpaceDN w:val="0"/>
      <w:adjustRightInd w:val="0"/>
      <w:ind w:firstLine="720"/>
    </w:pPr>
    <w:rPr>
      <w:rFonts w:ascii="Arial" w:hAnsi="Arial" w:cs="Arial"/>
    </w:rPr>
  </w:style>
  <w:style w:type="paragraph" w:styleId="ab">
    <w:name w:val="No Spacing"/>
    <w:uiPriority w:val="1"/>
    <w:qFormat/>
    <w:rsid w:val="00DB25A5"/>
    <w:rPr>
      <w:rFonts w:ascii="Calibri" w:eastAsia="Calibri" w:hAnsi="Calibri"/>
      <w:sz w:val="22"/>
      <w:szCs w:val="22"/>
      <w:lang w:eastAsia="en-US"/>
    </w:rPr>
  </w:style>
  <w:style w:type="paragraph" w:styleId="ac">
    <w:name w:val="header"/>
    <w:basedOn w:val="a"/>
    <w:link w:val="ad"/>
    <w:uiPriority w:val="99"/>
    <w:rsid w:val="000C1EB4"/>
    <w:pPr>
      <w:tabs>
        <w:tab w:val="center" w:pos="4677"/>
        <w:tab w:val="right" w:pos="9355"/>
      </w:tabs>
    </w:pPr>
  </w:style>
  <w:style w:type="character" w:customStyle="1" w:styleId="ad">
    <w:name w:val="Верхний колонтитул Знак"/>
    <w:link w:val="ac"/>
    <w:uiPriority w:val="99"/>
    <w:rsid w:val="000C1EB4"/>
    <w:rPr>
      <w:rFonts w:ascii="Calibri" w:hAnsi="Calibri"/>
      <w:sz w:val="22"/>
      <w:szCs w:val="22"/>
    </w:rPr>
  </w:style>
  <w:style w:type="paragraph" w:styleId="ae">
    <w:name w:val="footer"/>
    <w:basedOn w:val="a"/>
    <w:link w:val="af"/>
    <w:uiPriority w:val="99"/>
    <w:rsid w:val="000C1EB4"/>
    <w:pPr>
      <w:tabs>
        <w:tab w:val="center" w:pos="4677"/>
        <w:tab w:val="right" w:pos="9355"/>
      </w:tabs>
    </w:pPr>
  </w:style>
  <w:style w:type="character" w:customStyle="1" w:styleId="af">
    <w:name w:val="Нижний колонтитул Знак"/>
    <w:link w:val="ae"/>
    <w:uiPriority w:val="99"/>
    <w:rsid w:val="000C1EB4"/>
    <w:rPr>
      <w:rFonts w:ascii="Calibri" w:hAnsi="Calibri"/>
      <w:sz w:val="22"/>
      <w:szCs w:val="22"/>
    </w:rPr>
  </w:style>
  <w:style w:type="paragraph" w:customStyle="1" w:styleId="12">
    <w:name w:val="Обычный1"/>
    <w:basedOn w:val="a"/>
    <w:rsid w:val="000C1EB4"/>
    <w:pPr>
      <w:spacing w:before="150" w:after="0" w:line="288" w:lineRule="auto"/>
      <w:ind w:right="75"/>
    </w:pPr>
    <w:rPr>
      <w:rFonts w:ascii="Verdana" w:hAnsi="Verdana"/>
      <w:color w:val="000000"/>
      <w:sz w:val="21"/>
      <w:szCs w:val="21"/>
    </w:rPr>
  </w:style>
  <w:style w:type="paragraph" w:customStyle="1" w:styleId="20">
    <w:name w:val="Обычный (веб)2"/>
    <w:basedOn w:val="a"/>
    <w:rsid w:val="000C1EB4"/>
    <w:pPr>
      <w:spacing w:before="150" w:after="0" w:line="288" w:lineRule="auto"/>
      <w:ind w:right="75"/>
    </w:pPr>
    <w:rPr>
      <w:rFonts w:ascii="Times New Roman" w:hAnsi="Times New Roman"/>
      <w:color w:val="000000"/>
      <w:sz w:val="21"/>
      <w:szCs w:val="21"/>
    </w:rPr>
  </w:style>
  <w:style w:type="character" w:styleId="af0">
    <w:name w:val="page number"/>
    <w:basedOn w:val="a0"/>
    <w:rsid w:val="000C1EB4"/>
  </w:style>
  <w:style w:type="paragraph" w:customStyle="1" w:styleId="a20">
    <w:name w:val="a2"/>
    <w:basedOn w:val="a"/>
    <w:rsid w:val="000C1EB4"/>
    <w:pPr>
      <w:spacing w:before="195" w:after="180" w:line="240" w:lineRule="auto"/>
    </w:pPr>
    <w:rPr>
      <w:rFonts w:ascii="Tahoma" w:hAnsi="Tahoma" w:cs="Tahoma"/>
      <w:color w:val="666666"/>
      <w:sz w:val="20"/>
      <w:szCs w:val="20"/>
    </w:rPr>
  </w:style>
  <w:style w:type="paragraph" w:customStyle="1" w:styleId="21">
    <w:name w:val="Обычный2"/>
    <w:basedOn w:val="a"/>
    <w:rsid w:val="000C1EB4"/>
    <w:pPr>
      <w:spacing w:after="0" w:line="288" w:lineRule="auto"/>
    </w:pPr>
    <w:rPr>
      <w:rFonts w:ascii="Verdana" w:hAnsi="Verdana"/>
      <w:color w:val="000000"/>
      <w:sz w:val="21"/>
      <w:szCs w:val="21"/>
    </w:rPr>
  </w:style>
  <w:style w:type="paragraph" w:styleId="af1">
    <w:name w:val="Balloon Text"/>
    <w:basedOn w:val="a"/>
    <w:link w:val="af2"/>
    <w:rsid w:val="00924A21"/>
    <w:pPr>
      <w:spacing w:after="0" w:line="240" w:lineRule="auto"/>
    </w:pPr>
    <w:rPr>
      <w:rFonts w:ascii="Tahoma" w:hAnsi="Tahoma"/>
      <w:sz w:val="16"/>
      <w:szCs w:val="16"/>
    </w:rPr>
  </w:style>
  <w:style w:type="character" w:customStyle="1" w:styleId="af2">
    <w:name w:val="Текст выноски Знак"/>
    <w:link w:val="af1"/>
    <w:rsid w:val="00924A21"/>
    <w:rPr>
      <w:rFonts w:ascii="Tahoma" w:hAnsi="Tahoma" w:cs="Tahoma"/>
      <w:sz w:val="16"/>
      <w:szCs w:val="16"/>
    </w:rPr>
  </w:style>
  <w:style w:type="character" w:styleId="af3">
    <w:name w:val="Hyperlink"/>
    <w:rsid w:val="007141E2"/>
    <w:rPr>
      <w:color w:val="0000FF"/>
      <w:u w:val="single"/>
    </w:rPr>
  </w:style>
  <w:style w:type="paragraph" w:customStyle="1" w:styleId="msolistparagraph0">
    <w:name w:val="msolistparagraph"/>
    <w:basedOn w:val="a"/>
    <w:rsid w:val="00AC602A"/>
    <w:pPr>
      <w:spacing w:before="75" w:after="75" w:line="240" w:lineRule="auto"/>
      <w:jc w:val="both"/>
    </w:pPr>
    <w:rPr>
      <w:rFonts w:ascii="Times New Roman" w:hAnsi="Times New Roman"/>
      <w:sz w:val="24"/>
      <w:szCs w:val="24"/>
    </w:rPr>
  </w:style>
  <w:style w:type="character" w:customStyle="1" w:styleId="FontStyle43">
    <w:name w:val="Font Style43"/>
    <w:basedOn w:val="a0"/>
    <w:rsid w:val="00BC5539"/>
    <w:rPr>
      <w:rFonts w:ascii="Times New Roman" w:hAnsi="Times New Roman" w:cs="Times New Roman"/>
      <w:sz w:val="18"/>
      <w:szCs w:val="18"/>
    </w:rPr>
  </w:style>
  <w:style w:type="paragraph" w:customStyle="1" w:styleId="210">
    <w:name w:val="Основной текст 21"/>
    <w:basedOn w:val="a"/>
    <w:rsid w:val="00BC5539"/>
    <w:pPr>
      <w:tabs>
        <w:tab w:val="left" w:pos="8222"/>
      </w:tabs>
      <w:spacing w:after="0" w:line="240" w:lineRule="auto"/>
      <w:ind w:right="-1759"/>
    </w:pPr>
    <w:rPr>
      <w:rFonts w:ascii="Times New Roman" w:hAnsi="Times New Roman"/>
      <w:sz w:val="28"/>
      <w:szCs w:val="20"/>
    </w:rPr>
  </w:style>
  <w:style w:type="character" w:customStyle="1" w:styleId="30">
    <w:name w:val="Заголовок 3 Знак"/>
    <w:basedOn w:val="a0"/>
    <w:link w:val="3"/>
    <w:rsid w:val="00BC5539"/>
    <w:rPr>
      <w:rFonts w:ascii="Cambria" w:hAnsi="Cambria"/>
      <w:b/>
      <w:bCs/>
      <w:sz w:val="26"/>
      <w:szCs w:val="26"/>
      <w:lang w:val="ru-RU" w:eastAsia="ru-RU" w:bidi="ar-SA"/>
    </w:rPr>
  </w:style>
  <w:style w:type="character" w:customStyle="1" w:styleId="Zag11">
    <w:name w:val="Zag_11"/>
    <w:rsid w:val="00495552"/>
  </w:style>
  <w:style w:type="paragraph" w:customStyle="1" w:styleId="af4">
    <w:name w:val="А_осн"/>
    <w:basedOn w:val="a"/>
    <w:link w:val="af5"/>
    <w:rsid w:val="0049555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5">
    <w:name w:val="А_осн Знак"/>
    <w:link w:val="af4"/>
    <w:rsid w:val="00495552"/>
    <w:rPr>
      <w:rFonts w:eastAsia="@Arial Unicode MS"/>
      <w:sz w:val="28"/>
      <w:szCs w:val="28"/>
      <w:lang w:bidi="ar-SA"/>
    </w:rPr>
  </w:style>
  <w:style w:type="paragraph" w:customStyle="1" w:styleId="22">
    <w:name w:val="Стиль2 прогр разв"/>
    <w:basedOn w:val="a"/>
    <w:autoRedefine/>
    <w:rsid w:val="00C85A24"/>
    <w:pPr>
      <w:widowControl w:val="0"/>
      <w:tabs>
        <w:tab w:val="left" w:pos="8820"/>
      </w:tabs>
      <w:spacing w:after="0" w:line="240" w:lineRule="auto"/>
      <w:ind w:firstLine="454"/>
      <w:jc w:val="both"/>
    </w:pPr>
    <w:rPr>
      <w:rFonts w:ascii="Times New Roman" w:hAnsi="Times New Roman"/>
      <w:sz w:val="28"/>
      <w:szCs w:val="28"/>
    </w:rPr>
  </w:style>
  <w:style w:type="paragraph" w:customStyle="1" w:styleId="Style4">
    <w:name w:val="Style4"/>
    <w:basedOn w:val="a"/>
    <w:rsid w:val="00C24B71"/>
    <w:pPr>
      <w:widowControl w:val="0"/>
      <w:autoSpaceDE w:val="0"/>
      <w:autoSpaceDN w:val="0"/>
      <w:adjustRightInd w:val="0"/>
      <w:spacing w:after="0" w:line="220" w:lineRule="exact"/>
      <w:ind w:firstLine="514"/>
      <w:jc w:val="both"/>
    </w:pPr>
    <w:rPr>
      <w:rFonts w:ascii="Times New Roman" w:hAnsi="Times New Roman"/>
      <w:sz w:val="24"/>
      <w:szCs w:val="24"/>
    </w:rPr>
  </w:style>
  <w:style w:type="paragraph" w:customStyle="1" w:styleId="Style6">
    <w:name w:val="Style6"/>
    <w:basedOn w:val="a"/>
    <w:rsid w:val="00C24B71"/>
    <w:pPr>
      <w:widowControl w:val="0"/>
      <w:autoSpaceDE w:val="0"/>
      <w:autoSpaceDN w:val="0"/>
      <w:adjustRightInd w:val="0"/>
      <w:spacing w:after="0" w:line="223" w:lineRule="exact"/>
      <w:ind w:firstLine="494"/>
      <w:jc w:val="both"/>
    </w:pPr>
    <w:rPr>
      <w:rFonts w:ascii="Times New Roman" w:hAnsi="Times New Roman"/>
      <w:sz w:val="24"/>
      <w:szCs w:val="24"/>
    </w:rPr>
  </w:style>
  <w:style w:type="character" w:customStyle="1" w:styleId="butback1">
    <w:name w:val="butback1"/>
    <w:basedOn w:val="a0"/>
    <w:rsid w:val="00E319B5"/>
    <w:rPr>
      <w:color w:val="666666"/>
    </w:rPr>
  </w:style>
  <w:style w:type="character" w:customStyle="1" w:styleId="submenu-table">
    <w:name w:val="submenu-table"/>
    <w:basedOn w:val="a0"/>
    <w:rsid w:val="00E319B5"/>
  </w:style>
  <w:style w:type="paragraph" w:styleId="af6">
    <w:name w:val="Body Text"/>
    <w:basedOn w:val="a"/>
    <w:rsid w:val="00EC44EE"/>
    <w:pPr>
      <w:spacing w:after="120"/>
    </w:p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EC44EE"/>
    <w:rPr>
      <w:sz w:val="15"/>
      <w:szCs w:val="15"/>
      <w:lang w:val="ru-RU" w:eastAsia="ru-RU" w:bidi="ar-SA"/>
    </w:rPr>
  </w:style>
  <w:style w:type="paragraph" w:styleId="23">
    <w:name w:val="Body Text Indent 2"/>
    <w:basedOn w:val="a"/>
    <w:link w:val="24"/>
    <w:rsid w:val="000230AA"/>
    <w:pPr>
      <w:spacing w:after="120" w:line="480" w:lineRule="auto"/>
      <w:ind w:left="283"/>
    </w:pPr>
  </w:style>
  <w:style w:type="character" w:customStyle="1" w:styleId="24">
    <w:name w:val="Основной текст с отступом 2 Знак"/>
    <w:basedOn w:val="a0"/>
    <w:link w:val="23"/>
    <w:rsid w:val="000230AA"/>
    <w:rPr>
      <w:rFonts w:ascii="Calibri" w:hAnsi="Calibri"/>
      <w:sz w:val="22"/>
      <w:szCs w:val="22"/>
    </w:rPr>
  </w:style>
  <w:style w:type="paragraph" w:styleId="af7">
    <w:name w:val="Block Text"/>
    <w:basedOn w:val="a"/>
    <w:unhideWhenUsed/>
    <w:rsid w:val="000230AA"/>
    <w:pPr>
      <w:spacing w:after="0" w:line="240" w:lineRule="auto"/>
      <w:ind w:left="720" w:right="715"/>
      <w:jc w:val="center"/>
    </w:pPr>
    <w:rPr>
      <w:rFonts w:ascii="Times New Roman" w:hAnsi="Times New Roman"/>
      <w:sz w:val="40"/>
      <w:szCs w:val="24"/>
    </w:rPr>
  </w:style>
  <w:style w:type="paragraph" w:customStyle="1" w:styleId="msonormalbullet1gif">
    <w:name w:val="msonormalbullet1.gif"/>
    <w:basedOn w:val="a"/>
    <w:rsid w:val="000230A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0230AA"/>
    <w:pPr>
      <w:spacing w:before="100" w:beforeAutospacing="1" w:after="100" w:afterAutospacing="1" w:line="240" w:lineRule="auto"/>
    </w:pPr>
    <w:rPr>
      <w:rFonts w:ascii="Times New Roman" w:hAnsi="Times New Roman"/>
      <w:sz w:val="24"/>
      <w:szCs w:val="24"/>
    </w:rPr>
  </w:style>
  <w:style w:type="character" w:customStyle="1" w:styleId="25">
    <w:name w:val="Заголовок №2"/>
    <w:basedOn w:val="a0"/>
    <w:uiPriority w:val="99"/>
    <w:rsid w:val="006B7CF0"/>
    <w:rPr>
      <w:rFonts w:ascii="Times New Roman" w:hAnsi="Times New Roman" w:cs="Times New Roman"/>
      <w:b/>
      <w:bCs/>
      <w:sz w:val="27"/>
      <w:szCs w:val="27"/>
      <w:shd w:val="clear" w:color="auto" w:fill="FFFFFF"/>
    </w:rPr>
  </w:style>
  <w:style w:type="character" w:customStyle="1" w:styleId="26">
    <w:name w:val="Основной текст + Полужирный2"/>
    <w:basedOn w:val="a0"/>
    <w:uiPriority w:val="99"/>
    <w:rsid w:val="006B7CF0"/>
    <w:rPr>
      <w:rFonts w:ascii="Times New Roman" w:hAnsi="Times New Roman" w:cs="Times New Roman"/>
      <w:b/>
      <w:bCs/>
      <w:sz w:val="27"/>
      <w:szCs w:val="27"/>
      <w:shd w:val="clear" w:color="auto" w:fill="FFFFFF"/>
    </w:rPr>
  </w:style>
  <w:style w:type="character" w:customStyle="1" w:styleId="-1pt1">
    <w:name w:val="Основной текст + Интервал -1 pt1"/>
    <w:basedOn w:val="a0"/>
    <w:uiPriority w:val="99"/>
    <w:rsid w:val="006B7CF0"/>
    <w:rPr>
      <w:rFonts w:ascii="Times New Roman" w:hAnsi="Times New Roman" w:cs="Times New Roman"/>
      <w:spacing w:val="-2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31418565">
      <w:bodyDiv w:val="1"/>
      <w:marLeft w:val="0"/>
      <w:marRight w:val="0"/>
      <w:marTop w:val="0"/>
      <w:marBottom w:val="0"/>
      <w:divBdr>
        <w:top w:val="none" w:sz="0" w:space="0" w:color="auto"/>
        <w:left w:val="none" w:sz="0" w:space="0" w:color="auto"/>
        <w:bottom w:val="none" w:sz="0" w:space="0" w:color="auto"/>
        <w:right w:val="none" w:sz="0" w:space="0" w:color="auto"/>
      </w:divBdr>
    </w:div>
    <w:div w:id="36510045">
      <w:bodyDiv w:val="1"/>
      <w:marLeft w:val="0"/>
      <w:marRight w:val="0"/>
      <w:marTop w:val="0"/>
      <w:marBottom w:val="0"/>
      <w:divBdr>
        <w:top w:val="none" w:sz="0" w:space="0" w:color="auto"/>
        <w:left w:val="none" w:sz="0" w:space="0" w:color="auto"/>
        <w:bottom w:val="none" w:sz="0" w:space="0" w:color="auto"/>
        <w:right w:val="none" w:sz="0" w:space="0" w:color="auto"/>
      </w:divBdr>
      <w:divsChild>
        <w:div w:id="362170897">
          <w:marLeft w:val="0"/>
          <w:marRight w:val="0"/>
          <w:marTop w:val="0"/>
          <w:marBottom w:val="0"/>
          <w:divBdr>
            <w:top w:val="none" w:sz="0" w:space="0" w:color="auto"/>
            <w:left w:val="none" w:sz="0" w:space="0" w:color="auto"/>
            <w:bottom w:val="none" w:sz="0" w:space="0" w:color="auto"/>
            <w:right w:val="none" w:sz="0" w:space="0" w:color="auto"/>
          </w:divBdr>
          <w:divsChild>
            <w:div w:id="1712610514">
              <w:marLeft w:val="0"/>
              <w:marRight w:val="0"/>
              <w:marTop w:val="0"/>
              <w:marBottom w:val="173"/>
              <w:divBdr>
                <w:top w:val="single" w:sz="2" w:space="0" w:color="808080"/>
                <w:left w:val="single" w:sz="2" w:space="0" w:color="808080"/>
                <w:bottom w:val="single" w:sz="2" w:space="0" w:color="808080"/>
                <w:right w:val="single" w:sz="2" w:space="0" w:color="808080"/>
              </w:divBdr>
              <w:divsChild>
                <w:div w:id="1027751583">
                  <w:marLeft w:val="0"/>
                  <w:marRight w:val="0"/>
                  <w:marTop w:val="0"/>
                  <w:marBottom w:val="0"/>
                  <w:divBdr>
                    <w:top w:val="none" w:sz="0" w:space="0" w:color="auto"/>
                    <w:left w:val="none" w:sz="0" w:space="0" w:color="auto"/>
                    <w:bottom w:val="none" w:sz="0" w:space="0" w:color="auto"/>
                    <w:right w:val="none" w:sz="0" w:space="0" w:color="auto"/>
                  </w:divBdr>
                  <w:divsChild>
                    <w:div w:id="163278117">
                      <w:marLeft w:val="278"/>
                      <w:marRight w:val="0"/>
                      <w:marTop w:val="0"/>
                      <w:marBottom w:val="0"/>
                      <w:divBdr>
                        <w:top w:val="none" w:sz="0" w:space="0" w:color="auto"/>
                        <w:left w:val="none" w:sz="0" w:space="0" w:color="auto"/>
                        <w:bottom w:val="none" w:sz="0" w:space="0" w:color="auto"/>
                        <w:right w:val="none" w:sz="0" w:space="0" w:color="auto"/>
                      </w:divBdr>
                      <w:divsChild>
                        <w:div w:id="307125275">
                          <w:marLeft w:val="0"/>
                          <w:marRight w:val="0"/>
                          <w:marTop w:val="0"/>
                          <w:marBottom w:val="0"/>
                          <w:divBdr>
                            <w:top w:val="none" w:sz="0" w:space="0" w:color="auto"/>
                            <w:left w:val="none" w:sz="0" w:space="0" w:color="auto"/>
                            <w:bottom w:val="none" w:sz="0" w:space="0" w:color="auto"/>
                            <w:right w:val="none" w:sz="0" w:space="0" w:color="auto"/>
                          </w:divBdr>
                          <w:divsChild>
                            <w:div w:id="2151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966">
      <w:bodyDiv w:val="1"/>
      <w:marLeft w:val="0"/>
      <w:marRight w:val="0"/>
      <w:marTop w:val="0"/>
      <w:marBottom w:val="0"/>
      <w:divBdr>
        <w:top w:val="none" w:sz="0" w:space="0" w:color="auto"/>
        <w:left w:val="none" w:sz="0" w:space="0" w:color="auto"/>
        <w:bottom w:val="none" w:sz="0" w:space="0" w:color="auto"/>
        <w:right w:val="none" w:sz="0" w:space="0" w:color="auto"/>
      </w:divBdr>
    </w:div>
    <w:div w:id="132909220">
      <w:bodyDiv w:val="1"/>
      <w:marLeft w:val="0"/>
      <w:marRight w:val="0"/>
      <w:marTop w:val="0"/>
      <w:marBottom w:val="0"/>
      <w:divBdr>
        <w:top w:val="none" w:sz="0" w:space="0" w:color="auto"/>
        <w:left w:val="none" w:sz="0" w:space="0" w:color="auto"/>
        <w:bottom w:val="none" w:sz="0" w:space="0" w:color="auto"/>
        <w:right w:val="none" w:sz="0" w:space="0" w:color="auto"/>
      </w:divBdr>
    </w:div>
    <w:div w:id="203759584">
      <w:bodyDiv w:val="1"/>
      <w:marLeft w:val="0"/>
      <w:marRight w:val="0"/>
      <w:marTop w:val="0"/>
      <w:marBottom w:val="0"/>
      <w:divBdr>
        <w:top w:val="none" w:sz="0" w:space="0" w:color="auto"/>
        <w:left w:val="none" w:sz="0" w:space="0" w:color="auto"/>
        <w:bottom w:val="none" w:sz="0" w:space="0" w:color="auto"/>
        <w:right w:val="none" w:sz="0" w:space="0" w:color="auto"/>
      </w:divBdr>
    </w:div>
    <w:div w:id="243684216">
      <w:bodyDiv w:val="1"/>
      <w:marLeft w:val="0"/>
      <w:marRight w:val="0"/>
      <w:marTop w:val="0"/>
      <w:marBottom w:val="0"/>
      <w:divBdr>
        <w:top w:val="none" w:sz="0" w:space="0" w:color="auto"/>
        <w:left w:val="none" w:sz="0" w:space="0" w:color="auto"/>
        <w:bottom w:val="none" w:sz="0" w:space="0" w:color="auto"/>
        <w:right w:val="none" w:sz="0" w:space="0" w:color="auto"/>
      </w:divBdr>
    </w:div>
    <w:div w:id="483085299">
      <w:bodyDiv w:val="1"/>
      <w:marLeft w:val="0"/>
      <w:marRight w:val="0"/>
      <w:marTop w:val="0"/>
      <w:marBottom w:val="0"/>
      <w:divBdr>
        <w:top w:val="none" w:sz="0" w:space="0" w:color="auto"/>
        <w:left w:val="none" w:sz="0" w:space="0" w:color="auto"/>
        <w:bottom w:val="none" w:sz="0" w:space="0" w:color="auto"/>
        <w:right w:val="none" w:sz="0" w:space="0" w:color="auto"/>
      </w:divBdr>
    </w:div>
    <w:div w:id="542526592">
      <w:bodyDiv w:val="1"/>
      <w:marLeft w:val="0"/>
      <w:marRight w:val="0"/>
      <w:marTop w:val="0"/>
      <w:marBottom w:val="0"/>
      <w:divBdr>
        <w:top w:val="none" w:sz="0" w:space="0" w:color="auto"/>
        <w:left w:val="none" w:sz="0" w:space="0" w:color="auto"/>
        <w:bottom w:val="none" w:sz="0" w:space="0" w:color="auto"/>
        <w:right w:val="none" w:sz="0" w:space="0" w:color="auto"/>
      </w:divBdr>
    </w:div>
    <w:div w:id="600720327">
      <w:bodyDiv w:val="1"/>
      <w:marLeft w:val="0"/>
      <w:marRight w:val="0"/>
      <w:marTop w:val="0"/>
      <w:marBottom w:val="0"/>
      <w:divBdr>
        <w:top w:val="none" w:sz="0" w:space="0" w:color="auto"/>
        <w:left w:val="none" w:sz="0" w:space="0" w:color="auto"/>
        <w:bottom w:val="none" w:sz="0" w:space="0" w:color="auto"/>
        <w:right w:val="none" w:sz="0" w:space="0" w:color="auto"/>
      </w:divBdr>
    </w:div>
    <w:div w:id="618101046">
      <w:bodyDiv w:val="1"/>
      <w:marLeft w:val="0"/>
      <w:marRight w:val="0"/>
      <w:marTop w:val="0"/>
      <w:marBottom w:val="0"/>
      <w:divBdr>
        <w:top w:val="none" w:sz="0" w:space="0" w:color="auto"/>
        <w:left w:val="none" w:sz="0" w:space="0" w:color="auto"/>
        <w:bottom w:val="none" w:sz="0" w:space="0" w:color="auto"/>
        <w:right w:val="none" w:sz="0" w:space="0" w:color="auto"/>
      </w:divBdr>
    </w:div>
    <w:div w:id="679158312">
      <w:bodyDiv w:val="1"/>
      <w:marLeft w:val="0"/>
      <w:marRight w:val="0"/>
      <w:marTop w:val="0"/>
      <w:marBottom w:val="0"/>
      <w:divBdr>
        <w:top w:val="none" w:sz="0" w:space="0" w:color="auto"/>
        <w:left w:val="none" w:sz="0" w:space="0" w:color="auto"/>
        <w:bottom w:val="none" w:sz="0" w:space="0" w:color="auto"/>
        <w:right w:val="none" w:sz="0" w:space="0" w:color="auto"/>
      </w:divBdr>
    </w:div>
    <w:div w:id="728771564">
      <w:bodyDiv w:val="1"/>
      <w:marLeft w:val="0"/>
      <w:marRight w:val="0"/>
      <w:marTop w:val="0"/>
      <w:marBottom w:val="0"/>
      <w:divBdr>
        <w:top w:val="none" w:sz="0" w:space="0" w:color="auto"/>
        <w:left w:val="none" w:sz="0" w:space="0" w:color="auto"/>
        <w:bottom w:val="none" w:sz="0" w:space="0" w:color="auto"/>
        <w:right w:val="none" w:sz="0" w:space="0" w:color="auto"/>
      </w:divBdr>
    </w:div>
    <w:div w:id="746389703">
      <w:bodyDiv w:val="1"/>
      <w:marLeft w:val="0"/>
      <w:marRight w:val="0"/>
      <w:marTop w:val="0"/>
      <w:marBottom w:val="0"/>
      <w:divBdr>
        <w:top w:val="none" w:sz="0" w:space="0" w:color="auto"/>
        <w:left w:val="none" w:sz="0" w:space="0" w:color="auto"/>
        <w:bottom w:val="none" w:sz="0" w:space="0" w:color="auto"/>
        <w:right w:val="none" w:sz="0" w:space="0" w:color="auto"/>
      </w:divBdr>
    </w:div>
    <w:div w:id="791170747">
      <w:bodyDiv w:val="1"/>
      <w:marLeft w:val="0"/>
      <w:marRight w:val="0"/>
      <w:marTop w:val="0"/>
      <w:marBottom w:val="0"/>
      <w:divBdr>
        <w:top w:val="none" w:sz="0" w:space="0" w:color="auto"/>
        <w:left w:val="none" w:sz="0" w:space="0" w:color="auto"/>
        <w:bottom w:val="none" w:sz="0" w:space="0" w:color="auto"/>
        <w:right w:val="none" w:sz="0" w:space="0" w:color="auto"/>
      </w:divBdr>
    </w:div>
    <w:div w:id="940916958">
      <w:bodyDiv w:val="1"/>
      <w:marLeft w:val="0"/>
      <w:marRight w:val="0"/>
      <w:marTop w:val="0"/>
      <w:marBottom w:val="0"/>
      <w:divBdr>
        <w:top w:val="none" w:sz="0" w:space="0" w:color="auto"/>
        <w:left w:val="none" w:sz="0" w:space="0" w:color="auto"/>
        <w:bottom w:val="none" w:sz="0" w:space="0" w:color="auto"/>
        <w:right w:val="none" w:sz="0" w:space="0" w:color="auto"/>
      </w:divBdr>
      <w:divsChild>
        <w:div w:id="1510833682">
          <w:marLeft w:val="0"/>
          <w:marRight w:val="0"/>
          <w:marTop w:val="0"/>
          <w:marBottom w:val="0"/>
          <w:divBdr>
            <w:top w:val="none" w:sz="0" w:space="0" w:color="auto"/>
            <w:left w:val="none" w:sz="0" w:space="0" w:color="auto"/>
            <w:bottom w:val="none" w:sz="0" w:space="0" w:color="auto"/>
            <w:right w:val="none" w:sz="0" w:space="0" w:color="auto"/>
          </w:divBdr>
        </w:div>
      </w:divsChild>
    </w:div>
    <w:div w:id="1094327072">
      <w:bodyDiv w:val="1"/>
      <w:marLeft w:val="0"/>
      <w:marRight w:val="0"/>
      <w:marTop w:val="0"/>
      <w:marBottom w:val="0"/>
      <w:divBdr>
        <w:top w:val="none" w:sz="0" w:space="0" w:color="auto"/>
        <w:left w:val="none" w:sz="0" w:space="0" w:color="auto"/>
        <w:bottom w:val="none" w:sz="0" w:space="0" w:color="auto"/>
        <w:right w:val="none" w:sz="0" w:space="0" w:color="auto"/>
      </w:divBdr>
    </w:div>
    <w:div w:id="1177379830">
      <w:bodyDiv w:val="1"/>
      <w:marLeft w:val="0"/>
      <w:marRight w:val="0"/>
      <w:marTop w:val="0"/>
      <w:marBottom w:val="0"/>
      <w:divBdr>
        <w:top w:val="none" w:sz="0" w:space="0" w:color="auto"/>
        <w:left w:val="none" w:sz="0" w:space="0" w:color="auto"/>
        <w:bottom w:val="none" w:sz="0" w:space="0" w:color="auto"/>
        <w:right w:val="none" w:sz="0" w:space="0" w:color="auto"/>
      </w:divBdr>
    </w:div>
    <w:div w:id="1228150643">
      <w:bodyDiv w:val="1"/>
      <w:marLeft w:val="0"/>
      <w:marRight w:val="0"/>
      <w:marTop w:val="0"/>
      <w:marBottom w:val="0"/>
      <w:divBdr>
        <w:top w:val="none" w:sz="0" w:space="0" w:color="auto"/>
        <w:left w:val="none" w:sz="0" w:space="0" w:color="auto"/>
        <w:bottom w:val="none" w:sz="0" w:space="0" w:color="auto"/>
        <w:right w:val="none" w:sz="0" w:space="0" w:color="auto"/>
      </w:divBdr>
    </w:div>
    <w:div w:id="1385135692">
      <w:bodyDiv w:val="1"/>
      <w:marLeft w:val="0"/>
      <w:marRight w:val="0"/>
      <w:marTop w:val="0"/>
      <w:marBottom w:val="0"/>
      <w:divBdr>
        <w:top w:val="none" w:sz="0" w:space="0" w:color="auto"/>
        <w:left w:val="none" w:sz="0" w:space="0" w:color="auto"/>
        <w:bottom w:val="none" w:sz="0" w:space="0" w:color="auto"/>
        <w:right w:val="none" w:sz="0" w:space="0" w:color="auto"/>
      </w:divBdr>
    </w:div>
    <w:div w:id="1438716616">
      <w:bodyDiv w:val="1"/>
      <w:marLeft w:val="0"/>
      <w:marRight w:val="0"/>
      <w:marTop w:val="0"/>
      <w:marBottom w:val="0"/>
      <w:divBdr>
        <w:top w:val="none" w:sz="0" w:space="0" w:color="auto"/>
        <w:left w:val="none" w:sz="0" w:space="0" w:color="auto"/>
        <w:bottom w:val="none" w:sz="0" w:space="0" w:color="auto"/>
        <w:right w:val="none" w:sz="0" w:space="0" w:color="auto"/>
      </w:divBdr>
    </w:div>
    <w:div w:id="1535539079">
      <w:bodyDiv w:val="1"/>
      <w:marLeft w:val="0"/>
      <w:marRight w:val="0"/>
      <w:marTop w:val="0"/>
      <w:marBottom w:val="0"/>
      <w:divBdr>
        <w:top w:val="none" w:sz="0" w:space="0" w:color="auto"/>
        <w:left w:val="none" w:sz="0" w:space="0" w:color="auto"/>
        <w:bottom w:val="none" w:sz="0" w:space="0" w:color="auto"/>
        <w:right w:val="none" w:sz="0" w:space="0" w:color="auto"/>
      </w:divBdr>
    </w:div>
    <w:div w:id="1536431489">
      <w:bodyDiv w:val="1"/>
      <w:marLeft w:val="0"/>
      <w:marRight w:val="0"/>
      <w:marTop w:val="0"/>
      <w:marBottom w:val="0"/>
      <w:divBdr>
        <w:top w:val="none" w:sz="0" w:space="0" w:color="auto"/>
        <w:left w:val="none" w:sz="0" w:space="0" w:color="auto"/>
        <w:bottom w:val="none" w:sz="0" w:space="0" w:color="auto"/>
        <w:right w:val="none" w:sz="0" w:space="0" w:color="auto"/>
      </w:divBdr>
    </w:div>
    <w:div w:id="1608384964">
      <w:bodyDiv w:val="1"/>
      <w:marLeft w:val="0"/>
      <w:marRight w:val="0"/>
      <w:marTop w:val="0"/>
      <w:marBottom w:val="0"/>
      <w:divBdr>
        <w:top w:val="none" w:sz="0" w:space="0" w:color="auto"/>
        <w:left w:val="none" w:sz="0" w:space="0" w:color="auto"/>
        <w:bottom w:val="none" w:sz="0" w:space="0" w:color="auto"/>
        <w:right w:val="none" w:sz="0" w:space="0" w:color="auto"/>
      </w:divBdr>
    </w:div>
    <w:div w:id="1668904936">
      <w:bodyDiv w:val="1"/>
      <w:marLeft w:val="0"/>
      <w:marRight w:val="0"/>
      <w:marTop w:val="0"/>
      <w:marBottom w:val="0"/>
      <w:divBdr>
        <w:top w:val="none" w:sz="0" w:space="0" w:color="auto"/>
        <w:left w:val="none" w:sz="0" w:space="0" w:color="auto"/>
        <w:bottom w:val="none" w:sz="0" w:space="0" w:color="auto"/>
        <w:right w:val="none" w:sz="0" w:space="0" w:color="auto"/>
      </w:divBdr>
    </w:div>
    <w:div w:id="1712924920">
      <w:bodyDiv w:val="1"/>
      <w:marLeft w:val="0"/>
      <w:marRight w:val="0"/>
      <w:marTop w:val="0"/>
      <w:marBottom w:val="0"/>
      <w:divBdr>
        <w:top w:val="none" w:sz="0" w:space="0" w:color="auto"/>
        <w:left w:val="none" w:sz="0" w:space="0" w:color="auto"/>
        <w:bottom w:val="none" w:sz="0" w:space="0" w:color="auto"/>
        <w:right w:val="none" w:sz="0" w:space="0" w:color="auto"/>
      </w:divBdr>
    </w:div>
    <w:div w:id="1714424318">
      <w:bodyDiv w:val="1"/>
      <w:marLeft w:val="0"/>
      <w:marRight w:val="0"/>
      <w:marTop w:val="0"/>
      <w:marBottom w:val="0"/>
      <w:divBdr>
        <w:top w:val="none" w:sz="0" w:space="0" w:color="auto"/>
        <w:left w:val="none" w:sz="0" w:space="0" w:color="auto"/>
        <w:bottom w:val="none" w:sz="0" w:space="0" w:color="auto"/>
        <w:right w:val="none" w:sz="0" w:space="0" w:color="auto"/>
      </w:divBdr>
    </w:div>
    <w:div w:id="1733111663">
      <w:bodyDiv w:val="1"/>
      <w:marLeft w:val="0"/>
      <w:marRight w:val="0"/>
      <w:marTop w:val="0"/>
      <w:marBottom w:val="0"/>
      <w:divBdr>
        <w:top w:val="none" w:sz="0" w:space="0" w:color="auto"/>
        <w:left w:val="none" w:sz="0" w:space="0" w:color="auto"/>
        <w:bottom w:val="none" w:sz="0" w:space="0" w:color="auto"/>
        <w:right w:val="none" w:sz="0" w:space="0" w:color="auto"/>
      </w:divBdr>
    </w:div>
    <w:div w:id="1989285787">
      <w:bodyDiv w:val="1"/>
      <w:marLeft w:val="0"/>
      <w:marRight w:val="0"/>
      <w:marTop w:val="0"/>
      <w:marBottom w:val="0"/>
      <w:divBdr>
        <w:top w:val="none" w:sz="0" w:space="0" w:color="auto"/>
        <w:left w:val="none" w:sz="0" w:space="0" w:color="auto"/>
        <w:bottom w:val="none" w:sz="0" w:space="0" w:color="auto"/>
        <w:right w:val="none" w:sz="0" w:space="0" w:color="auto"/>
      </w:divBdr>
    </w:div>
    <w:div w:id="2075542529">
      <w:bodyDiv w:val="1"/>
      <w:marLeft w:val="0"/>
      <w:marRight w:val="0"/>
      <w:marTop w:val="0"/>
      <w:marBottom w:val="0"/>
      <w:divBdr>
        <w:top w:val="none" w:sz="0" w:space="0" w:color="auto"/>
        <w:left w:val="none" w:sz="0" w:space="0" w:color="auto"/>
        <w:bottom w:val="none" w:sz="0" w:space="0" w:color="auto"/>
        <w:right w:val="none" w:sz="0" w:space="0" w:color="auto"/>
      </w:divBdr>
    </w:div>
    <w:div w:id="21221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12305</Words>
  <Characters>70141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(полного) общего образования МБОУ СОШ №30 г. Подольска</vt:lpstr>
    </vt:vector>
  </TitlesOfParts>
  <Company>Microsoft</Company>
  <LinksUpToDate>false</LinksUpToDate>
  <CharactersWithSpaces>82282</CharactersWithSpaces>
  <SharedDoc>false</SharedDoc>
  <HLinks>
    <vt:vector size="24" baseType="variant">
      <vt:variant>
        <vt:i4>2162787</vt:i4>
      </vt:variant>
      <vt:variant>
        <vt:i4>6</vt:i4>
      </vt:variant>
      <vt:variant>
        <vt:i4>0</vt:i4>
      </vt:variant>
      <vt:variant>
        <vt:i4>5</vt:i4>
      </vt:variant>
      <vt:variant>
        <vt:lpwstr>http://sch-kmarks.edu.yar.ru/contacts.html</vt:lpwstr>
      </vt:variant>
      <vt:variant>
        <vt:lpwstr/>
      </vt:variant>
      <vt:variant>
        <vt:i4>8323132</vt:i4>
      </vt:variant>
      <vt:variant>
        <vt:i4>0</vt:i4>
      </vt:variant>
      <vt:variant>
        <vt:i4>0</vt:i4>
      </vt:variant>
      <vt:variant>
        <vt:i4>5</vt:i4>
      </vt:variant>
      <vt:variant>
        <vt:lpwstr>http://sch-kmarks.edu.yar.ru/index.html</vt:lpwstr>
      </vt:variant>
      <vt:variant>
        <vt:lpwstr/>
      </vt:variant>
      <vt:variant>
        <vt:i4>327748</vt:i4>
      </vt:variant>
      <vt:variant>
        <vt:i4>2486</vt:i4>
      </vt:variant>
      <vt:variant>
        <vt:i4>1025</vt:i4>
      </vt:variant>
      <vt:variant>
        <vt:i4>1</vt:i4>
      </vt:variant>
      <vt:variant>
        <vt:lpwstr>http://cms.edu.yar.ru/sys/templates/base2/images/home.gif</vt:lpwstr>
      </vt:variant>
      <vt:variant>
        <vt:lpwstr/>
      </vt:variant>
      <vt:variant>
        <vt:i4>262211</vt:i4>
      </vt:variant>
      <vt:variant>
        <vt:i4>2802</vt:i4>
      </vt:variant>
      <vt:variant>
        <vt:i4>1026</vt:i4>
      </vt:variant>
      <vt:variant>
        <vt:i4>1</vt:i4>
      </vt:variant>
      <vt:variant>
        <vt:lpwstr>http://cms.edu.yar.ru/sys/templates/base2/images/mail.gif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(полного) общего образования МБОУ СОШ №30 г. Подольска</dc:title>
  <dc:creator>user</dc:creator>
  <cp:lastModifiedBy>комп</cp:lastModifiedBy>
  <cp:revision>3</cp:revision>
  <cp:lastPrinted>2014-02-11T08:43:00Z</cp:lastPrinted>
  <dcterms:created xsi:type="dcterms:W3CDTF">2019-06-26T10:59:00Z</dcterms:created>
  <dcterms:modified xsi:type="dcterms:W3CDTF">2019-06-26T10:59:00Z</dcterms:modified>
</cp:coreProperties>
</file>