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3BC" w:rsidRPr="003223BC" w:rsidRDefault="003223BC" w:rsidP="00EB5C8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23BC">
        <w:rPr>
          <w:rFonts w:ascii="Times New Roman" w:hAnsi="Times New Roman" w:cs="Times New Roman"/>
          <w:b/>
          <w:sz w:val="28"/>
          <w:szCs w:val="28"/>
        </w:rPr>
        <w:t xml:space="preserve">Муниципальное образовательное учреждение дополнительного образования </w:t>
      </w:r>
    </w:p>
    <w:p w:rsidR="003223BC" w:rsidRPr="003223BC" w:rsidRDefault="003223BC" w:rsidP="00EB5C8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23BC">
        <w:rPr>
          <w:rFonts w:ascii="Times New Roman" w:hAnsi="Times New Roman" w:cs="Times New Roman"/>
          <w:b/>
          <w:sz w:val="28"/>
          <w:szCs w:val="28"/>
        </w:rPr>
        <w:t xml:space="preserve">«Центр психолого-педагогической и медико-социальной помощи </w:t>
      </w:r>
    </w:p>
    <w:p w:rsidR="003223BC" w:rsidRPr="003223BC" w:rsidRDefault="003223BC" w:rsidP="00EB5C8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23BC">
        <w:rPr>
          <w:rFonts w:ascii="Times New Roman" w:hAnsi="Times New Roman" w:cs="Times New Roman"/>
          <w:b/>
          <w:sz w:val="28"/>
          <w:szCs w:val="28"/>
        </w:rPr>
        <w:t>муниципального образования Алапаевское»</w:t>
      </w:r>
    </w:p>
    <w:p w:rsidR="003223BC" w:rsidRDefault="003223BC" w:rsidP="00EB5C8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15E4B" w:rsidRPr="003223BC" w:rsidRDefault="00EB5C86" w:rsidP="00EB5C8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23BC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EB5C86" w:rsidRPr="003223BC" w:rsidRDefault="00EB5C86" w:rsidP="00EB5C8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23BC">
        <w:rPr>
          <w:rFonts w:ascii="Times New Roman" w:hAnsi="Times New Roman" w:cs="Times New Roman"/>
          <w:b/>
          <w:sz w:val="28"/>
          <w:szCs w:val="28"/>
        </w:rPr>
        <w:t>родительского всеобуча</w:t>
      </w:r>
    </w:p>
    <w:p w:rsidR="00EB5C86" w:rsidRPr="003223BC" w:rsidRDefault="00EB5C86" w:rsidP="00EB5C8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23BC">
        <w:rPr>
          <w:rFonts w:ascii="Times New Roman" w:hAnsi="Times New Roman" w:cs="Times New Roman"/>
          <w:b/>
          <w:sz w:val="28"/>
          <w:szCs w:val="28"/>
        </w:rPr>
        <w:t>по профилактике детского суицида</w:t>
      </w:r>
    </w:p>
    <w:p w:rsidR="00EB5C86" w:rsidRPr="003223BC" w:rsidRDefault="00EB5C86" w:rsidP="00EB5C8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23BC">
        <w:rPr>
          <w:rFonts w:ascii="Times New Roman" w:hAnsi="Times New Roman" w:cs="Times New Roman"/>
          <w:b/>
          <w:sz w:val="28"/>
          <w:szCs w:val="28"/>
        </w:rPr>
        <w:t>«Мы выбираем жизнь»</w:t>
      </w:r>
    </w:p>
    <w:p w:rsidR="00EB5C86" w:rsidRDefault="00EB5C86" w:rsidP="00EB5C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B5C86" w:rsidRDefault="00EB5C86" w:rsidP="00EB5C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реализации данной программы принимают участие родители подростков 15-16 лет.</w:t>
      </w:r>
    </w:p>
    <w:p w:rsidR="00EB5C86" w:rsidRDefault="00EB5C86" w:rsidP="00EB5C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Продолжительность реализации программы – 4 месяца:</w:t>
      </w:r>
    </w:p>
    <w:p w:rsidR="00EB5C86" w:rsidRDefault="00EB5C86" w:rsidP="00EB5C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1-й этап – теоретический </w:t>
      </w:r>
    </w:p>
    <w:p w:rsidR="00EB5C86" w:rsidRDefault="00EB5C86" w:rsidP="00EB5C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2-й этап – практический</w:t>
      </w:r>
    </w:p>
    <w:p w:rsidR="00EB5C86" w:rsidRDefault="00EB5C86" w:rsidP="00EB5C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проводятся</w:t>
      </w:r>
      <w:r w:rsidR="00FD1223">
        <w:rPr>
          <w:rFonts w:ascii="Times New Roman" w:hAnsi="Times New Roman" w:cs="Times New Roman"/>
          <w:sz w:val="28"/>
          <w:szCs w:val="28"/>
        </w:rPr>
        <w:t xml:space="preserve">  2 раза в месяц.</w:t>
      </w:r>
    </w:p>
    <w:p w:rsidR="00FD1223" w:rsidRDefault="00FD1223" w:rsidP="00FD122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94"/>
        <w:gridCol w:w="5071"/>
        <w:gridCol w:w="2410"/>
        <w:gridCol w:w="1270"/>
      </w:tblGrid>
      <w:tr w:rsidR="00FD1223" w:rsidTr="00FD1223">
        <w:tc>
          <w:tcPr>
            <w:tcW w:w="594" w:type="dxa"/>
          </w:tcPr>
          <w:p w:rsidR="00FD1223" w:rsidRDefault="00FD1223" w:rsidP="00FD12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D1223" w:rsidRDefault="00FD1223" w:rsidP="00FD12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5071" w:type="dxa"/>
          </w:tcPr>
          <w:p w:rsidR="00FD1223" w:rsidRDefault="00FD1223" w:rsidP="00FD12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разделов и тем</w:t>
            </w:r>
          </w:p>
        </w:tc>
        <w:tc>
          <w:tcPr>
            <w:tcW w:w="2410" w:type="dxa"/>
          </w:tcPr>
          <w:p w:rsidR="00FD1223" w:rsidRDefault="00FD1223" w:rsidP="00FD12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занятий</w:t>
            </w:r>
          </w:p>
        </w:tc>
        <w:tc>
          <w:tcPr>
            <w:tcW w:w="1270" w:type="dxa"/>
          </w:tcPr>
          <w:p w:rsidR="00FD1223" w:rsidRDefault="00FD1223" w:rsidP="00FD12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FD1223" w:rsidRDefault="00FD1223" w:rsidP="00FD12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</w:tr>
      <w:tr w:rsidR="00FD1223" w:rsidTr="00FD1223">
        <w:tc>
          <w:tcPr>
            <w:tcW w:w="594" w:type="dxa"/>
          </w:tcPr>
          <w:p w:rsidR="00FD1223" w:rsidRDefault="00FD1223" w:rsidP="00EB5C8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071" w:type="dxa"/>
          </w:tcPr>
          <w:p w:rsidR="00FD1223" w:rsidRDefault="00050F7F" w:rsidP="00EB5C8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Суицид среди подростков: что должны знать родители?</w:t>
            </w:r>
          </w:p>
        </w:tc>
        <w:tc>
          <w:tcPr>
            <w:tcW w:w="2410" w:type="dxa"/>
          </w:tcPr>
          <w:p w:rsidR="00FD1223" w:rsidRDefault="00050F7F" w:rsidP="00050F7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Лекционно-семинарское занятие</w:t>
            </w:r>
          </w:p>
        </w:tc>
        <w:tc>
          <w:tcPr>
            <w:tcW w:w="1270" w:type="dxa"/>
          </w:tcPr>
          <w:p w:rsidR="00FD1223" w:rsidRDefault="00050F7F" w:rsidP="00050F7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50F7F" w:rsidTr="00FD1223">
        <w:tc>
          <w:tcPr>
            <w:tcW w:w="594" w:type="dxa"/>
          </w:tcPr>
          <w:p w:rsidR="00050F7F" w:rsidRDefault="00050F7F" w:rsidP="00050F7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071" w:type="dxa"/>
          </w:tcPr>
          <w:p w:rsidR="00050F7F" w:rsidRDefault="00050F7F" w:rsidP="00050F7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Профилактика подросткового суицида</w:t>
            </w:r>
          </w:p>
        </w:tc>
        <w:tc>
          <w:tcPr>
            <w:tcW w:w="2410" w:type="dxa"/>
          </w:tcPr>
          <w:p w:rsidR="00050F7F" w:rsidRDefault="00050F7F" w:rsidP="00050F7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Лекционно-семинарское занятие</w:t>
            </w:r>
          </w:p>
        </w:tc>
        <w:tc>
          <w:tcPr>
            <w:tcW w:w="1270" w:type="dxa"/>
          </w:tcPr>
          <w:p w:rsidR="00050F7F" w:rsidRDefault="00050F7F" w:rsidP="00050F7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50F7F" w:rsidTr="00FD1223">
        <w:tc>
          <w:tcPr>
            <w:tcW w:w="594" w:type="dxa"/>
          </w:tcPr>
          <w:p w:rsidR="00050F7F" w:rsidRDefault="00050F7F" w:rsidP="00050F7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071" w:type="dxa"/>
          </w:tcPr>
          <w:p w:rsidR="00050F7F" w:rsidRDefault="00050F7F" w:rsidP="00050F7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помочь подростку в стрессовой ситуации?</w:t>
            </w:r>
          </w:p>
        </w:tc>
        <w:tc>
          <w:tcPr>
            <w:tcW w:w="2410" w:type="dxa"/>
          </w:tcPr>
          <w:p w:rsidR="00050F7F" w:rsidRDefault="00050F7F" w:rsidP="00050F7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Практико-ориентированный семинар</w:t>
            </w:r>
          </w:p>
        </w:tc>
        <w:tc>
          <w:tcPr>
            <w:tcW w:w="1270" w:type="dxa"/>
          </w:tcPr>
          <w:p w:rsidR="00050F7F" w:rsidRDefault="00050F7F" w:rsidP="00050F7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50F7F" w:rsidTr="00FD1223">
        <w:tc>
          <w:tcPr>
            <w:tcW w:w="594" w:type="dxa"/>
          </w:tcPr>
          <w:p w:rsidR="00050F7F" w:rsidRDefault="00050F7F" w:rsidP="00050F7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071" w:type="dxa"/>
          </w:tcPr>
          <w:p w:rsidR="00050F7F" w:rsidRDefault="00050F7F" w:rsidP="00050F7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Мой подросток: что меня беспокоит?</w:t>
            </w:r>
          </w:p>
        </w:tc>
        <w:tc>
          <w:tcPr>
            <w:tcW w:w="2410" w:type="dxa"/>
          </w:tcPr>
          <w:p w:rsidR="00050F7F" w:rsidRDefault="00050F7F" w:rsidP="00050F7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Тренинговое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занятие</w:t>
            </w:r>
          </w:p>
        </w:tc>
        <w:tc>
          <w:tcPr>
            <w:tcW w:w="1270" w:type="dxa"/>
          </w:tcPr>
          <w:p w:rsidR="00050F7F" w:rsidRDefault="00050F7F" w:rsidP="00050F7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50F7F" w:rsidTr="00FD1223">
        <w:tc>
          <w:tcPr>
            <w:tcW w:w="594" w:type="dxa"/>
          </w:tcPr>
          <w:p w:rsidR="00050F7F" w:rsidRDefault="00050F7F" w:rsidP="00050F7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071" w:type="dxa"/>
          </w:tcPr>
          <w:p w:rsidR="00050F7F" w:rsidRDefault="00050F7F" w:rsidP="00050F7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подросток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 какой он на самом деле?</w:t>
            </w:r>
          </w:p>
        </w:tc>
        <w:tc>
          <w:tcPr>
            <w:tcW w:w="2410" w:type="dxa"/>
          </w:tcPr>
          <w:p w:rsidR="00050F7F" w:rsidRDefault="00050F7F" w:rsidP="00050F7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Тренинг</w:t>
            </w:r>
          </w:p>
        </w:tc>
        <w:tc>
          <w:tcPr>
            <w:tcW w:w="1270" w:type="dxa"/>
          </w:tcPr>
          <w:p w:rsidR="00050F7F" w:rsidRDefault="00050F7F" w:rsidP="00050F7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50F7F" w:rsidTr="00FD1223">
        <w:tc>
          <w:tcPr>
            <w:tcW w:w="594" w:type="dxa"/>
          </w:tcPr>
          <w:p w:rsidR="00050F7F" w:rsidRDefault="00050F7F" w:rsidP="00050F7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071" w:type="dxa"/>
          </w:tcPr>
          <w:p w:rsidR="00050F7F" w:rsidRDefault="00050F7F" w:rsidP="00050F7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Подросток: почему он такой?</w:t>
            </w:r>
          </w:p>
        </w:tc>
        <w:tc>
          <w:tcPr>
            <w:tcW w:w="2410" w:type="dxa"/>
          </w:tcPr>
          <w:p w:rsidR="00050F7F" w:rsidRDefault="00050F7F" w:rsidP="00050F7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Тренинг</w:t>
            </w:r>
          </w:p>
        </w:tc>
        <w:tc>
          <w:tcPr>
            <w:tcW w:w="1270" w:type="dxa"/>
          </w:tcPr>
          <w:p w:rsidR="00050F7F" w:rsidRDefault="00050F7F" w:rsidP="00050F7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50F7F" w:rsidTr="00FD1223">
        <w:tc>
          <w:tcPr>
            <w:tcW w:w="594" w:type="dxa"/>
          </w:tcPr>
          <w:p w:rsidR="00050F7F" w:rsidRDefault="00050F7F" w:rsidP="00050F7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071" w:type="dxa"/>
          </w:tcPr>
          <w:p w:rsidR="00050F7F" w:rsidRDefault="00050F7F" w:rsidP="00050F7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Подросток: нуждается ли он в помощи?</w:t>
            </w:r>
          </w:p>
        </w:tc>
        <w:tc>
          <w:tcPr>
            <w:tcW w:w="2410" w:type="dxa"/>
          </w:tcPr>
          <w:p w:rsidR="00050F7F" w:rsidRDefault="00050F7F" w:rsidP="00050F7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Тренинг</w:t>
            </w:r>
          </w:p>
        </w:tc>
        <w:tc>
          <w:tcPr>
            <w:tcW w:w="1270" w:type="dxa"/>
          </w:tcPr>
          <w:p w:rsidR="00050F7F" w:rsidRDefault="00050F7F" w:rsidP="00050F7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50F7F" w:rsidTr="00FD1223">
        <w:tc>
          <w:tcPr>
            <w:tcW w:w="594" w:type="dxa"/>
          </w:tcPr>
          <w:p w:rsidR="00050F7F" w:rsidRDefault="00050F7F" w:rsidP="00050F7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071" w:type="dxa"/>
          </w:tcPr>
          <w:p w:rsidR="00050F7F" w:rsidRDefault="00050F7F" w:rsidP="00050F7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Подросток: что значит для меня то, что он взрослеет?</w:t>
            </w:r>
          </w:p>
        </w:tc>
        <w:tc>
          <w:tcPr>
            <w:tcW w:w="2410" w:type="dxa"/>
          </w:tcPr>
          <w:p w:rsidR="00050F7F" w:rsidRDefault="00050F7F" w:rsidP="00050F7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Тренинг</w:t>
            </w:r>
          </w:p>
        </w:tc>
        <w:tc>
          <w:tcPr>
            <w:tcW w:w="1270" w:type="dxa"/>
          </w:tcPr>
          <w:p w:rsidR="00050F7F" w:rsidRDefault="00050F7F" w:rsidP="00050F7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FD1223" w:rsidRDefault="00FD1223" w:rsidP="00EB5C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50F7F" w:rsidRPr="00050F7F" w:rsidRDefault="00050F7F" w:rsidP="00EB5C8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0F7F">
        <w:rPr>
          <w:rFonts w:ascii="Times New Roman" w:hAnsi="Times New Roman" w:cs="Times New Roman"/>
          <w:b/>
          <w:sz w:val="28"/>
          <w:szCs w:val="28"/>
        </w:rPr>
        <w:t>Занятие 1.</w:t>
      </w:r>
    </w:p>
    <w:p w:rsidR="00050F7F" w:rsidRDefault="00050F7F" w:rsidP="00EB5C8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0F7F">
        <w:rPr>
          <w:rFonts w:ascii="Times New Roman" w:hAnsi="Times New Roman" w:cs="Times New Roman"/>
          <w:b/>
          <w:sz w:val="28"/>
          <w:szCs w:val="28"/>
        </w:rPr>
        <w:t>Суицид среди подростков: что должны знать родители?</w:t>
      </w:r>
    </w:p>
    <w:p w:rsidR="00050F7F" w:rsidRDefault="00050F7F" w:rsidP="00EB5C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Цели:</w:t>
      </w:r>
    </w:p>
    <w:p w:rsidR="00050F7F" w:rsidRDefault="00050F7F" w:rsidP="00050F7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родителей с основными понятиями суицидального поведения подростков;</w:t>
      </w:r>
    </w:p>
    <w:p w:rsidR="00050F7F" w:rsidRDefault="00050F7F" w:rsidP="00050F7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обсудить основные признаки и причины подростковых самоубийств.</w:t>
      </w:r>
    </w:p>
    <w:p w:rsidR="00050F7F" w:rsidRDefault="00050F7F" w:rsidP="00050F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0F7F" w:rsidRPr="00050F7F" w:rsidRDefault="00050F7F" w:rsidP="00050F7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0F7F">
        <w:rPr>
          <w:rFonts w:ascii="Times New Roman" w:hAnsi="Times New Roman" w:cs="Times New Roman"/>
          <w:b/>
          <w:sz w:val="28"/>
          <w:szCs w:val="28"/>
        </w:rPr>
        <w:t>Занятие 2.</w:t>
      </w:r>
    </w:p>
    <w:p w:rsidR="00050F7F" w:rsidRPr="00050F7F" w:rsidRDefault="00050F7F" w:rsidP="00050F7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0F7F">
        <w:rPr>
          <w:rFonts w:ascii="Times New Roman" w:hAnsi="Times New Roman" w:cs="Times New Roman"/>
          <w:b/>
          <w:sz w:val="28"/>
          <w:szCs w:val="28"/>
        </w:rPr>
        <w:t>Суицид среди подростков: что должны знать родители?</w:t>
      </w:r>
    </w:p>
    <w:p w:rsidR="00050F7F" w:rsidRDefault="00050F7F" w:rsidP="00050F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Цели:</w:t>
      </w:r>
    </w:p>
    <w:p w:rsidR="00050F7F" w:rsidRDefault="00050F7F" w:rsidP="00050F7F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роли родителей в профилактике суицидальных попыток;</w:t>
      </w:r>
    </w:p>
    <w:p w:rsidR="00050F7F" w:rsidRDefault="00050F7F" w:rsidP="00050F7F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выработка рекомендаций по профилактике суицидального поведения подростков.</w:t>
      </w:r>
    </w:p>
    <w:p w:rsidR="00050F7F" w:rsidRDefault="00050F7F" w:rsidP="00050F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0F7F" w:rsidRPr="00050F7F" w:rsidRDefault="00050F7F" w:rsidP="00050F7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0F7F">
        <w:rPr>
          <w:rFonts w:ascii="Times New Roman" w:hAnsi="Times New Roman" w:cs="Times New Roman"/>
          <w:b/>
          <w:sz w:val="28"/>
          <w:szCs w:val="28"/>
        </w:rPr>
        <w:t>Занятие 3.</w:t>
      </w:r>
    </w:p>
    <w:p w:rsidR="00050F7F" w:rsidRDefault="00050F7F" w:rsidP="00050F7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0F7F">
        <w:rPr>
          <w:rFonts w:ascii="Times New Roman" w:hAnsi="Times New Roman" w:cs="Times New Roman"/>
          <w:b/>
          <w:sz w:val="28"/>
          <w:szCs w:val="28"/>
        </w:rPr>
        <w:t>Как помочь подростку в стрессовой ситуации?</w:t>
      </w:r>
    </w:p>
    <w:p w:rsidR="00050F7F" w:rsidRDefault="00050F7F" w:rsidP="00050F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</w:p>
    <w:p w:rsidR="00050F7F" w:rsidRDefault="003209C6" w:rsidP="00050F7F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расширение знаний родителей о способах профилактики стрессовых состояний подростков.</w:t>
      </w:r>
    </w:p>
    <w:p w:rsidR="003209C6" w:rsidRDefault="003209C6" w:rsidP="003209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09C6" w:rsidRPr="003209C6" w:rsidRDefault="003209C6" w:rsidP="003209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09C6">
        <w:rPr>
          <w:rFonts w:ascii="Times New Roman" w:hAnsi="Times New Roman" w:cs="Times New Roman"/>
          <w:b/>
          <w:sz w:val="28"/>
          <w:szCs w:val="28"/>
        </w:rPr>
        <w:t>Занятие 4.</w:t>
      </w:r>
    </w:p>
    <w:p w:rsidR="003209C6" w:rsidRPr="003209C6" w:rsidRDefault="003209C6" w:rsidP="003209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09C6">
        <w:rPr>
          <w:rFonts w:ascii="Times New Roman" w:hAnsi="Times New Roman" w:cs="Times New Roman"/>
          <w:b/>
          <w:sz w:val="28"/>
          <w:szCs w:val="28"/>
        </w:rPr>
        <w:t>Мой подросток: что меня беспокоит</w:t>
      </w:r>
      <w:r>
        <w:rPr>
          <w:rFonts w:ascii="Times New Roman" w:hAnsi="Times New Roman" w:cs="Times New Roman"/>
          <w:b/>
          <w:sz w:val="28"/>
          <w:szCs w:val="28"/>
        </w:rPr>
        <w:t>?</w:t>
      </w:r>
    </w:p>
    <w:p w:rsidR="00050F7F" w:rsidRDefault="003209C6" w:rsidP="00050F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Цели:</w:t>
      </w:r>
    </w:p>
    <w:p w:rsidR="003209C6" w:rsidRDefault="003209C6" w:rsidP="003209C6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предпосылок для формирования доверительных отношений в группе;</w:t>
      </w:r>
    </w:p>
    <w:p w:rsidR="003209C6" w:rsidRDefault="003209C6" w:rsidP="003209C6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прояснение проблем и запросов участников группы;</w:t>
      </w:r>
    </w:p>
    <w:p w:rsidR="003209C6" w:rsidRDefault="003209C6" w:rsidP="003209C6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усиление мотивации участников группы.</w:t>
      </w:r>
    </w:p>
    <w:p w:rsidR="003209C6" w:rsidRDefault="003209C6" w:rsidP="003209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09C6" w:rsidRPr="003209C6" w:rsidRDefault="003209C6" w:rsidP="003209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09C6">
        <w:rPr>
          <w:rFonts w:ascii="Times New Roman" w:hAnsi="Times New Roman" w:cs="Times New Roman"/>
          <w:b/>
          <w:sz w:val="28"/>
          <w:szCs w:val="28"/>
        </w:rPr>
        <w:t>Занятие 5.</w:t>
      </w:r>
    </w:p>
    <w:p w:rsidR="003209C6" w:rsidRPr="003209C6" w:rsidRDefault="003209C6" w:rsidP="003209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09C6">
        <w:rPr>
          <w:rFonts w:ascii="Times New Roman" w:hAnsi="Times New Roman" w:cs="Times New Roman"/>
          <w:b/>
          <w:sz w:val="28"/>
          <w:szCs w:val="28"/>
        </w:rPr>
        <w:t xml:space="preserve">Мой </w:t>
      </w:r>
      <w:proofErr w:type="gramStart"/>
      <w:r w:rsidRPr="003209C6">
        <w:rPr>
          <w:rFonts w:ascii="Times New Roman" w:hAnsi="Times New Roman" w:cs="Times New Roman"/>
          <w:b/>
          <w:sz w:val="28"/>
          <w:szCs w:val="28"/>
        </w:rPr>
        <w:t>подросток</w:t>
      </w:r>
      <w:proofErr w:type="gramEnd"/>
      <w:r w:rsidRPr="003209C6">
        <w:rPr>
          <w:rFonts w:ascii="Times New Roman" w:hAnsi="Times New Roman" w:cs="Times New Roman"/>
          <w:b/>
          <w:sz w:val="28"/>
          <w:szCs w:val="28"/>
        </w:rPr>
        <w:t>: какой он на самом деле?</w:t>
      </w:r>
    </w:p>
    <w:p w:rsidR="003209C6" w:rsidRDefault="003209C6" w:rsidP="003209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Цели:</w:t>
      </w:r>
    </w:p>
    <w:p w:rsidR="003209C6" w:rsidRDefault="003209C6" w:rsidP="003209C6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переработка негативных чувств в отношении подростков;</w:t>
      </w:r>
    </w:p>
    <w:p w:rsidR="003209C6" w:rsidRDefault="003209C6" w:rsidP="003209C6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объективного представления о подростках.</w:t>
      </w:r>
    </w:p>
    <w:p w:rsidR="003209C6" w:rsidRDefault="003209C6" w:rsidP="003209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09C6" w:rsidRPr="003209C6" w:rsidRDefault="003209C6" w:rsidP="003209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09C6">
        <w:rPr>
          <w:rFonts w:ascii="Times New Roman" w:hAnsi="Times New Roman" w:cs="Times New Roman"/>
          <w:b/>
          <w:sz w:val="28"/>
          <w:szCs w:val="28"/>
        </w:rPr>
        <w:t>Занятие 6.</w:t>
      </w:r>
    </w:p>
    <w:p w:rsidR="003209C6" w:rsidRPr="003209C6" w:rsidRDefault="003209C6" w:rsidP="003209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09C6">
        <w:rPr>
          <w:rFonts w:ascii="Times New Roman" w:hAnsi="Times New Roman" w:cs="Times New Roman"/>
          <w:b/>
          <w:sz w:val="28"/>
          <w:szCs w:val="28"/>
        </w:rPr>
        <w:t>Подросток: почему он такой?</w:t>
      </w:r>
    </w:p>
    <w:p w:rsidR="003209C6" w:rsidRDefault="003209C6" w:rsidP="003209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Цели:</w:t>
      </w:r>
    </w:p>
    <w:p w:rsidR="003209C6" w:rsidRDefault="003209C6" w:rsidP="003209C6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задачами подросткового возраста;</w:t>
      </w:r>
    </w:p>
    <w:p w:rsidR="003209C6" w:rsidRPr="003209C6" w:rsidRDefault="003209C6" w:rsidP="003209C6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прояснение причин подростковой ранимости и жестокости.</w:t>
      </w:r>
    </w:p>
    <w:p w:rsidR="003209C6" w:rsidRDefault="003209C6" w:rsidP="003209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09C6" w:rsidRPr="003209C6" w:rsidRDefault="003209C6" w:rsidP="003209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09C6">
        <w:rPr>
          <w:rFonts w:ascii="Times New Roman" w:hAnsi="Times New Roman" w:cs="Times New Roman"/>
          <w:b/>
          <w:sz w:val="28"/>
          <w:szCs w:val="28"/>
        </w:rPr>
        <w:t>Занятие 7.</w:t>
      </w:r>
    </w:p>
    <w:p w:rsidR="003209C6" w:rsidRPr="003209C6" w:rsidRDefault="003209C6" w:rsidP="003209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09C6">
        <w:rPr>
          <w:rFonts w:ascii="Times New Roman" w:hAnsi="Times New Roman" w:cs="Times New Roman"/>
          <w:b/>
          <w:sz w:val="28"/>
          <w:szCs w:val="28"/>
        </w:rPr>
        <w:t>Подросток: нуждается ли он в помощи?</w:t>
      </w:r>
    </w:p>
    <w:p w:rsidR="003209C6" w:rsidRDefault="003209C6" w:rsidP="003209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Цели:</w:t>
      </w:r>
    </w:p>
    <w:p w:rsidR="003209C6" w:rsidRDefault="003209C6" w:rsidP="003209C6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осознание того, что является настоящей помощью подростку;</w:t>
      </w:r>
    </w:p>
    <w:p w:rsidR="003209C6" w:rsidRDefault="003209C6" w:rsidP="003209C6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умения оказывать помощь подросткам.</w:t>
      </w:r>
    </w:p>
    <w:p w:rsidR="003209C6" w:rsidRDefault="003209C6" w:rsidP="003209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09C6" w:rsidRPr="003223BC" w:rsidRDefault="003209C6" w:rsidP="003209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23BC">
        <w:rPr>
          <w:rFonts w:ascii="Times New Roman" w:hAnsi="Times New Roman" w:cs="Times New Roman"/>
          <w:b/>
          <w:sz w:val="28"/>
          <w:szCs w:val="28"/>
        </w:rPr>
        <w:t>Занятие 8.</w:t>
      </w:r>
    </w:p>
    <w:p w:rsidR="003209C6" w:rsidRPr="003223BC" w:rsidRDefault="003209C6" w:rsidP="003209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23BC">
        <w:rPr>
          <w:rFonts w:ascii="Times New Roman" w:hAnsi="Times New Roman" w:cs="Times New Roman"/>
          <w:b/>
          <w:sz w:val="28"/>
          <w:szCs w:val="28"/>
        </w:rPr>
        <w:t>Подросток: что значит для меня то, что он взрослеет?</w:t>
      </w:r>
    </w:p>
    <w:p w:rsidR="003209C6" w:rsidRDefault="003209C6" w:rsidP="003209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Цели:</w:t>
      </w:r>
    </w:p>
    <w:p w:rsidR="003209C6" w:rsidRDefault="003209C6" w:rsidP="003209C6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осознание родителями собственных страхов, связанных с взрослением детей;</w:t>
      </w:r>
    </w:p>
    <w:p w:rsidR="003209C6" w:rsidRPr="003209C6" w:rsidRDefault="003209C6" w:rsidP="003209C6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оказание помощи родителям, чтобы они лучше справлялись со своими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страхами.</w:t>
      </w:r>
    </w:p>
    <w:sectPr w:rsidR="003209C6" w:rsidRPr="003209C6" w:rsidSect="003223B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21352"/>
    <w:multiLevelType w:val="hybridMultilevel"/>
    <w:tmpl w:val="DDFC9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9214E1"/>
    <w:multiLevelType w:val="hybridMultilevel"/>
    <w:tmpl w:val="E0A23A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721165"/>
    <w:multiLevelType w:val="hybridMultilevel"/>
    <w:tmpl w:val="FAF651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110162"/>
    <w:multiLevelType w:val="hybridMultilevel"/>
    <w:tmpl w:val="8BF6B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8E554D"/>
    <w:multiLevelType w:val="hybridMultilevel"/>
    <w:tmpl w:val="5D421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FD7E96"/>
    <w:multiLevelType w:val="hybridMultilevel"/>
    <w:tmpl w:val="4E0C9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1C54D6"/>
    <w:multiLevelType w:val="hybridMultilevel"/>
    <w:tmpl w:val="BFDC1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4B177E"/>
    <w:multiLevelType w:val="hybridMultilevel"/>
    <w:tmpl w:val="DADCA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7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/>
  <w:rsids>
    <w:rsidRoot w:val="0022774A"/>
    <w:rsid w:val="00050F7F"/>
    <w:rsid w:val="0022774A"/>
    <w:rsid w:val="003209C6"/>
    <w:rsid w:val="003223BC"/>
    <w:rsid w:val="003C534B"/>
    <w:rsid w:val="007F53F8"/>
    <w:rsid w:val="00CF53F1"/>
    <w:rsid w:val="00EB5C86"/>
    <w:rsid w:val="00F15E4B"/>
    <w:rsid w:val="00FD12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3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12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50F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Gigabite</dc:creator>
  <cp:lastModifiedBy>Мегаком</cp:lastModifiedBy>
  <cp:revision>2</cp:revision>
  <dcterms:created xsi:type="dcterms:W3CDTF">2018-06-04T14:38:00Z</dcterms:created>
  <dcterms:modified xsi:type="dcterms:W3CDTF">2018-06-04T14:38:00Z</dcterms:modified>
</cp:coreProperties>
</file>