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DC" w:rsidRDefault="007D14DC" w:rsidP="007D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18660" cy="1690370"/>
            <wp:effectExtent l="19050" t="0" r="0" b="0"/>
            <wp:docPr id="2" name="Рисунок 2" descr="C:\Users\Мегаком\Desktop\CCI271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гаком\Desktop\CCI27112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4DC" w:rsidRPr="00A6624F" w:rsidRDefault="007D14DC" w:rsidP="007D1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5"/>
        <w:gridCol w:w="103"/>
        <w:gridCol w:w="2644"/>
        <w:gridCol w:w="72"/>
        <w:gridCol w:w="3682"/>
        <w:gridCol w:w="123"/>
        <w:gridCol w:w="1805"/>
      </w:tblGrid>
      <w:tr w:rsidR="007D14DC" w:rsidRPr="00A6624F" w:rsidTr="00B83642">
        <w:trPr>
          <w:trHeight w:val="320"/>
        </w:trPr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D14DC" w:rsidRPr="00A6624F" w:rsidTr="00B83642">
        <w:trPr>
          <w:trHeight w:val="467"/>
        </w:trPr>
        <w:tc>
          <w:tcPr>
            <w:tcW w:w="9474" w:type="dxa"/>
            <w:gridSpan w:val="7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октябрь</w:t>
            </w:r>
          </w:p>
        </w:tc>
      </w:tr>
      <w:tr w:rsidR="007D14DC" w:rsidRPr="00A6624F" w:rsidTr="00B83642">
        <w:trPr>
          <w:trHeight w:val="580"/>
        </w:trPr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Сбор отряда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«День рождения отряда»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7D14DC" w:rsidRPr="00A6624F" w:rsidTr="00B83642">
        <w:trPr>
          <w:trHeight w:val="580"/>
        </w:trPr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№1: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«Положение об отрядах юных инспекторов движения. Определение структуры отряда. Выборы командира отряда,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заместителя,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направлениям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. Выбор девиза, </w:t>
            </w:r>
            <w:proofErr w:type="spellStart"/>
            <w:r w:rsidRPr="00A6624F"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месячника по профилактике безопасности дорожного движения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проведении викторин и бесед по ПДД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Составление безопасных маршрутов движения по дороге: «дом-школа-дом»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 распространение среди уч-ся 1-5 классов,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оформление классных уголков по ПДД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школьного уголка БДД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№2:</w:t>
            </w:r>
          </w:p>
          <w:p w:rsidR="007D14DC" w:rsidRPr="00A6624F" w:rsidRDefault="007D14DC" w:rsidP="00B83642">
            <w:pPr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3EDA">
              <w:rPr>
                <w:rFonts w:ascii="Times New Roman" w:hAnsi="Times New Roman"/>
                <w:sz w:val="24"/>
                <w:szCs w:val="24"/>
              </w:rPr>
              <w:t>«История образования ГАИ-ГИБДД. Инспектор ГИБДД»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7D14DC" w:rsidRPr="00A6624F" w:rsidTr="00B83642">
        <w:tc>
          <w:tcPr>
            <w:tcW w:w="9474" w:type="dxa"/>
            <w:gridSpan w:val="7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ябрь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«Вступить в ряды юных инспекторов движения»- название коллектива, традиции отряда, эмблема</w:t>
            </w:r>
          </w:p>
        </w:tc>
        <w:tc>
          <w:tcPr>
            <w:tcW w:w="1928" w:type="dxa"/>
            <w:gridSpan w:val="2"/>
          </w:tcPr>
          <w:p w:rsidR="007D14DC" w:rsidRDefault="007D14DC" w:rsidP="00B8364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7D14DC" w:rsidRPr="00A6624F" w:rsidRDefault="007D14DC" w:rsidP="00B8364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№3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3EDA">
              <w:rPr>
                <w:rFonts w:ascii="Times New Roman" w:hAnsi="Times New Roman"/>
                <w:sz w:val="24"/>
                <w:szCs w:val="24"/>
              </w:rPr>
              <w:t xml:space="preserve">История колеса и дорог. </w:t>
            </w:r>
            <w:r w:rsidRPr="00DE3EDA">
              <w:rPr>
                <w:rFonts w:ascii="Times New Roman" w:hAnsi="Times New Roman"/>
                <w:sz w:val="24"/>
                <w:szCs w:val="24"/>
              </w:rPr>
              <w:lastRenderedPageBreak/>
              <w:t>История появления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07.11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 начальной школы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Занятия с учащимися начальной школы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«Будем правила, мы знать обязательно на пять!»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Выпуск стенгазеты: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«Осторожно, дети!»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682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№4: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1928" w:type="dxa"/>
            <w:gridSpan w:val="2"/>
          </w:tcPr>
          <w:p w:rsidR="007D14DC" w:rsidRPr="00A6624F" w:rsidRDefault="007D14DC" w:rsidP="00B83642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7D14DC" w:rsidRPr="00A6624F" w:rsidTr="00B83642">
        <w:tc>
          <w:tcPr>
            <w:tcW w:w="9474" w:type="dxa"/>
            <w:gridSpan w:val="7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805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«Мы юные инспектора ГАИ»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05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№5: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3EDA">
              <w:rPr>
                <w:rFonts w:ascii="Times New Roman" w:hAnsi="Times New Roman"/>
                <w:sz w:val="24"/>
                <w:szCs w:val="24"/>
              </w:rPr>
              <w:t>Тормозной и остановочный путь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3805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Посвящение в ЮИД. 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2644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ЮИД: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«История создания отрядов ЮИД»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регулируемых перекрестках. Спецмашины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7D14DC" w:rsidRPr="00A6624F" w:rsidTr="00B83642"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Организация конкурса рисунков </w:t>
            </w:r>
          </w:p>
          <w:p w:rsidR="007D14DC" w:rsidRPr="00A6624F" w:rsidRDefault="007D14DC" w:rsidP="00B83642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«Будь внимателен на дороге!»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rPr>
          <w:trHeight w:val="720"/>
        </w:trPr>
        <w:tc>
          <w:tcPr>
            <w:tcW w:w="1148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«Правила дорожного движения: дорожные знаки, их группы. Значение отдельных знаков. Установка дорожных знаков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7D14DC" w:rsidRPr="00A6624F" w:rsidTr="00B83642">
        <w:trPr>
          <w:trHeight w:val="300"/>
        </w:trPr>
        <w:tc>
          <w:tcPr>
            <w:tcW w:w="9474" w:type="dxa"/>
            <w:gridSpan w:val="7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</w:tc>
      </w:tr>
      <w:tr w:rsidR="007D14DC" w:rsidRPr="00A6624F" w:rsidTr="00B83642">
        <w:trPr>
          <w:trHeight w:val="280"/>
        </w:trPr>
        <w:tc>
          <w:tcPr>
            <w:tcW w:w="104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«Знаток ПДД»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7D14DC" w:rsidRPr="00A6624F" w:rsidTr="00B83642">
        <w:trPr>
          <w:trHeight w:val="240"/>
        </w:trPr>
        <w:tc>
          <w:tcPr>
            <w:tcW w:w="104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Занятия отряда с сотрудниками ГАИ ГИБДД по изучению ПДД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rPr>
          <w:trHeight w:val="240"/>
        </w:trPr>
        <w:tc>
          <w:tcPr>
            <w:tcW w:w="104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Оформление наглядной агитации и информационная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макетов дорожных знаков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rPr>
          <w:trHeight w:val="380"/>
        </w:trPr>
        <w:tc>
          <w:tcPr>
            <w:tcW w:w="104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Игра с учащимися начальной школы: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«Знатоки дорожных знаков»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7D14DC" w:rsidRPr="00A6624F" w:rsidTr="00B83642">
        <w:trPr>
          <w:trHeight w:val="380"/>
        </w:trPr>
        <w:tc>
          <w:tcPr>
            <w:tcW w:w="104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E4495A">
              <w:rPr>
                <w:rFonts w:ascii="Times New Roman" w:hAnsi="Times New Roman"/>
                <w:sz w:val="24"/>
                <w:szCs w:val="24"/>
              </w:rPr>
              <w:t>Железнодорожный переезд. Правила проезда и перехода железной дороги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7D14DC" w:rsidRPr="00A6624F" w:rsidTr="00B83642">
        <w:trPr>
          <w:trHeight w:val="180"/>
        </w:trPr>
        <w:tc>
          <w:tcPr>
            <w:tcW w:w="9474" w:type="dxa"/>
            <w:gridSpan w:val="7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</w:tr>
      <w:tr w:rsidR="007D14DC" w:rsidRPr="00A6624F" w:rsidTr="00B83642">
        <w:trPr>
          <w:trHeight w:val="260"/>
        </w:trPr>
        <w:tc>
          <w:tcPr>
            <w:tcW w:w="104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7D14DC" w:rsidRPr="00A6624F" w:rsidTr="00B83642">
        <w:trPr>
          <w:trHeight w:val="160"/>
        </w:trPr>
        <w:tc>
          <w:tcPr>
            <w:tcW w:w="104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№9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«Права, обязанности и ответственность граждан за нарушения Правил дорожного движения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  <w:tr w:rsidR="007D14DC" w:rsidRPr="00A6624F" w:rsidTr="00B83642">
        <w:tc>
          <w:tcPr>
            <w:tcW w:w="104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rPr>
          <w:trHeight w:val="1322"/>
        </w:trPr>
        <w:tc>
          <w:tcPr>
            <w:tcW w:w="1045" w:type="dxa"/>
            <w:tcBorders>
              <w:bottom w:val="single" w:sz="4" w:space="0" w:color="auto"/>
            </w:tcBorders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rPr>
          <w:trHeight w:val="880"/>
        </w:trPr>
        <w:tc>
          <w:tcPr>
            <w:tcW w:w="104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gridSpan w:val="2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77" w:type="dxa"/>
            <w:gridSpan w:val="3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дорожного движения для велосипедистов. </w:t>
            </w:r>
            <w:r w:rsidRPr="00E4495A">
              <w:rPr>
                <w:rFonts w:ascii="Times New Roman" w:hAnsi="Times New Roman"/>
                <w:sz w:val="24"/>
                <w:szCs w:val="24"/>
              </w:rPr>
              <w:t>Дополнительные требования к движению велосипедистов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5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</w:tbl>
    <w:p w:rsidR="007D14DC" w:rsidRPr="00A6624F" w:rsidRDefault="007D14DC" w:rsidP="007D14D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D14DC" w:rsidRPr="00A6624F" w:rsidRDefault="007D14DC" w:rsidP="007D14D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00"/>
        <w:gridCol w:w="2810"/>
        <w:gridCol w:w="4111"/>
        <w:gridCol w:w="1950"/>
      </w:tblGrid>
      <w:tr w:rsidR="007D14DC" w:rsidRPr="00A6624F" w:rsidTr="00B83642">
        <w:trPr>
          <w:trHeight w:val="340"/>
        </w:trPr>
        <w:tc>
          <w:tcPr>
            <w:tcW w:w="9571" w:type="dxa"/>
            <w:gridSpan w:val="4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Март</w:t>
            </w:r>
          </w:p>
        </w:tc>
      </w:tr>
      <w:tr w:rsidR="007D14DC" w:rsidRPr="00A6624F" w:rsidTr="00B83642">
        <w:trPr>
          <w:trHeight w:val="32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«Мы знаем азбуку движения на пять»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7D14DC" w:rsidRPr="00A6624F" w:rsidTr="00B83642">
        <w:trPr>
          <w:trHeight w:val="40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№11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«Номерные, опознавательные и предупредительные знаки, надписи и обозначения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7D14DC" w:rsidRPr="00A6624F" w:rsidTr="00B83642">
        <w:trPr>
          <w:trHeight w:val="38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Изготовление наглядных пособий по ПДД и профилактике ДДТТ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rPr>
          <w:trHeight w:val="1144"/>
        </w:trPr>
        <w:tc>
          <w:tcPr>
            <w:tcW w:w="700" w:type="dxa"/>
            <w:tcBorders>
              <w:bottom w:val="single" w:sz="4" w:space="0" w:color="auto"/>
            </w:tcBorders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Праздник «Красный, желтый, зеленый!»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7D14DC" w:rsidRPr="00A6624F" w:rsidTr="00B83642">
        <w:trPr>
          <w:trHeight w:val="9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«Устная пропаганда Правил дорожного движения среди учащихся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и дошкольников. Подготовка и проведение беседы. Проведение игр по безопасности движения. Наглядные п</w:t>
            </w:r>
            <w:r>
              <w:rPr>
                <w:rFonts w:ascii="Times New Roman" w:hAnsi="Times New Roman"/>
                <w:sz w:val="24"/>
                <w:szCs w:val="24"/>
              </w:rPr>
              <w:t>особия, техника их изготовления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7D14DC" w:rsidRPr="00A6624F" w:rsidTr="00B83642">
        <w:trPr>
          <w:trHeight w:val="340"/>
        </w:trPr>
        <w:tc>
          <w:tcPr>
            <w:tcW w:w="9571" w:type="dxa"/>
            <w:gridSpan w:val="4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Апрель</w:t>
            </w:r>
          </w:p>
        </w:tc>
      </w:tr>
      <w:tr w:rsidR="007D14DC" w:rsidRPr="00A6624F" w:rsidTr="00B83642">
        <w:trPr>
          <w:trHeight w:val="52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«Законы дорог уважай»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7D14DC" w:rsidRPr="00A6624F" w:rsidTr="00B83642">
        <w:trPr>
          <w:trHeight w:val="52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автомототранспорта. </w:t>
            </w:r>
            <w:r w:rsidRPr="00E4495A">
              <w:rPr>
                <w:rFonts w:ascii="Times New Roman" w:hAnsi="Times New Roman"/>
                <w:sz w:val="24"/>
                <w:szCs w:val="24"/>
              </w:rPr>
              <w:t>Общие требования, предъявляемые к водителям велосипедов. Правила для велосипедиста и водителя мопеда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</w:tr>
      <w:tr w:rsidR="007D14DC" w:rsidRPr="00A6624F" w:rsidTr="00B83642">
        <w:trPr>
          <w:trHeight w:val="52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Участие в операции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«Осторожно, дети!»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D14DC" w:rsidRPr="00A6624F" w:rsidTr="00B83642">
        <w:trPr>
          <w:trHeight w:val="70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E4495A">
              <w:rPr>
                <w:rFonts w:ascii="Times New Roman" w:hAnsi="Times New Roman"/>
                <w:sz w:val="24"/>
                <w:szCs w:val="24"/>
              </w:rPr>
              <w:t>Виды и причины дорожно-транспортных происшествий. Правила поведения при ДТП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</w:tr>
      <w:tr w:rsidR="007D14DC" w:rsidRPr="00A6624F" w:rsidTr="00B83642">
        <w:trPr>
          <w:trHeight w:val="34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Викторина «Знаток ПДД»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7D14DC" w:rsidRPr="00A6624F" w:rsidRDefault="007D14DC" w:rsidP="00B83642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DC" w:rsidRPr="00A6624F" w:rsidTr="00B83642">
        <w:trPr>
          <w:trHeight w:val="300"/>
        </w:trPr>
        <w:tc>
          <w:tcPr>
            <w:tcW w:w="9571" w:type="dxa"/>
            <w:gridSpan w:val="4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</w:p>
        </w:tc>
      </w:tr>
      <w:tr w:rsidR="007D14DC" w:rsidRPr="00A6624F" w:rsidTr="00B83642">
        <w:trPr>
          <w:trHeight w:val="44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ЮИД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«Итоги работы отряда ЮИД»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7D14DC" w:rsidRPr="00A6624F" w:rsidTr="00B83642">
        <w:trPr>
          <w:trHeight w:val="36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«Документы юных инспекторов движения. Документация отряда. </w:t>
            </w:r>
            <w:r>
              <w:rPr>
                <w:rFonts w:ascii="Times New Roman" w:hAnsi="Times New Roman"/>
                <w:sz w:val="24"/>
                <w:szCs w:val="24"/>
              </w:rPr>
              <w:t>График патрулирования, контроль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7D14DC" w:rsidRPr="00A6624F" w:rsidTr="00B83642">
        <w:trPr>
          <w:trHeight w:val="34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Совместные патрули и рейды по предотвращению нарушений ПДД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DC" w:rsidRPr="00A6624F" w:rsidTr="00B83642">
        <w:trPr>
          <w:trHeight w:val="500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 по ПДД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«Законы дорог уважай!»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DC" w:rsidRPr="00A6624F" w:rsidTr="00B83642">
        <w:trPr>
          <w:trHeight w:val="1166"/>
        </w:trPr>
        <w:tc>
          <w:tcPr>
            <w:tcW w:w="70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4111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Выступление  на школьной линейке в честь Дня защиты детей «На дороге не зевай!»</w:t>
            </w:r>
          </w:p>
        </w:tc>
        <w:tc>
          <w:tcPr>
            <w:tcW w:w="1950" w:type="dxa"/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Согласно общешкольному плану</w:t>
            </w:r>
          </w:p>
        </w:tc>
      </w:tr>
      <w:tr w:rsidR="007D14DC" w:rsidRPr="00A6624F" w:rsidTr="00B83642">
        <w:trPr>
          <w:trHeight w:val="11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№16</w:t>
            </w: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Pr="00E4495A">
              <w:rPr>
                <w:rFonts w:ascii="Times New Roman" w:hAnsi="Times New Roman"/>
                <w:sz w:val="24"/>
                <w:szCs w:val="24"/>
              </w:rPr>
              <w:t>Первая доврачебная медицинская помощь при ДТП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DC" w:rsidRPr="00A6624F" w:rsidRDefault="007D14DC" w:rsidP="00B8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</w:tbl>
    <w:p w:rsidR="007D14DC" w:rsidRPr="00A6624F" w:rsidRDefault="007D14DC" w:rsidP="007D14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4DC" w:rsidRPr="00A6624F" w:rsidRDefault="007D14DC" w:rsidP="007D14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710" w:rsidRDefault="00BA0710"/>
    <w:sectPr w:rsidR="00BA0710" w:rsidSect="00F9416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97" w:rsidRDefault="007D14D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22997" w:rsidRDefault="007D14D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14DC"/>
    <w:rsid w:val="007D14DC"/>
    <w:rsid w:val="00BA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14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D14D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Мегаком</cp:lastModifiedBy>
  <cp:revision>1</cp:revision>
  <dcterms:created xsi:type="dcterms:W3CDTF">2017-11-27T14:13:00Z</dcterms:created>
  <dcterms:modified xsi:type="dcterms:W3CDTF">2017-11-27T14:18:00Z</dcterms:modified>
</cp:coreProperties>
</file>