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2B" w:rsidRPr="00111BAF" w:rsidRDefault="00A61F2B" w:rsidP="00A61F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BAF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 о проведенных профилактических мероприятиях </w:t>
      </w:r>
    </w:p>
    <w:p w:rsidR="00A61F2B" w:rsidRPr="00111BAF" w:rsidRDefault="00A61F2B" w:rsidP="00A61F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BAF">
        <w:rPr>
          <w:rFonts w:ascii="Times New Roman" w:hAnsi="Times New Roman" w:cs="Times New Roman"/>
          <w:b/>
          <w:i/>
          <w:sz w:val="28"/>
          <w:szCs w:val="28"/>
        </w:rPr>
        <w:t xml:space="preserve"> «Внимание, каникулы!» за период с 23.10.2017г. по 12.11.2017 г.</w:t>
      </w:r>
    </w:p>
    <w:p w:rsidR="00A61F2B" w:rsidRPr="00111BAF" w:rsidRDefault="00A61F2B" w:rsidP="00A61F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BAF">
        <w:rPr>
          <w:rFonts w:ascii="Times New Roman" w:hAnsi="Times New Roman" w:cs="Times New Roman"/>
          <w:b/>
          <w:i/>
          <w:sz w:val="28"/>
          <w:szCs w:val="28"/>
        </w:rPr>
        <w:t xml:space="preserve"> по МКОУ «Самоцветская СОШ»</w:t>
      </w:r>
    </w:p>
    <w:p w:rsidR="0040610E" w:rsidRDefault="0040610E" w:rsidP="0040610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10E">
        <w:rPr>
          <w:rFonts w:ascii="Times New Roman" w:hAnsi="Times New Roman" w:cs="Times New Roman"/>
          <w:sz w:val="28"/>
          <w:szCs w:val="28"/>
        </w:rPr>
        <w:t>23 октября были проведены инструктажи с классными руководителями 1-11 классов по теме: «Минутки безопасности». Классные руководители получили методические рекомендации и практические советы по проведению «минуток безопасности».</w:t>
      </w:r>
    </w:p>
    <w:p w:rsidR="00A61F2B" w:rsidRPr="0040610E" w:rsidRDefault="0040610E" w:rsidP="0040610E">
      <w:pPr>
        <w:pStyle w:val="a6"/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99"/>
        </w:rPr>
      </w:pPr>
      <w:r w:rsidRPr="0040610E">
        <w:rPr>
          <w:rFonts w:ascii="Times New Roman" w:hAnsi="Times New Roman" w:cs="Times New Roman"/>
          <w:sz w:val="28"/>
          <w:szCs w:val="28"/>
        </w:rPr>
        <w:t xml:space="preserve"> На классных родительских собраниях классные руководители 1-11 классов провели консультацию для родителей «Правила безопасного поведения детей </w:t>
      </w:r>
      <w:r>
        <w:rPr>
          <w:rFonts w:ascii="Times New Roman" w:hAnsi="Times New Roman" w:cs="Times New Roman"/>
          <w:sz w:val="28"/>
          <w:szCs w:val="28"/>
        </w:rPr>
        <w:t>во время осенних каникул</w:t>
      </w:r>
      <w:r w:rsidRPr="0040610E">
        <w:rPr>
          <w:rFonts w:ascii="Times New Roman" w:hAnsi="Times New Roman" w:cs="Times New Roman"/>
          <w:sz w:val="28"/>
          <w:szCs w:val="28"/>
        </w:rPr>
        <w:t>», ознакомили их с памяткой для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10E" w:rsidRPr="001A75D0" w:rsidRDefault="006F7404" w:rsidP="0040610E">
      <w:pPr>
        <w:pStyle w:val="a6"/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99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1729740</wp:posOffset>
            </wp:positionV>
            <wp:extent cx="1934845" cy="1581150"/>
            <wp:effectExtent l="19050" t="0" r="8255" b="0"/>
            <wp:wrapSquare wrapText="bothSides"/>
            <wp:docPr id="8" name="Рисунок 8" descr="C:\Users\11\Desktop\фотоотчет\обж безопасность\CIMG7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\Desktop\фотоотчет\обж безопасность\CIMG79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10E" w:rsidRPr="0040610E">
        <w:rPr>
          <w:rFonts w:ascii="Times New Roman" w:hAnsi="Times New Roman" w:cs="Times New Roman"/>
          <w:sz w:val="28"/>
          <w:szCs w:val="28"/>
        </w:rPr>
        <w:t xml:space="preserve">27 октября классные руководители 1-11 классов провели с учащимися классные часы на тему: </w:t>
      </w:r>
      <w:proofErr w:type="gramStart"/>
      <w:r w:rsidR="0040610E" w:rsidRPr="0040610E">
        <w:rPr>
          <w:rFonts w:ascii="Times New Roman" w:hAnsi="Times New Roman" w:cs="Times New Roman"/>
          <w:sz w:val="28"/>
          <w:szCs w:val="28"/>
        </w:rPr>
        <w:t xml:space="preserve">«Безопасность дорожного движения», на которых вспомнили с </w:t>
      </w:r>
      <w:r w:rsidR="0040610E">
        <w:rPr>
          <w:rFonts w:ascii="Times New Roman" w:hAnsi="Times New Roman" w:cs="Times New Roman"/>
          <w:sz w:val="28"/>
          <w:szCs w:val="28"/>
        </w:rPr>
        <w:t>обучающимися</w:t>
      </w:r>
      <w:r w:rsidR="0040610E" w:rsidRPr="0040610E">
        <w:rPr>
          <w:rFonts w:ascii="Times New Roman" w:hAnsi="Times New Roman" w:cs="Times New Roman"/>
          <w:sz w:val="28"/>
          <w:szCs w:val="28"/>
        </w:rPr>
        <w:t xml:space="preserve"> основные правила дорожного движения, значения дорожных знаков, правила безопасного движения на дороге, а также безопасные маршруты «Дом-школа».</w:t>
      </w:r>
      <w:proofErr w:type="gramEnd"/>
      <w:r w:rsidR="0040610E" w:rsidRPr="0040610E">
        <w:rPr>
          <w:rFonts w:ascii="Times New Roman" w:hAnsi="Times New Roman" w:cs="Times New Roman"/>
          <w:sz w:val="28"/>
          <w:szCs w:val="28"/>
        </w:rPr>
        <w:t xml:space="preserve"> </w:t>
      </w:r>
      <w:r w:rsidR="0040610E">
        <w:rPr>
          <w:rFonts w:ascii="Times New Roman" w:hAnsi="Times New Roman" w:cs="Times New Roman"/>
          <w:sz w:val="28"/>
          <w:szCs w:val="28"/>
        </w:rPr>
        <w:t>Также</w:t>
      </w:r>
      <w:r w:rsidR="0040610E" w:rsidRPr="0040610E">
        <w:rPr>
          <w:rFonts w:ascii="Times New Roman" w:hAnsi="Times New Roman" w:cs="Times New Roman"/>
          <w:sz w:val="28"/>
          <w:szCs w:val="28"/>
        </w:rPr>
        <w:t xml:space="preserve"> с учащимися 1-11 классов были проведены инструктажи по правилам поведения на осенних каникулах и правилах безопасного поведения на дорогах.</w:t>
      </w:r>
      <w:r>
        <w:rPr>
          <w:rFonts w:ascii="Times New Roman" w:hAnsi="Times New Roman" w:cs="Times New Roman"/>
          <w:sz w:val="28"/>
          <w:szCs w:val="28"/>
        </w:rPr>
        <w:t xml:space="preserve"> Выдали памятки</w:t>
      </w:r>
    </w:p>
    <w:p w:rsidR="001A75D0" w:rsidRDefault="001A75D0" w:rsidP="001A75D0">
      <w:pPr>
        <w:spacing w:after="150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99"/>
        </w:rPr>
      </w:pPr>
    </w:p>
    <w:p w:rsidR="001A75D0" w:rsidRDefault="001A75D0" w:rsidP="001A75D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99"/>
        </w:rPr>
      </w:pPr>
    </w:p>
    <w:p w:rsidR="001A75D0" w:rsidRDefault="001A75D0" w:rsidP="001A75D0">
      <w:pPr>
        <w:spacing w:after="150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99"/>
        </w:rPr>
      </w:pPr>
    </w:p>
    <w:p w:rsidR="001A75D0" w:rsidRDefault="001A75D0" w:rsidP="001A75D0">
      <w:pPr>
        <w:spacing w:after="150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99"/>
        </w:rPr>
      </w:pPr>
    </w:p>
    <w:p w:rsidR="001A75D0" w:rsidRDefault="001A75D0" w:rsidP="001A75D0">
      <w:pPr>
        <w:spacing w:after="150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99"/>
        </w:rPr>
      </w:pPr>
    </w:p>
    <w:p w:rsidR="0040610E" w:rsidRPr="0040610E" w:rsidRDefault="00111BAF" w:rsidP="0040610E">
      <w:pPr>
        <w:pStyle w:val="a6"/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99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797560</wp:posOffset>
            </wp:positionV>
            <wp:extent cx="1709420" cy="1476375"/>
            <wp:effectExtent l="19050" t="0" r="5080" b="0"/>
            <wp:wrapSquare wrapText="bothSides"/>
            <wp:docPr id="5" name="Рисунок 5" descr="C:\Users\11\Desktop\род.контроль\IMG_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\Desktop\род.контроль\IMG_11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5D0">
        <w:rPr>
          <w:rFonts w:ascii="Times New Roman" w:hAnsi="Times New Roman" w:cs="Times New Roman"/>
          <w:sz w:val="28"/>
          <w:szCs w:val="28"/>
        </w:rPr>
        <w:t xml:space="preserve"> 10  ноября 2017 года в 08.15 проведено профилактическое мероприятие «Родительский патруль! С помощью родителей обучающихся.</w:t>
      </w:r>
    </w:p>
    <w:p w:rsidR="001A75D0" w:rsidRDefault="001A75D0" w:rsidP="00111BAF">
      <w:pPr>
        <w:pStyle w:val="a3"/>
        <w:spacing w:before="0" w:beforeAutospacing="0" w:after="0" w:afterAutospacing="0"/>
        <w:jc w:val="center"/>
        <w:rPr>
          <w:rFonts w:ascii="Georgia" w:hAnsi="Georgia" w:cs="Arial"/>
          <w:b/>
          <w:bCs/>
          <w:iCs/>
          <w:sz w:val="40"/>
          <w:szCs w:val="40"/>
          <w:shd w:val="clear" w:color="auto" w:fill="FFFF99"/>
        </w:rPr>
      </w:pPr>
      <w:r>
        <w:rPr>
          <w:rFonts w:ascii="Georgia" w:hAnsi="Georgia" w:cs="Arial"/>
          <w:b/>
          <w:bCs/>
          <w:iCs/>
          <w:noProof/>
          <w:sz w:val="40"/>
          <w:szCs w:val="40"/>
          <w:shd w:val="clear" w:color="auto" w:fill="FFFF99"/>
        </w:rPr>
        <w:drawing>
          <wp:inline distT="0" distB="0" distL="0" distR="0">
            <wp:extent cx="1714500" cy="1466701"/>
            <wp:effectExtent l="19050" t="0" r="0" b="0"/>
            <wp:docPr id="7" name="Рисунок 7" descr="C:\Users\11\Desktop\род.контроль\IMG_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\Desktop\род.контроль\IMG_1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51" cy="146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b/>
          <w:bCs/>
          <w:iCs/>
          <w:noProof/>
          <w:sz w:val="40"/>
          <w:szCs w:val="40"/>
          <w:shd w:val="clear" w:color="auto" w:fill="FFFF99"/>
        </w:rPr>
        <w:drawing>
          <wp:inline distT="0" distB="0" distL="0" distR="0">
            <wp:extent cx="1725808" cy="1476375"/>
            <wp:effectExtent l="19050" t="0" r="7742" b="0"/>
            <wp:docPr id="6" name="Рисунок 6" descr="C:\Users\11\Desktop\род.контроль\IMG_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\Desktop\род.контроль\IMG_11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08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BAF" w:rsidRDefault="00111BAF" w:rsidP="00A61F2B">
      <w:pPr>
        <w:pStyle w:val="a3"/>
        <w:spacing w:before="0" w:beforeAutospacing="0" w:after="150" w:afterAutospacing="0"/>
        <w:jc w:val="center"/>
        <w:rPr>
          <w:rFonts w:ascii="Georgia" w:hAnsi="Georgia" w:cs="Arial"/>
          <w:b/>
          <w:bCs/>
          <w:iCs/>
          <w:sz w:val="40"/>
          <w:szCs w:val="40"/>
          <w:shd w:val="clear" w:color="auto" w:fill="FFFF99"/>
        </w:rPr>
      </w:pPr>
      <w:r>
        <w:rPr>
          <w:rFonts w:ascii="Georgia" w:hAnsi="Georgia" w:cs="Arial"/>
          <w:b/>
          <w:bCs/>
          <w:i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73025</wp:posOffset>
            </wp:positionV>
            <wp:extent cx="1771015" cy="1514475"/>
            <wp:effectExtent l="19050" t="0" r="635" b="0"/>
            <wp:wrapSquare wrapText="bothSides"/>
            <wp:docPr id="4" name="Рисунок 4" descr="C:\Users\11\Desktop\род.контроль\IMG_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\Desktop\род.контроль\IMG_11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BAF" w:rsidRDefault="00111BAF" w:rsidP="00A61F2B">
      <w:pPr>
        <w:pStyle w:val="a3"/>
        <w:spacing w:before="0" w:beforeAutospacing="0" w:after="150" w:afterAutospacing="0"/>
        <w:jc w:val="center"/>
        <w:rPr>
          <w:rFonts w:ascii="Georgia" w:hAnsi="Georgia" w:cs="Arial"/>
          <w:b/>
          <w:bCs/>
          <w:iCs/>
          <w:sz w:val="40"/>
          <w:szCs w:val="40"/>
          <w:shd w:val="clear" w:color="auto" w:fill="FFFF99"/>
        </w:rPr>
      </w:pPr>
    </w:p>
    <w:p w:rsidR="00111BAF" w:rsidRDefault="00111BAF" w:rsidP="00A61F2B">
      <w:pPr>
        <w:pStyle w:val="a3"/>
        <w:spacing w:before="0" w:beforeAutospacing="0" w:after="150" w:afterAutospacing="0"/>
        <w:jc w:val="center"/>
        <w:rPr>
          <w:rFonts w:ascii="Georgia" w:hAnsi="Georgia" w:cs="Arial"/>
          <w:b/>
          <w:bCs/>
          <w:iCs/>
          <w:sz w:val="40"/>
          <w:szCs w:val="40"/>
          <w:shd w:val="clear" w:color="auto" w:fill="FFFF99"/>
        </w:rPr>
      </w:pPr>
    </w:p>
    <w:p w:rsidR="00111BAF" w:rsidRDefault="00111BAF" w:rsidP="00A61F2B">
      <w:pPr>
        <w:pStyle w:val="a3"/>
        <w:spacing w:before="0" w:beforeAutospacing="0" w:after="150" w:afterAutospacing="0"/>
        <w:jc w:val="center"/>
        <w:rPr>
          <w:rFonts w:ascii="Georgia" w:hAnsi="Georgia" w:cs="Arial"/>
          <w:b/>
          <w:bCs/>
          <w:iCs/>
          <w:sz w:val="40"/>
          <w:szCs w:val="40"/>
          <w:shd w:val="clear" w:color="auto" w:fill="FFFF99"/>
        </w:rPr>
      </w:pPr>
    </w:p>
    <w:p w:rsidR="00A61F2B" w:rsidRPr="00111BAF" w:rsidRDefault="00A61F2B" w:rsidP="00111BA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1BAF">
        <w:rPr>
          <w:rFonts w:ascii="Times New Roman" w:hAnsi="Times New Roman" w:cs="Times New Roman"/>
          <w:b/>
          <w:sz w:val="40"/>
          <w:szCs w:val="40"/>
        </w:rPr>
        <w:lastRenderedPageBreak/>
        <w:t>ПРАВИЛА ПОВЕДЕНИЯ</w:t>
      </w:r>
    </w:p>
    <w:p w:rsidR="00A61F2B" w:rsidRPr="00111BAF" w:rsidRDefault="00A61F2B" w:rsidP="00111BA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1BAF">
        <w:rPr>
          <w:rFonts w:ascii="Times New Roman" w:hAnsi="Times New Roman" w:cs="Times New Roman"/>
          <w:b/>
          <w:sz w:val="40"/>
          <w:szCs w:val="40"/>
        </w:rPr>
        <w:t>НА ОСЕННИХ КАНИКУЛАХ</w:t>
      </w:r>
    </w:p>
    <w:p w:rsidR="00A61F2B" w:rsidRDefault="00A61F2B" w:rsidP="00A61F2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Внимание!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 </w:t>
      </w:r>
    </w:p>
    <w:p w:rsidR="00A61F2B" w:rsidRPr="00A61F2B" w:rsidRDefault="00A61F2B" w:rsidP="00A61F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1F2B">
        <w:rPr>
          <w:bCs/>
          <w:color w:val="000000"/>
          <w:sz w:val="28"/>
          <w:szCs w:val="28"/>
          <w:shd w:val="clear" w:color="auto" w:fill="FFFFFF"/>
        </w:rPr>
        <w:t>1. В общественных местах будь вежливым и внимательным к детям и взрослым, соблюдай нормы морали и этики. </w:t>
      </w:r>
    </w:p>
    <w:p w:rsidR="00A61F2B" w:rsidRPr="00A61F2B" w:rsidRDefault="00A61F2B" w:rsidP="00A61F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1F2B">
        <w:rPr>
          <w:bCs/>
          <w:color w:val="000000"/>
          <w:sz w:val="28"/>
          <w:szCs w:val="28"/>
          <w:shd w:val="clear" w:color="auto" w:fill="FFFFFF"/>
        </w:rPr>
        <w:t>2. Будь внимательным и осторожным на проезжей части дороги, соблюдай правила дорожного движения.</w:t>
      </w:r>
    </w:p>
    <w:p w:rsidR="00A61F2B" w:rsidRPr="00A61F2B" w:rsidRDefault="00A61F2B" w:rsidP="00A61F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1F2B">
        <w:rPr>
          <w:bCs/>
          <w:color w:val="000000"/>
          <w:sz w:val="28"/>
          <w:szCs w:val="28"/>
          <w:shd w:val="clear" w:color="auto" w:fill="FFFFFF"/>
        </w:rPr>
        <w:t>3. При использовании велосипедов соблюдай правила дорожного движения. </w:t>
      </w:r>
    </w:p>
    <w:p w:rsidR="00A61F2B" w:rsidRPr="00A61F2B" w:rsidRDefault="00A61F2B" w:rsidP="00A61F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1F2B">
        <w:rPr>
          <w:bCs/>
          <w:color w:val="000000"/>
          <w:sz w:val="28"/>
          <w:szCs w:val="28"/>
          <w:shd w:val="clear" w:color="auto" w:fill="FFFFFF"/>
        </w:rPr>
        <w:t>4.  Во время игр соблюдай правила игры, уважай соперника</w:t>
      </w:r>
      <w:r>
        <w:rPr>
          <w:bCs/>
          <w:color w:val="000000"/>
          <w:sz w:val="28"/>
          <w:szCs w:val="28"/>
          <w:shd w:val="clear" w:color="auto" w:fill="FFFFFF"/>
        </w:rPr>
        <w:t>,</w:t>
      </w:r>
      <w:r w:rsidRPr="00A61F2B">
        <w:rPr>
          <w:bCs/>
          <w:color w:val="000000"/>
          <w:sz w:val="28"/>
          <w:szCs w:val="28"/>
          <w:shd w:val="clear" w:color="auto" w:fill="FFFFFF"/>
        </w:rPr>
        <w:t xml:space="preserve"> умей проиграть с достоинством. </w:t>
      </w:r>
    </w:p>
    <w:p w:rsidR="00A61F2B" w:rsidRPr="00A61F2B" w:rsidRDefault="00A61F2B" w:rsidP="00A61F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5</w:t>
      </w:r>
      <w:r w:rsidRPr="00A61F2B">
        <w:rPr>
          <w:bCs/>
          <w:color w:val="000000"/>
          <w:sz w:val="28"/>
          <w:szCs w:val="28"/>
          <w:shd w:val="clear" w:color="auto" w:fill="FFFFFF"/>
        </w:rPr>
        <w:t>. Не разговаривай с посторонними (незнакомыми) людьми. Не реагируй на знаки внимания и приказы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A61F2B">
        <w:rPr>
          <w:bCs/>
          <w:color w:val="000000"/>
          <w:sz w:val="28"/>
          <w:szCs w:val="28"/>
          <w:shd w:val="clear" w:color="auto" w:fill="FFFFFF"/>
        </w:rPr>
        <w:t>незнакомца. Никуда не ходи с посторонними</w:t>
      </w:r>
      <w:r w:rsidRPr="00A61F2B">
        <w:rPr>
          <w:color w:val="000000"/>
          <w:sz w:val="28"/>
          <w:szCs w:val="28"/>
          <w:shd w:val="clear" w:color="auto" w:fill="FFFFFF"/>
        </w:rPr>
        <w:t>. </w:t>
      </w:r>
    </w:p>
    <w:p w:rsidR="00A61F2B" w:rsidRPr="00A61F2B" w:rsidRDefault="00A61F2B" w:rsidP="00A61F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6</w:t>
      </w:r>
      <w:r w:rsidRPr="00A61F2B">
        <w:rPr>
          <w:bCs/>
          <w:color w:val="000000"/>
          <w:sz w:val="28"/>
          <w:szCs w:val="28"/>
          <w:shd w:val="clear" w:color="auto" w:fill="FFFFFF"/>
        </w:rPr>
        <w:t>. Не играй в тёмных местах, на свалках, стройплощадках, пустырях и в заброшенных зданиях, рядом с железной дорогой и автомагистралью. </w:t>
      </w:r>
    </w:p>
    <w:p w:rsidR="00A61F2B" w:rsidRPr="00A61F2B" w:rsidRDefault="00A61F2B" w:rsidP="00A61F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7</w:t>
      </w:r>
      <w:r w:rsidRPr="00A61F2B">
        <w:rPr>
          <w:bCs/>
          <w:color w:val="000000"/>
          <w:sz w:val="28"/>
          <w:szCs w:val="28"/>
          <w:shd w:val="clear" w:color="auto" w:fill="FFFFFF"/>
        </w:rPr>
        <w:t>. Всегда сообщай родителям, куда идёшь гулять.</w:t>
      </w:r>
    </w:p>
    <w:p w:rsidR="00A61F2B" w:rsidRPr="00A61F2B" w:rsidRDefault="00A61F2B" w:rsidP="00A61F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8</w:t>
      </w:r>
      <w:r w:rsidRPr="00A61F2B">
        <w:rPr>
          <w:bCs/>
          <w:color w:val="000000"/>
          <w:sz w:val="28"/>
          <w:szCs w:val="28"/>
          <w:shd w:val="clear" w:color="auto" w:fill="FFFFFF"/>
        </w:rPr>
        <w:t>. Без сопровождения взрослых и разрешения родителей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A61F2B">
        <w:rPr>
          <w:bCs/>
          <w:color w:val="000000"/>
          <w:sz w:val="28"/>
          <w:szCs w:val="28"/>
          <w:shd w:val="clear" w:color="auto" w:fill="FFFFFF"/>
        </w:rPr>
        <w:t xml:space="preserve">не </w:t>
      </w:r>
      <w:r>
        <w:rPr>
          <w:bCs/>
          <w:color w:val="000000"/>
          <w:sz w:val="28"/>
          <w:szCs w:val="28"/>
          <w:shd w:val="clear" w:color="auto" w:fill="FFFFFF"/>
        </w:rPr>
        <w:t>ходи к водоемам (рекам, озерам</w:t>
      </w:r>
      <w:r w:rsidRPr="00A61F2B">
        <w:rPr>
          <w:bCs/>
          <w:color w:val="000000"/>
          <w:sz w:val="28"/>
          <w:szCs w:val="28"/>
          <w:shd w:val="clear" w:color="auto" w:fill="FFFFFF"/>
        </w:rPr>
        <w:t>) и в лес, не уезжай в другой населенный пункт. </w:t>
      </w:r>
    </w:p>
    <w:p w:rsidR="00A61F2B" w:rsidRPr="00A61F2B" w:rsidRDefault="00A61F2B" w:rsidP="00A61F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9</w:t>
      </w:r>
      <w:r w:rsidRPr="00A61F2B">
        <w:rPr>
          <w:bCs/>
          <w:color w:val="000000"/>
          <w:sz w:val="28"/>
          <w:szCs w:val="28"/>
          <w:shd w:val="clear" w:color="auto" w:fill="FFFFFF"/>
        </w:rPr>
        <w:t>. Одевайся в соответствии с погодой. </w:t>
      </w:r>
    </w:p>
    <w:p w:rsidR="00A61F2B" w:rsidRPr="00A61F2B" w:rsidRDefault="00A61F2B" w:rsidP="00A61F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1F2B">
        <w:rPr>
          <w:bCs/>
          <w:color w:val="000000"/>
          <w:sz w:val="28"/>
          <w:szCs w:val="28"/>
          <w:shd w:val="clear" w:color="auto" w:fill="FFFFFF"/>
        </w:rPr>
        <w:t>1</w:t>
      </w:r>
      <w:r>
        <w:rPr>
          <w:bCs/>
          <w:color w:val="000000"/>
          <w:sz w:val="28"/>
          <w:szCs w:val="28"/>
          <w:shd w:val="clear" w:color="auto" w:fill="FFFFFF"/>
        </w:rPr>
        <w:t>0</w:t>
      </w:r>
      <w:r w:rsidRPr="00A61F2B">
        <w:rPr>
          <w:bCs/>
          <w:color w:val="000000"/>
          <w:sz w:val="28"/>
          <w:szCs w:val="28"/>
          <w:shd w:val="clear" w:color="auto" w:fill="FFFFFF"/>
        </w:rPr>
        <w:t>. Не дразни и не гладь беспризорных собак и других животных. </w:t>
      </w:r>
    </w:p>
    <w:p w:rsidR="00A61F2B" w:rsidRPr="00A61F2B" w:rsidRDefault="00A61F2B" w:rsidP="00A61F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1F2B">
        <w:rPr>
          <w:bCs/>
          <w:color w:val="000000"/>
          <w:sz w:val="28"/>
          <w:szCs w:val="28"/>
          <w:shd w:val="clear" w:color="auto" w:fill="FFFFFF"/>
        </w:rPr>
        <w:t>1</w:t>
      </w:r>
      <w:r>
        <w:rPr>
          <w:bCs/>
          <w:color w:val="000000"/>
          <w:sz w:val="28"/>
          <w:szCs w:val="28"/>
          <w:shd w:val="clear" w:color="auto" w:fill="FFFFFF"/>
        </w:rPr>
        <w:t>1</w:t>
      </w:r>
      <w:r w:rsidRPr="00A61F2B">
        <w:rPr>
          <w:bCs/>
          <w:color w:val="000000"/>
          <w:sz w:val="28"/>
          <w:szCs w:val="28"/>
          <w:shd w:val="clear" w:color="auto" w:fill="FFFFFF"/>
        </w:rPr>
        <w:t>. Находясь дома, будь внимательным при обращении с острыми, режущими, колющими предметами и электронагревательными приборами; не играть со спичками, зажигалками. </w:t>
      </w:r>
    </w:p>
    <w:p w:rsidR="00A61F2B" w:rsidRPr="00A61F2B" w:rsidRDefault="00A61F2B" w:rsidP="00A61F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1F2B">
        <w:rPr>
          <w:bCs/>
          <w:color w:val="000000"/>
          <w:sz w:val="28"/>
          <w:szCs w:val="28"/>
          <w:shd w:val="clear" w:color="auto" w:fill="FFFFFF"/>
        </w:rPr>
        <w:t>1</w:t>
      </w:r>
      <w:r>
        <w:rPr>
          <w:bCs/>
          <w:color w:val="000000"/>
          <w:sz w:val="28"/>
          <w:szCs w:val="28"/>
          <w:shd w:val="clear" w:color="auto" w:fill="FFFFFF"/>
        </w:rPr>
        <w:t>2</w:t>
      </w:r>
      <w:r w:rsidRPr="00A61F2B">
        <w:rPr>
          <w:bCs/>
          <w:color w:val="000000"/>
          <w:sz w:val="28"/>
          <w:szCs w:val="28"/>
          <w:shd w:val="clear" w:color="auto" w:fill="FFFFFF"/>
        </w:rPr>
        <w:t>. Находясь вблизи водоёмов, не входи в воду, не ходи по краю берега. </w:t>
      </w:r>
    </w:p>
    <w:p w:rsidR="00A61F2B" w:rsidRPr="00A61F2B" w:rsidRDefault="00A61F2B" w:rsidP="00A61F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1F2B">
        <w:rPr>
          <w:bCs/>
          <w:color w:val="000000"/>
          <w:sz w:val="28"/>
          <w:szCs w:val="28"/>
          <w:shd w:val="clear" w:color="auto" w:fill="FFFFFF"/>
        </w:rPr>
        <w:t>1</w:t>
      </w:r>
      <w:r>
        <w:rPr>
          <w:bCs/>
          <w:color w:val="000000"/>
          <w:sz w:val="28"/>
          <w:szCs w:val="28"/>
          <w:shd w:val="clear" w:color="auto" w:fill="FFFFFF"/>
        </w:rPr>
        <w:t>3</w:t>
      </w:r>
      <w:r w:rsidRPr="00A61F2B">
        <w:rPr>
          <w:bCs/>
          <w:color w:val="000000"/>
          <w:sz w:val="28"/>
          <w:szCs w:val="28"/>
          <w:shd w:val="clear" w:color="auto" w:fill="FFFFFF"/>
        </w:rPr>
        <w:t>. При походе в лес не поджигай сухую траву, не лазь по деревьям, внимательно смотри под ноги. </w:t>
      </w:r>
    </w:p>
    <w:p w:rsidR="0079688D" w:rsidRDefault="00A61F2B" w:rsidP="00A61F2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61F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r w:rsidRPr="00A61F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В случае гололёда не спеши при ходьбе, не обгоняй прохожих. При падении старайся упасть на бок, не хватайся за окружающих.</w:t>
      </w:r>
    </w:p>
    <w:p w:rsidR="00A61F2B" w:rsidRDefault="00A61F2B" w:rsidP="00A61F2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61F2B" w:rsidRDefault="00A61F2B" w:rsidP="00A61F2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61F2B" w:rsidRDefault="005B26B8" w:rsidP="005B26B8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010718" cy="2990850"/>
            <wp:effectExtent l="19050" t="0" r="8832" b="0"/>
            <wp:docPr id="9" name="Рисунок 9" descr="http://konzarya.ru/sites/default/files/image_gallery/4785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nzarya.ru/sites/default/files/image_gallery/478504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70" cy="299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F2B" w:rsidRDefault="00A61F2B" w:rsidP="00A61F2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61F2B" w:rsidRDefault="00A61F2B" w:rsidP="00A61F2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61F2B" w:rsidRDefault="00A61F2B" w:rsidP="00A61F2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61F2B" w:rsidRPr="00111BAF" w:rsidRDefault="006F7404" w:rsidP="006F7404">
      <w:pPr>
        <w:spacing w:after="0"/>
        <w:jc w:val="right"/>
        <w:rPr>
          <w:rFonts w:ascii="Arial" w:hAnsi="Arial" w:cs="Arial"/>
          <w:color w:val="00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1234440" cy="1085850"/>
            <wp:effectExtent l="19050" t="0" r="3810" b="0"/>
            <wp:wrapSquare wrapText="bothSides"/>
            <wp:docPr id="12" name="Рисунок 12" descr="http://xn--d1abacdeqluciba1a2o.xn--80acgfbsl1azdqr.xn--p1ai/media/news/news_39831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d1abacdeqluciba1a2o.xn--80acgfbsl1azdqr.xn--p1ai/media/news/news_39831_image_900x_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36"/>
          <w:szCs w:val="36"/>
        </w:rPr>
        <w:t xml:space="preserve">                                        </w:t>
      </w:r>
      <w:r w:rsidR="00A61F2B" w:rsidRPr="00111BAF">
        <w:rPr>
          <w:b/>
          <w:bCs/>
          <w:color w:val="000000"/>
          <w:sz w:val="36"/>
          <w:szCs w:val="36"/>
        </w:rPr>
        <w:t>Памятка для родителей!</w:t>
      </w:r>
    </w:p>
    <w:p w:rsidR="00A61F2B" w:rsidRDefault="00A61F2B" w:rsidP="006F7404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36"/>
          <w:szCs w:val="36"/>
        </w:rPr>
      </w:pPr>
      <w:r w:rsidRPr="00111BAF">
        <w:rPr>
          <w:b/>
          <w:bCs/>
          <w:color w:val="000000"/>
          <w:sz w:val="36"/>
          <w:szCs w:val="36"/>
        </w:rPr>
        <w:t>Уважаемые родители!</w:t>
      </w:r>
    </w:p>
    <w:p w:rsidR="00111BAF" w:rsidRPr="00111BAF" w:rsidRDefault="00111BAF" w:rsidP="00111BA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A61F2B" w:rsidRPr="00A61F2B" w:rsidRDefault="00A61F2B" w:rsidP="00A61F2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F2B">
        <w:rPr>
          <w:b/>
          <w:bCs/>
          <w:color w:val="000000"/>
          <w:sz w:val="28"/>
          <w:szCs w:val="28"/>
        </w:rPr>
        <w:t>Наступают осенние каникулы. У детей появляется много свободного времени, в связи с этим администрация школы и классный руководитель убедительно просят Вас:</w:t>
      </w:r>
    </w:p>
    <w:p w:rsidR="00A61F2B" w:rsidRPr="00A61F2B" w:rsidRDefault="00A61F2B" w:rsidP="00A61F2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F2B">
        <w:rPr>
          <w:color w:val="000000"/>
          <w:sz w:val="28"/>
          <w:szCs w:val="28"/>
        </w:rPr>
        <w:t>- Строго контролировать свободное время детей.</w:t>
      </w:r>
    </w:p>
    <w:p w:rsidR="00A61F2B" w:rsidRPr="00A61F2B" w:rsidRDefault="00A61F2B" w:rsidP="00A61F2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F2B">
        <w:rPr>
          <w:color w:val="000000"/>
          <w:sz w:val="28"/>
          <w:szCs w:val="28"/>
        </w:rPr>
        <w:t>- Запретить детям играть в тёмных местах, на свалках, пустырях, в заброшенных зданиях.</w:t>
      </w:r>
    </w:p>
    <w:p w:rsidR="00A61F2B" w:rsidRPr="00A61F2B" w:rsidRDefault="00A61F2B" w:rsidP="00A61F2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F2B">
        <w:rPr>
          <w:color w:val="000000"/>
          <w:sz w:val="28"/>
          <w:szCs w:val="28"/>
        </w:rPr>
        <w:t>- Не допускать распития детьми спиртных и энергетических напитков.</w:t>
      </w:r>
    </w:p>
    <w:p w:rsidR="00A61F2B" w:rsidRPr="00A61F2B" w:rsidRDefault="00A61F2B" w:rsidP="00A61F2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F2B">
        <w:rPr>
          <w:color w:val="000000"/>
          <w:sz w:val="28"/>
          <w:szCs w:val="28"/>
        </w:rPr>
        <w:t>- Объяснить детям о правилах поведения в общественных местах.</w:t>
      </w:r>
    </w:p>
    <w:p w:rsidR="00A61F2B" w:rsidRPr="00A61F2B" w:rsidRDefault="00A61F2B" w:rsidP="00A61F2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F2B">
        <w:rPr>
          <w:color w:val="000000"/>
          <w:sz w:val="28"/>
          <w:szCs w:val="28"/>
        </w:rPr>
        <w:t>- Не допускать нахождение их без сопровождения взрослых в вечернее и ночное время с 22.00ч. до 06.00ч.</w:t>
      </w:r>
    </w:p>
    <w:p w:rsidR="00A61F2B" w:rsidRPr="00A61F2B" w:rsidRDefault="00A61F2B" w:rsidP="00A61F2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F2B">
        <w:rPr>
          <w:rFonts w:ascii="Arial" w:hAnsi="Arial" w:cs="Arial"/>
          <w:color w:val="000000"/>
          <w:sz w:val="28"/>
          <w:szCs w:val="28"/>
        </w:rPr>
        <w:t> </w:t>
      </w:r>
      <w:r w:rsidRPr="00A61F2B">
        <w:rPr>
          <w:color w:val="000000"/>
          <w:sz w:val="28"/>
          <w:szCs w:val="28"/>
        </w:rPr>
        <w:t>- Не позволять детям кататься на велосипеде на проезжей части.</w:t>
      </w:r>
    </w:p>
    <w:p w:rsidR="00A61F2B" w:rsidRPr="00A61F2B" w:rsidRDefault="00A61F2B" w:rsidP="00A61F2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F2B">
        <w:rPr>
          <w:color w:val="000000"/>
          <w:sz w:val="28"/>
          <w:szCs w:val="28"/>
        </w:rPr>
        <w:t>- Соблюдать технику безопасности при пользовании газовыми приборами.</w:t>
      </w:r>
    </w:p>
    <w:p w:rsidR="00A61F2B" w:rsidRPr="00A61F2B" w:rsidRDefault="00A61F2B" w:rsidP="00A61F2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F2B">
        <w:rPr>
          <w:color w:val="000000"/>
          <w:sz w:val="28"/>
          <w:szCs w:val="28"/>
        </w:rPr>
        <w:t>- Объяснить детям о мерах предосторожности в обращении с острыми, колющими и режущими, легковоспламеняющимися и взрывоопасными предметами.</w:t>
      </w:r>
    </w:p>
    <w:p w:rsidR="00A61F2B" w:rsidRPr="00A61F2B" w:rsidRDefault="00A61F2B" w:rsidP="00A61F2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F2B">
        <w:rPr>
          <w:rFonts w:ascii="Arial" w:hAnsi="Arial" w:cs="Arial"/>
          <w:color w:val="000000"/>
          <w:sz w:val="28"/>
          <w:szCs w:val="28"/>
        </w:rPr>
        <w:t> </w:t>
      </w:r>
      <w:r w:rsidRPr="00A61F2B">
        <w:rPr>
          <w:color w:val="000000"/>
          <w:sz w:val="28"/>
          <w:szCs w:val="28"/>
        </w:rPr>
        <w:t>- Учить правилам дорожного движения, технике пожарной безопасности, поведению на водоемах.</w:t>
      </w:r>
    </w:p>
    <w:p w:rsidR="00A61F2B" w:rsidRPr="00A61F2B" w:rsidRDefault="00A61F2B" w:rsidP="00A61F2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F2B">
        <w:rPr>
          <w:color w:val="000000"/>
          <w:sz w:val="28"/>
          <w:szCs w:val="28"/>
        </w:rPr>
        <w:t>- Запретить детям общаться с незнакомыми людьми.</w:t>
      </w:r>
    </w:p>
    <w:p w:rsidR="00A61F2B" w:rsidRPr="00A61F2B" w:rsidRDefault="00A61F2B" w:rsidP="00A61F2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F2B">
        <w:rPr>
          <w:color w:val="000000"/>
          <w:sz w:val="28"/>
          <w:szCs w:val="28"/>
        </w:rPr>
        <w:t>- Не разрешать детям играть с беспризорными животными.</w:t>
      </w:r>
    </w:p>
    <w:p w:rsidR="00A61F2B" w:rsidRPr="00A61F2B" w:rsidRDefault="00A61F2B" w:rsidP="00A61F2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F2B">
        <w:rPr>
          <w:color w:val="000000"/>
          <w:sz w:val="28"/>
          <w:szCs w:val="28"/>
        </w:rPr>
        <w:t>- Контролировать общение ребёнка в социальных сетях, ограничивать просмотр телепередач.</w:t>
      </w:r>
    </w:p>
    <w:p w:rsidR="00A61F2B" w:rsidRPr="00A61F2B" w:rsidRDefault="00A61F2B" w:rsidP="00A61F2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61F2B">
        <w:rPr>
          <w:b/>
          <w:bCs/>
          <w:color w:val="000000"/>
          <w:sz w:val="28"/>
          <w:szCs w:val="28"/>
        </w:rPr>
        <w:t>Помните: жизнь и здоровье детей – в ваших руках!</w:t>
      </w:r>
    </w:p>
    <w:p w:rsidR="00A61F2B" w:rsidRPr="00A61F2B" w:rsidRDefault="00A61F2B" w:rsidP="00A61F2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61F2B">
        <w:rPr>
          <w:b/>
          <w:bCs/>
          <w:color w:val="000000"/>
          <w:sz w:val="28"/>
          <w:szCs w:val="28"/>
        </w:rPr>
        <w:t>Вы несёте полную ответственность за жизнь и здоровье ваших детей во время осенних каникул!</w:t>
      </w:r>
    </w:p>
    <w:p w:rsidR="00A61F2B" w:rsidRDefault="00A61F2B" w:rsidP="00A61F2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61F2B" w:rsidRPr="00A61F2B" w:rsidRDefault="006F7404" w:rsidP="006F74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90875" cy="1822912"/>
            <wp:effectExtent l="19050" t="0" r="9525" b="0"/>
            <wp:docPr id="15" name="Рисунок 15" descr="http://upatogagauzia.md/media/images/big/_____741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patogagauzia.md/media/images/big/_____74123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510" cy="182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1F2B" w:rsidRPr="00A61F2B" w:rsidSect="00111BA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103B"/>
    <w:multiLevelType w:val="hybridMultilevel"/>
    <w:tmpl w:val="F35A4474"/>
    <w:lvl w:ilvl="0" w:tplc="64E4D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73477"/>
    <w:multiLevelType w:val="hybridMultilevel"/>
    <w:tmpl w:val="05CA9518"/>
    <w:lvl w:ilvl="0" w:tplc="38FCAF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F2B"/>
    <w:rsid w:val="000F0CBC"/>
    <w:rsid w:val="00111BAF"/>
    <w:rsid w:val="001170A7"/>
    <w:rsid w:val="001A75D0"/>
    <w:rsid w:val="0040610E"/>
    <w:rsid w:val="005B26B8"/>
    <w:rsid w:val="006F7404"/>
    <w:rsid w:val="0079688D"/>
    <w:rsid w:val="00A61F2B"/>
    <w:rsid w:val="00C8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8D"/>
  </w:style>
  <w:style w:type="paragraph" w:styleId="3">
    <w:name w:val="heading 3"/>
    <w:basedOn w:val="a"/>
    <w:link w:val="30"/>
    <w:uiPriority w:val="9"/>
    <w:qFormat/>
    <w:rsid w:val="00A61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F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F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1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Мегаком</cp:lastModifiedBy>
  <cp:revision>2</cp:revision>
  <dcterms:created xsi:type="dcterms:W3CDTF">2017-11-13T16:04:00Z</dcterms:created>
  <dcterms:modified xsi:type="dcterms:W3CDTF">2017-11-13T16:04:00Z</dcterms:modified>
</cp:coreProperties>
</file>