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49" w:rsidRPr="007B774F" w:rsidRDefault="00326C9A" w:rsidP="00FA4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val="ru-RU" w:eastAsia="ru-RU" w:bidi="ar-SA"/>
        </w:rPr>
      </w:pPr>
      <w:r w:rsidRPr="007B774F">
        <w:rPr>
          <w:rFonts w:ascii="Times New Roman" w:eastAsia="Times New Roman" w:hAnsi="Times New Roman" w:cs="Times New Roman"/>
          <w:b/>
          <w:iCs w:val="0"/>
          <w:sz w:val="28"/>
          <w:szCs w:val="28"/>
          <w:lang w:val="ru-RU" w:eastAsia="ru-RU" w:bidi="ar-SA"/>
        </w:rPr>
        <w:t>Оздоровительная кампания 2020 года</w:t>
      </w:r>
    </w:p>
    <w:p w:rsidR="00FA4449" w:rsidRPr="00FA4449" w:rsidRDefault="00FA4449" w:rsidP="00FA44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454BAC" w:rsidRDefault="00454BAC" w:rsidP="009A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Управление образования Администраци</w:t>
      </w:r>
      <w:r w:rsidR="00D35B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 МО </w:t>
      </w:r>
      <w:proofErr w:type="spellStart"/>
      <w:r w:rsidR="00D35B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Алапаевское</w:t>
      </w:r>
      <w:proofErr w:type="spellEnd"/>
      <w:r w:rsidR="00D35B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информирует</w:t>
      </w:r>
      <w:r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 стар</w:t>
      </w:r>
      <w:r w:rsidR="00326C9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те оздоровительной кампании 2020</w:t>
      </w:r>
      <w:r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года!</w:t>
      </w:r>
    </w:p>
    <w:p w:rsidR="00FA662D" w:rsidRPr="00663BA5" w:rsidRDefault="00FA662D" w:rsidP="009A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B49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 1 марта</w:t>
      </w:r>
      <w:r w:rsidR="00663BA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начинается прием заявлений в оздоровительные лагеря.</w:t>
      </w:r>
    </w:p>
    <w:p w:rsidR="00A005E1" w:rsidRDefault="00383528" w:rsidP="00A00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Для оздоровления детей и подростков</w:t>
      </w:r>
      <w:r w:rsidR="0020220D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 возрасте от 6,6</w:t>
      </w:r>
      <w:r w:rsidR="009F64F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до 18 лет, обучающихся в </w:t>
      </w:r>
      <w:r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образовательных организациях на территории МО Алапаевское, предусмотрены следу</w:t>
      </w:r>
      <w:r w:rsidR="0070321B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ющие виды отдыха</w:t>
      </w:r>
      <w:r w:rsidR="00A005E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7B774F" w:rsidRDefault="00D35BAF" w:rsidP="00A00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в</w:t>
      </w:r>
      <w:r w:rsidR="004159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</w:t>
      </w:r>
      <w:r w:rsidR="007B77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</w:t>
      </w:r>
      <w:r w:rsidR="004159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</w:t>
      </w:r>
      <w:r w:rsidR="007B77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енний</w:t>
      </w:r>
      <w:r w:rsidR="004159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осенний</w:t>
      </w:r>
      <w:r w:rsidR="007B77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период </w:t>
      </w:r>
      <w:r w:rsidR="004159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 базе МАУ ЗОЛ «Факел» планируется</w:t>
      </w:r>
      <w:r w:rsidR="007B77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оздоровить 60 детей</w:t>
      </w:r>
      <w:r w:rsidR="004159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D35BAF" w:rsidRDefault="00202CD5" w:rsidP="00202CD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</w:t>
      </w:r>
      <w:r w:rsidR="00D35BA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 в</w:t>
      </w:r>
      <w:r w:rsidR="000824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лагерях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 дневным пребыванием</w:t>
      </w:r>
      <w:r w:rsidR="009A0355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</w:t>
      </w:r>
      <w:r w:rsidR="007B27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</w:t>
      </w:r>
      <w:r w:rsidR="000824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450</w:t>
      </w:r>
      <w:r w:rsidR="009A0355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человек;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D35BAF" w:rsidRDefault="00D35BAF" w:rsidP="00202CD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- 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загородных оздоровительных лагерях (</w:t>
      </w:r>
      <w:r w:rsidR="006F7452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МАУ ЗОЛ 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«Факел» и другие)</w:t>
      </w:r>
      <w:r w:rsidR="009A0355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</w:t>
      </w:r>
      <w:r w:rsidR="007B27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420</w:t>
      </w:r>
      <w:r w:rsidR="009A0355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человек;</w:t>
      </w:r>
      <w:r w:rsidR="007B27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D35BAF" w:rsidRDefault="00D35BAF" w:rsidP="00202CD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- </w:t>
      </w:r>
      <w:r w:rsidR="007B27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санаториях </w:t>
      </w:r>
      <w:proofErr w:type="gramStart"/>
      <w:r w:rsidR="007B27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г</w:t>
      </w:r>
      <w:proofErr w:type="gramEnd"/>
      <w:r w:rsidR="007B27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Анапа </w:t>
      </w:r>
      <w:r w:rsidR="009A0355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40 человек;</w:t>
      </w:r>
    </w:p>
    <w:p w:rsidR="00D35BAF" w:rsidRDefault="00D35BAF" w:rsidP="00202CD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-</w:t>
      </w:r>
      <w:r w:rsidR="009A0355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«Поезд здоровья» - 35 человек;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6F7452" w:rsidRDefault="00D35BAF" w:rsidP="00202CD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- 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лагерях круглогоди</w:t>
      </w:r>
      <w:r w:rsidR="0070321B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чного действия («Салют»,</w:t>
      </w:r>
      <w:r w:rsidR="006F7452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20220D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</w:t>
      </w:r>
      <w:proofErr w:type="spellStart"/>
      <w:r w:rsidR="0020220D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Актай</w:t>
      </w:r>
      <w:proofErr w:type="spellEnd"/>
      <w:r w:rsidR="0020220D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»</w:t>
      </w:r>
      <w:r w:rsidR="00454BAC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r w:rsidR="007B27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– 75</w:t>
      </w:r>
      <w:r w:rsidR="009A0355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человек</w:t>
      </w:r>
      <w:r w:rsidR="006F7452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="004159E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7F2F59" w:rsidRDefault="007F2F59" w:rsidP="00CC3430">
      <w:pPr>
        <w:pStyle w:val="s1"/>
        <w:spacing w:before="0" w:beforeAutospacing="0" w:after="0" w:afterAutospacing="0"/>
        <w:ind w:firstLine="709"/>
        <w:jc w:val="both"/>
      </w:pPr>
    </w:p>
    <w:p w:rsidR="007F2F59" w:rsidRPr="009A0355" w:rsidRDefault="007F2F59" w:rsidP="009A0355">
      <w:pPr>
        <w:pStyle w:val="s1"/>
        <w:spacing w:before="0" w:beforeAutospacing="0" w:after="0" w:afterAutospacing="0"/>
        <w:ind w:firstLine="709"/>
        <w:jc w:val="both"/>
      </w:pPr>
    </w:p>
    <w:p w:rsidR="007B774F" w:rsidRDefault="00383528" w:rsidP="0008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410D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 </w:t>
      </w:r>
      <w:r w:rsidR="007B774F" w:rsidRPr="007B774F">
        <w:rPr>
          <w:rFonts w:ascii="Times New Roman" w:eastAsia="Times New Roman" w:hAnsi="Times New Roman" w:cs="Times New Roman"/>
          <w:b/>
          <w:iCs w:val="0"/>
          <w:sz w:val="28"/>
          <w:szCs w:val="28"/>
          <w:lang w:val="ru-RU" w:eastAsia="ru-RU" w:bidi="ar-SA"/>
        </w:rPr>
        <w:t>Способы подачи заявления для предоставления путевок</w:t>
      </w:r>
    </w:p>
    <w:p w:rsidR="009B4EC9" w:rsidRDefault="006410DD" w:rsidP="002F0DF1">
      <w:pPr>
        <w:spacing w:after="0" w:line="240" w:lineRule="auto"/>
        <w:ind w:firstLine="164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="002F0D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1. </w:t>
      </w:r>
      <w:r w:rsidR="0097307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амостоятельно через интернет в открытой для родителей публичной части портала </w:t>
      </w:r>
      <w:r w:rsidR="0097307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«Е-услуги. Образование» zol-edu.ego</w:t>
      </w:r>
      <w:r w:rsidR="00454BAC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v66.ru, выбрав муниципалитет МО </w:t>
      </w:r>
      <w:proofErr w:type="spellStart"/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Алапаевское</w:t>
      </w:r>
      <w:proofErr w:type="spellEnd"/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383528" w:rsidRDefault="00383528" w:rsidP="002F0DF1">
      <w:pPr>
        <w:spacing w:after="0" w:line="240" w:lineRule="auto"/>
        <w:ind w:firstLine="1644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="002F0DF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</w:t>
      </w:r>
      <w:r w:rsidR="006410D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2. </w:t>
      </w:r>
      <w:r w:rsidR="0097307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</w:t>
      </w:r>
      <w:r w:rsidRPr="0097307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амостоятельно через Ваш личный кабинет на портале государственных услуг РФ </w:t>
      </w:r>
      <w:proofErr w:type="spellStart"/>
      <w:r w:rsidRPr="0097307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gosusluqi.ru</w:t>
      </w:r>
      <w:proofErr w:type="spellEnd"/>
      <w:r w:rsidRPr="0097307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</w:p>
    <w:p w:rsidR="009B4EC9" w:rsidRDefault="009B4EC9" w:rsidP="002F0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4B5075" w:rsidRDefault="00142098" w:rsidP="00142098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</w:t>
      </w:r>
      <w:r w:rsidR="004B507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</w:t>
      </w:r>
      <w:r w:rsidR="004B5075" w:rsidRPr="00EB37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  <w:r w:rsidR="00EB37F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r w:rsidR="00EB37F2" w:rsidRPr="00EB37F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При личном обращении родителей (</w:t>
      </w:r>
      <w:r w:rsidR="00A30F5A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законных представителей</w:t>
      </w:r>
      <w:r w:rsidR="00EB37F2" w:rsidRPr="00EB37F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) в отделения</w:t>
      </w:r>
      <w:r w:rsidR="00EB37F2" w:rsidRPr="00EB37F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EB37F2" w:rsidRPr="00EB37F2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«</w:t>
      </w:r>
      <w:hyperlink r:id="rId5" w:history="1">
        <w:r w:rsidR="00EB37F2" w:rsidRPr="00EB37F2">
          <w:rPr>
            <w:rStyle w:val="af6"/>
            <w:rFonts w:ascii="Times New Roman" w:hAnsi="Times New Roman" w:cs="Times New Roman"/>
            <w:i w:val="0"/>
            <w:color w:val="auto"/>
            <w:sz w:val="24"/>
            <w:szCs w:val="24"/>
            <w:u w:val="none"/>
            <w:shd w:val="clear" w:color="auto" w:fill="FFFFFF"/>
            <w:lang w:val="ru-RU"/>
          </w:rPr>
          <w:t>Многофункциональный центр предоставления государственных и муниципальных услуг</w:t>
        </w:r>
      </w:hyperlink>
      <w:r w:rsidR="00EB37F2" w:rsidRPr="00EB37F2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»</w:t>
      </w:r>
      <w:r w:rsidR="009B4EC9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.</w:t>
      </w:r>
    </w:p>
    <w:p w:rsidR="009B4EC9" w:rsidRPr="00EB37F2" w:rsidRDefault="009B4EC9" w:rsidP="002F0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4B5075" w:rsidRDefault="00E76437" w:rsidP="00E7643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</w:t>
      </w:r>
      <w:r w:rsidR="004B507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4. </w:t>
      </w:r>
      <w:r w:rsidR="004B5075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При личном обращении в Управление образования Администрации муницип</w:t>
      </w:r>
      <w:r w:rsidR="00EB37F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ального образования </w:t>
      </w:r>
      <w:proofErr w:type="spellStart"/>
      <w:r w:rsidR="00EB37F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Алапаевское</w:t>
      </w:r>
      <w:proofErr w:type="spellEnd"/>
      <w:r w:rsidR="00FD7CB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и образовательные организации муниципального образования </w:t>
      </w:r>
      <w:proofErr w:type="spellStart"/>
      <w:r w:rsidR="00FD7CB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Алапаевское</w:t>
      </w:r>
      <w:proofErr w:type="spellEnd"/>
      <w:r w:rsidR="00FD7CBC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4D5EBB" w:rsidRPr="006410DD" w:rsidRDefault="004D5EBB" w:rsidP="006410D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410DD" w:rsidRPr="009A0355" w:rsidRDefault="006410DD" w:rsidP="006410DD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7E27F4" w:rsidRPr="00521A6C" w:rsidRDefault="00521A6C" w:rsidP="00521A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val="ru-RU" w:eastAsia="ru-RU" w:bidi="ar-SA"/>
        </w:rPr>
      </w:pPr>
      <w:r w:rsidRPr="00521A6C">
        <w:rPr>
          <w:rFonts w:ascii="Times New Roman" w:eastAsia="Times New Roman" w:hAnsi="Times New Roman" w:cs="Times New Roman"/>
          <w:b/>
          <w:iCs w:val="0"/>
          <w:sz w:val="28"/>
          <w:szCs w:val="28"/>
          <w:lang w:val="ru-RU" w:eastAsia="ru-RU" w:bidi="ar-SA"/>
        </w:rPr>
        <w:t>Для подачи заявления необходимы следующие документы</w:t>
      </w:r>
    </w:p>
    <w:p w:rsidR="007E27F4" w:rsidRPr="007E27F4" w:rsidRDefault="007E27F4" w:rsidP="00CC34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585C89" w:rsidRPr="00D35BAF" w:rsidRDefault="00CC3430" w:rsidP="00585C89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1. Д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окумент, удостоверяющий личность – паспорт заявителя гражданина РФ. В случаях, предусмотренных законодательством РФ, универсальная электро</w:t>
      </w:r>
      <w:r w:rsidR="00324A3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нная карта является</w:t>
      </w:r>
      <w:r w:rsidR="00651B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ar-SA"/>
        </w:rPr>
        <w:t> </w:t>
      </w:r>
      <w:r w:rsidR="00BD05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докуме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нтом, удостоверяющим личность;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="00651BF7" w:rsidRPr="00651BF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 С</w:t>
      </w:r>
      <w:r w:rsidR="00BD05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видетельство о рождении 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ребенка;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="00651BF7" w:rsidRPr="00585C8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3. С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правки с места работы родителей (законных представителей), работающих в государственны</w:t>
      </w:r>
      <w:r w:rsidR="00E4390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х и муниципальных </w:t>
      </w:r>
      <w:r w:rsidR="00E6665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учреждениях.</w:t>
      </w:r>
    </w:p>
    <w:p w:rsidR="00585C89" w:rsidRPr="00A9205F" w:rsidRDefault="00585C89" w:rsidP="00A920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="00CC3430" w:rsidRPr="00A9205F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> </w:t>
      </w:r>
      <w:r w:rsidR="00CC3430" w:rsidRPr="00A9205F">
        <w:rPr>
          <w:rFonts w:ascii="Times New Roman" w:eastAsia="Times New Roman" w:hAnsi="Times New Roman" w:cs="Times New Roman"/>
          <w:b/>
          <w:iCs w:val="0"/>
          <w:sz w:val="28"/>
          <w:szCs w:val="28"/>
          <w:lang w:val="ru-RU" w:eastAsia="ru-RU" w:bidi="ar-SA"/>
        </w:rPr>
        <w:t>Д</w:t>
      </w:r>
      <w:r w:rsidR="0090292B" w:rsidRPr="00A9205F">
        <w:rPr>
          <w:rFonts w:ascii="Times New Roman" w:eastAsia="Times New Roman" w:hAnsi="Times New Roman" w:cs="Times New Roman"/>
          <w:b/>
          <w:iCs w:val="0"/>
          <w:sz w:val="28"/>
          <w:szCs w:val="28"/>
          <w:lang w:val="ru-RU" w:eastAsia="ru-RU" w:bidi="ar-SA"/>
        </w:rPr>
        <w:t>окументы, подтверждающие пр</w:t>
      </w:r>
      <w:r w:rsidR="00DB1777" w:rsidRPr="00A9205F">
        <w:rPr>
          <w:rFonts w:ascii="Times New Roman" w:eastAsia="Times New Roman" w:hAnsi="Times New Roman" w:cs="Times New Roman"/>
          <w:b/>
          <w:iCs w:val="0"/>
          <w:sz w:val="28"/>
          <w:szCs w:val="28"/>
          <w:lang w:val="ru-RU" w:eastAsia="ru-RU" w:bidi="ar-SA"/>
        </w:rPr>
        <w:t>аво на предоставление льготы на </w:t>
      </w:r>
      <w:r w:rsidR="00A9205F" w:rsidRPr="00A9205F">
        <w:rPr>
          <w:rFonts w:ascii="Times New Roman" w:eastAsia="Times New Roman" w:hAnsi="Times New Roman" w:cs="Times New Roman"/>
          <w:b/>
          <w:iCs w:val="0"/>
          <w:sz w:val="28"/>
          <w:szCs w:val="28"/>
          <w:lang w:val="ru-RU" w:eastAsia="ru-RU" w:bidi="ar-SA"/>
        </w:rPr>
        <w:t xml:space="preserve">  </w:t>
      </w:r>
      <w:r w:rsidR="0090292B" w:rsidRPr="00A9205F">
        <w:rPr>
          <w:rFonts w:ascii="Times New Roman" w:eastAsia="Times New Roman" w:hAnsi="Times New Roman" w:cs="Times New Roman"/>
          <w:b/>
          <w:iCs w:val="0"/>
          <w:sz w:val="28"/>
          <w:szCs w:val="28"/>
          <w:lang w:val="ru-RU" w:eastAsia="ru-RU" w:bidi="ar-SA"/>
        </w:rPr>
        <w:t>приобретение путевки</w:t>
      </w:r>
    </w:p>
    <w:p w:rsidR="00F23F35" w:rsidRDefault="00BF65F5" w:rsidP="00F23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           </w:t>
      </w:r>
      <w:r w:rsidRPr="00BF65F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  <w:r w:rsidR="00CC34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ля детей-сирот (лица в возрасте до 18 лет) –</w:t>
      </w:r>
      <w:r w:rsidR="00A9205F" w:rsidRPr="00A9205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свидетельства о смерти обо</w:t>
      </w:r>
      <w:r w:rsidR="00CC34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их и</w:t>
      </w:r>
      <w:r w:rsidR="00E4390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ли единственного </w:t>
      </w:r>
      <w:r w:rsidR="00CC34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родителя;</w:t>
      </w:r>
      <w:r w:rsidR="00CC34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 2. </w:t>
      </w:r>
      <w:r w:rsidR="00CC34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Д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ля детей, оставшихся без попечения родителей (лица в возрасте до 18 лет), 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документы, подтверждающие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</w:t>
      </w:r>
      <w:r w:rsidR="0003242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ихся без попечения </w:t>
      </w:r>
      <w:r w:rsidR="00F23F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родителей;</w:t>
      </w:r>
      <w:r w:rsidR="00F23F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         3. </w:t>
      </w:r>
      <w:r w:rsidR="0090292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ля детей из многодетных семей – копию удостоверения многодетной семьи Свердловской области, дающего право </w:t>
      </w:r>
      <w:r w:rsidR="0090292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на меры социальной поддержки;</w:t>
      </w:r>
      <w:r w:rsidR="0090292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="00F23F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4. </w:t>
      </w:r>
      <w:r w:rsidR="0090292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ля детей, вернувшихся из воспитательных колоний и специальных учреждений закрытого типа, – справку, выда</w:t>
      </w:r>
      <w:r w:rsidR="00F23F3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нную специальным учреждением;</w:t>
      </w:r>
    </w:p>
    <w:p w:rsidR="00383528" w:rsidRPr="00F23F35" w:rsidRDefault="00F23F35" w:rsidP="00F23F35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 5. </w:t>
      </w:r>
      <w:r w:rsidR="0090292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ля детей безработных родителей — справку о постановке на учет в </w:t>
      </w:r>
      <w:r w:rsidR="000F7B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территориальных Центрах заня</w:t>
      </w:r>
      <w:r w:rsidR="00DE7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тости Свердловской области;</w:t>
      </w:r>
      <w:r w:rsidR="00DE7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         6.</w:t>
      </w:r>
      <w:r w:rsidR="000F7B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ля детей, родители которых имеют доход ниже прожиточного минимума на одного члена семьи, установленного в Свердловской области, — справку из территориальных органов социальной политики населения о п</w:t>
      </w:r>
      <w:r w:rsidR="000F7B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олучении</w:t>
      </w:r>
      <w:r w:rsidR="00DE7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социального пособия.</w:t>
      </w:r>
      <w:r w:rsidR="00DE7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        7. </w:t>
      </w:r>
      <w:r w:rsidR="000F7B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ешение органа опеки и попечительства об установле</w:t>
      </w:r>
      <w:r w:rsidR="00DE7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нии опеки или попечительства </w:t>
      </w:r>
      <w:r w:rsidR="000F7B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(в случае подачи заяв</w:t>
      </w:r>
      <w:r w:rsidR="00DE7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ления опекуном (попечителем);</w:t>
      </w:r>
      <w:r w:rsidR="00DE7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 xml:space="preserve">        8.</w:t>
      </w:r>
      <w:r w:rsidR="000F7B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оговор о передаче ребенка (детей) на воспитание в </w:t>
      </w:r>
      <w:r w:rsidR="000F7B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приемную семью (в случае подачи 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заявлени</w:t>
      </w:r>
      <w:r w:rsidR="000F7BA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я приемным 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родителем).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="00DE7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Заявитель представляет </w:t>
      </w:r>
      <w:r w:rsidR="000C3BC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оригиналы </w:t>
      </w:r>
      <w:r w:rsidR="00E36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документов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или нотариально заверенные </w:t>
      </w:r>
      <w:r w:rsidR="00E36A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копии документов, указанные в настоящем 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пункте. 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="00DE740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Подробно о предоставлении услуги «Предоставление путевок детям в организации отдыха в дневных и загородных лагерях» можно ознакомиться на официальном сайте МО</w:t>
      </w:r>
      <w:r w:rsidR="004D679A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spellStart"/>
      <w:r w:rsidR="004D679A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Алапаевское</w:t>
      </w:r>
      <w:proofErr w:type="spellEnd"/>
      <w:r w:rsidR="00BD054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  <w:hyperlink r:id="rId6" w:history="1">
        <w:r w:rsidR="004D679A" w:rsidRPr="009A0355">
          <w:rPr>
            <w:rStyle w:val="af6"/>
            <w:rFonts w:ascii="Times New Roman" w:eastAsia="Times New Roman" w:hAnsi="Times New Roman" w:cs="Times New Roman"/>
            <w:i w:val="0"/>
            <w:iCs w:val="0"/>
            <w:sz w:val="24"/>
            <w:szCs w:val="24"/>
            <w:lang w:val="ru-RU" w:eastAsia="ru-RU" w:bidi="ar-SA"/>
          </w:rPr>
          <w:t>www.alapaevskoe.ru</w:t>
        </w:r>
        <w:proofErr w:type="gramStart"/>
      </w:hyperlink>
      <w:r w:rsidR="004D679A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="00A17E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       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</w:t>
      </w:r>
      <w:proofErr w:type="gramEnd"/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 возникающим вопросам можно обратиться по телефонам: финансирование, квоты, льготы, пакет документов 8(34346)3-40-69; проблемы при подаче документов в </w:t>
      </w:r>
      <w:r w:rsidR="00422CC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электронном виде </w:t>
      </w:r>
      <w:r w:rsidR="00291EF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8</w:t>
      </w:r>
      <w:r w:rsidR="00A546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(34346) 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3-39-81</w:t>
      </w:r>
      <w:r w:rsidR="00CF3E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</w:t>
      </w:r>
      <w:r w:rsidR="00A546EC" w:rsidRPr="00A546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A546E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8(34346) </w:t>
      </w:r>
      <w:r w:rsidR="00CF3E2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3-40-67</w:t>
      </w:r>
      <w:r w:rsidR="00383528"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383528" w:rsidRPr="009A0355" w:rsidRDefault="00383528" w:rsidP="009A0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0355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890C85" w:rsidRPr="00344EB7" w:rsidRDefault="00383528" w:rsidP="00344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9A03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Управление образования Администрации МО Алапаевское</w:t>
      </w:r>
    </w:p>
    <w:sectPr w:rsidR="00890C85" w:rsidRPr="00344EB7" w:rsidSect="0089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082A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127C4C"/>
    <w:multiLevelType w:val="multilevel"/>
    <w:tmpl w:val="6CC6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528"/>
    <w:rsid w:val="000140FC"/>
    <w:rsid w:val="00014DB3"/>
    <w:rsid w:val="0003242D"/>
    <w:rsid w:val="00082493"/>
    <w:rsid w:val="000B73E3"/>
    <w:rsid w:val="000C2A0A"/>
    <w:rsid w:val="000C3BCE"/>
    <w:rsid w:val="000F7BA3"/>
    <w:rsid w:val="00103BD1"/>
    <w:rsid w:val="00142098"/>
    <w:rsid w:val="00162173"/>
    <w:rsid w:val="001E5E69"/>
    <w:rsid w:val="001F5886"/>
    <w:rsid w:val="0020220D"/>
    <w:rsid w:val="002027CF"/>
    <w:rsid w:val="00202CD5"/>
    <w:rsid w:val="00231CF6"/>
    <w:rsid w:val="00235900"/>
    <w:rsid w:val="00255593"/>
    <w:rsid w:val="0027156D"/>
    <w:rsid w:val="00291EFE"/>
    <w:rsid w:val="002E60ED"/>
    <w:rsid w:val="002F0DF1"/>
    <w:rsid w:val="002F3FA8"/>
    <w:rsid w:val="00317D59"/>
    <w:rsid w:val="00324A33"/>
    <w:rsid w:val="00326C9A"/>
    <w:rsid w:val="00332A06"/>
    <w:rsid w:val="00344EB7"/>
    <w:rsid w:val="00383528"/>
    <w:rsid w:val="003940AF"/>
    <w:rsid w:val="003E2D07"/>
    <w:rsid w:val="00412F9C"/>
    <w:rsid w:val="004159E6"/>
    <w:rsid w:val="00422CCC"/>
    <w:rsid w:val="00424727"/>
    <w:rsid w:val="00451B81"/>
    <w:rsid w:val="00454BAC"/>
    <w:rsid w:val="0049183F"/>
    <w:rsid w:val="004B019F"/>
    <w:rsid w:val="004B5075"/>
    <w:rsid w:val="004D5EBB"/>
    <w:rsid w:val="004D679A"/>
    <w:rsid w:val="005147BA"/>
    <w:rsid w:val="00521A6C"/>
    <w:rsid w:val="00560549"/>
    <w:rsid w:val="00585C89"/>
    <w:rsid w:val="005F1855"/>
    <w:rsid w:val="006410DD"/>
    <w:rsid w:val="00651BF7"/>
    <w:rsid w:val="006606CF"/>
    <w:rsid w:val="00663BA5"/>
    <w:rsid w:val="006662B8"/>
    <w:rsid w:val="00692B9A"/>
    <w:rsid w:val="006C73EC"/>
    <w:rsid w:val="006F73E1"/>
    <w:rsid w:val="006F7452"/>
    <w:rsid w:val="0070321B"/>
    <w:rsid w:val="0076223E"/>
    <w:rsid w:val="007A4CE6"/>
    <w:rsid w:val="007B2780"/>
    <w:rsid w:val="007B774F"/>
    <w:rsid w:val="007C1E45"/>
    <w:rsid w:val="007E1027"/>
    <w:rsid w:val="007E27F4"/>
    <w:rsid w:val="007F2F59"/>
    <w:rsid w:val="00873FB1"/>
    <w:rsid w:val="00876B23"/>
    <w:rsid w:val="008878EB"/>
    <w:rsid w:val="00890C85"/>
    <w:rsid w:val="008D26B1"/>
    <w:rsid w:val="008E540E"/>
    <w:rsid w:val="0090292B"/>
    <w:rsid w:val="00927EC2"/>
    <w:rsid w:val="0093669E"/>
    <w:rsid w:val="00973078"/>
    <w:rsid w:val="00976BDE"/>
    <w:rsid w:val="009A0355"/>
    <w:rsid w:val="009B4EC9"/>
    <w:rsid w:val="009F64FD"/>
    <w:rsid w:val="00A005E1"/>
    <w:rsid w:val="00A16CD8"/>
    <w:rsid w:val="00A17E83"/>
    <w:rsid w:val="00A30F5A"/>
    <w:rsid w:val="00A333AE"/>
    <w:rsid w:val="00A37080"/>
    <w:rsid w:val="00A44655"/>
    <w:rsid w:val="00A546EC"/>
    <w:rsid w:val="00A83DAD"/>
    <w:rsid w:val="00A909C2"/>
    <w:rsid w:val="00A9205F"/>
    <w:rsid w:val="00AE4AA2"/>
    <w:rsid w:val="00B2062B"/>
    <w:rsid w:val="00B642F0"/>
    <w:rsid w:val="00BB55BA"/>
    <w:rsid w:val="00BC3425"/>
    <w:rsid w:val="00BD054B"/>
    <w:rsid w:val="00BF65F5"/>
    <w:rsid w:val="00C25C3D"/>
    <w:rsid w:val="00C65B2D"/>
    <w:rsid w:val="00CA449F"/>
    <w:rsid w:val="00CB4935"/>
    <w:rsid w:val="00CC082F"/>
    <w:rsid w:val="00CC3430"/>
    <w:rsid w:val="00CF3E28"/>
    <w:rsid w:val="00D35BAF"/>
    <w:rsid w:val="00D5240D"/>
    <w:rsid w:val="00DB1777"/>
    <w:rsid w:val="00DE7401"/>
    <w:rsid w:val="00E36AB2"/>
    <w:rsid w:val="00E43907"/>
    <w:rsid w:val="00E44FD1"/>
    <w:rsid w:val="00E5440F"/>
    <w:rsid w:val="00E6665A"/>
    <w:rsid w:val="00E729D1"/>
    <w:rsid w:val="00E76437"/>
    <w:rsid w:val="00EB37F2"/>
    <w:rsid w:val="00F02986"/>
    <w:rsid w:val="00F23F35"/>
    <w:rsid w:val="00F43949"/>
    <w:rsid w:val="00FA4449"/>
    <w:rsid w:val="00FA662D"/>
    <w:rsid w:val="00FC66AA"/>
    <w:rsid w:val="00FD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47BA"/>
    <w:rPr>
      <w:i/>
      <w:iCs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5147B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47B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7B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47B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5147B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47B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47B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47B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47B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147B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1"/>
    <w:link w:val="2"/>
    <w:uiPriority w:val="9"/>
    <w:semiHidden/>
    <w:rsid w:val="005147B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1"/>
    <w:link w:val="3"/>
    <w:uiPriority w:val="9"/>
    <w:semiHidden/>
    <w:rsid w:val="005147B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1"/>
    <w:link w:val="4"/>
    <w:uiPriority w:val="9"/>
    <w:semiHidden/>
    <w:rsid w:val="005147B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1"/>
    <w:link w:val="5"/>
    <w:uiPriority w:val="9"/>
    <w:rsid w:val="005147B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147B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5147B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5147B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1"/>
    <w:link w:val="9"/>
    <w:uiPriority w:val="9"/>
    <w:semiHidden/>
    <w:rsid w:val="005147B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5147BA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147B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1"/>
    <w:link w:val="a5"/>
    <w:uiPriority w:val="10"/>
    <w:rsid w:val="005147B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0"/>
    <w:next w:val="a0"/>
    <w:link w:val="a8"/>
    <w:uiPriority w:val="11"/>
    <w:qFormat/>
    <w:rsid w:val="005147B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5147B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5147BA"/>
    <w:rPr>
      <w:b/>
      <w:bCs/>
      <w:spacing w:val="0"/>
    </w:rPr>
  </w:style>
  <w:style w:type="character" w:styleId="aa">
    <w:name w:val="Emphasis"/>
    <w:uiPriority w:val="20"/>
    <w:qFormat/>
    <w:rsid w:val="005147B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0"/>
    <w:uiPriority w:val="1"/>
    <w:qFormat/>
    <w:rsid w:val="005147BA"/>
    <w:pPr>
      <w:spacing w:after="0" w:line="240" w:lineRule="auto"/>
    </w:pPr>
  </w:style>
  <w:style w:type="paragraph" w:styleId="ac">
    <w:name w:val="List Paragraph"/>
    <w:basedOn w:val="a0"/>
    <w:uiPriority w:val="34"/>
    <w:qFormat/>
    <w:rsid w:val="005147B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147B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1"/>
    <w:link w:val="21"/>
    <w:uiPriority w:val="29"/>
    <w:rsid w:val="005147BA"/>
    <w:rPr>
      <w:color w:val="943634" w:themeColor="accent2" w:themeShade="BF"/>
      <w:sz w:val="20"/>
      <w:szCs w:val="20"/>
    </w:rPr>
  </w:style>
  <w:style w:type="paragraph" w:styleId="ad">
    <w:name w:val="Intense Quote"/>
    <w:basedOn w:val="a0"/>
    <w:next w:val="a0"/>
    <w:link w:val="ae"/>
    <w:uiPriority w:val="30"/>
    <w:qFormat/>
    <w:rsid w:val="005147B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1"/>
    <w:link w:val="ad"/>
    <w:uiPriority w:val="30"/>
    <w:rsid w:val="005147B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147B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147B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147B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147B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147B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5147BA"/>
    <w:pPr>
      <w:outlineLvl w:val="9"/>
    </w:pPr>
  </w:style>
  <w:style w:type="paragraph" w:styleId="af5">
    <w:name w:val="Normal (Web)"/>
    <w:basedOn w:val="a0"/>
    <w:uiPriority w:val="99"/>
    <w:semiHidden/>
    <w:unhideWhenUsed/>
    <w:rsid w:val="0038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32">
    <w:name w:val="fontstyle32"/>
    <w:basedOn w:val="a1"/>
    <w:rsid w:val="00A83DAD"/>
  </w:style>
  <w:style w:type="paragraph" w:customStyle="1" w:styleId="consplusnormal">
    <w:name w:val="consplusnormal"/>
    <w:basedOn w:val="a0"/>
    <w:rsid w:val="00A8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1"/>
    <w:uiPriority w:val="99"/>
    <w:unhideWhenUsed/>
    <w:rsid w:val="00A83DAD"/>
    <w:rPr>
      <w:color w:val="0000FF"/>
      <w:u w:val="single"/>
    </w:rPr>
  </w:style>
  <w:style w:type="paragraph" w:customStyle="1" w:styleId="s1">
    <w:name w:val="s_1"/>
    <w:basedOn w:val="a0"/>
    <w:rsid w:val="0039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10">
    <w:name w:val="s_10"/>
    <w:basedOn w:val="a1"/>
    <w:rsid w:val="003940AF"/>
  </w:style>
  <w:style w:type="paragraph" w:styleId="a">
    <w:name w:val="List Bullet"/>
    <w:basedOn w:val="a0"/>
    <w:uiPriority w:val="99"/>
    <w:unhideWhenUsed/>
    <w:rsid w:val="000F7BA3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paevskoe.ru" TargetMode="External"/><Relationship Id="rId5" Type="http://schemas.openxmlformats.org/officeDocument/2006/relationships/hyperlink" Target="https://mfc66.ru/otdel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120515</dc:creator>
  <cp:lastModifiedBy>alle2801@mail.ru</cp:lastModifiedBy>
  <cp:revision>79</cp:revision>
  <cp:lastPrinted>2020-03-03T02:53:00Z</cp:lastPrinted>
  <dcterms:created xsi:type="dcterms:W3CDTF">2020-03-03T02:53:00Z</dcterms:created>
  <dcterms:modified xsi:type="dcterms:W3CDTF">2020-03-12T09:49:00Z</dcterms:modified>
</cp:coreProperties>
</file>