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1471" w:rsidRDefault="00541471" w:rsidP="00541471">
      <w:pPr>
        <w:spacing w:after="0" w:line="240" w:lineRule="auto"/>
        <w:jc w:val="center"/>
        <w:rPr>
          <w:rFonts w:ascii="Times New Roman" w:hAnsi="Times New Roman" w:cs="Times New Roman"/>
          <w:sz w:val="24"/>
          <w:szCs w:val="24"/>
        </w:rPr>
      </w:pPr>
    </w:p>
    <w:p w:rsidR="00541471" w:rsidRPr="00E15F2F" w:rsidRDefault="00541471" w:rsidP="00541471">
      <w:pPr>
        <w:spacing w:after="0"/>
        <w:jc w:val="center"/>
        <w:rPr>
          <w:rFonts w:ascii="Times New Roman" w:hAnsi="Times New Roman" w:cs="Times New Roman"/>
          <w:b/>
          <w:sz w:val="24"/>
          <w:szCs w:val="24"/>
        </w:rPr>
      </w:pPr>
      <w:r w:rsidRPr="00E15F2F">
        <w:rPr>
          <w:rFonts w:ascii="Times New Roman" w:hAnsi="Times New Roman" w:cs="Times New Roman"/>
          <w:b/>
          <w:sz w:val="24"/>
          <w:szCs w:val="24"/>
        </w:rPr>
        <w:t xml:space="preserve">МУНИЦИПАЛЬНОЕ </w:t>
      </w:r>
      <w:r w:rsidR="0060579E">
        <w:rPr>
          <w:rFonts w:ascii="Times New Roman" w:hAnsi="Times New Roman" w:cs="Times New Roman"/>
          <w:b/>
          <w:sz w:val="24"/>
          <w:szCs w:val="24"/>
        </w:rPr>
        <w:t>КАЗЕННОЕ</w:t>
      </w:r>
      <w:r w:rsidRPr="00E15F2F">
        <w:rPr>
          <w:rFonts w:ascii="Times New Roman" w:hAnsi="Times New Roman" w:cs="Times New Roman"/>
          <w:b/>
          <w:sz w:val="24"/>
          <w:szCs w:val="24"/>
        </w:rPr>
        <w:t xml:space="preserve"> ОБЩЕОБРАЗОВАТЕЛЬНОЕ УЧРЕЖДЕНИЕ</w:t>
      </w:r>
    </w:p>
    <w:p w:rsidR="00541471" w:rsidRPr="00E15F2F" w:rsidRDefault="0060579E" w:rsidP="00541471">
      <w:pPr>
        <w:jc w:val="center"/>
        <w:rPr>
          <w:rFonts w:ascii="Times New Roman" w:hAnsi="Times New Roman" w:cs="Times New Roman"/>
          <w:b/>
          <w:sz w:val="24"/>
          <w:szCs w:val="24"/>
        </w:rPr>
      </w:pPr>
      <w:r>
        <w:rPr>
          <w:rFonts w:ascii="Times New Roman" w:hAnsi="Times New Roman" w:cs="Times New Roman"/>
          <w:b/>
          <w:sz w:val="24"/>
          <w:szCs w:val="24"/>
        </w:rPr>
        <w:t>САМОЦВЕТСКАЯ СОШ</w:t>
      </w:r>
    </w:p>
    <w:p w:rsidR="00541471" w:rsidRDefault="00541471" w:rsidP="00541471">
      <w:pPr>
        <w:spacing w:after="0" w:line="240" w:lineRule="auto"/>
        <w:jc w:val="right"/>
        <w:rPr>
          <w:rFonts w:ascii="Times New Roman" w:hAnsi="Times New Roman" w:cs="Times New Roman"/>
          <w:b/>
          <w:sz w:val="24"/>
          <w:szCs w:val="24"/>
        </w:rPr>
      </w:pPr>
    </w:p>
    <w:p w:rsidR="00541471" w:rsidRDefault="00541471" w:rsidP="00541471">
      <w:pPr>
        <w:spacing w:after="0" w:line="240" w:lineRule="auto"/>
        <w:jc w:val="right"/>
        <w:rPr>
          <w:rFonts w:ascii="Times New Roman" w:hAnsi="Times New Roman" w:cs="Times New Roman"/>
          <w:b/>
          <w:sz w:val="24"/>
          <w:szCs w:val="24"/>
        </w:rPr>
      </w:pPr>
    </w:p>
    <w:p w:rsidR="00541471" w:rsidRDefault="00541471" w:rsidP="00541471">
      <w:pPr>
        <w:spacing w:after="0" w:line="240" w:lineRule="auto"/>
        <w:jc w:val="right"/>
        <w:rPr>
          <w:rFonts w:ascii="Times New Roman" w:hAnsi="Times New Roman" w:cs="Times New Roman"/>
          <w:b/>
          <w:sz w:val="24"/>
          <w:szCs w:val="24"/>
        </w:rPr>
      </w:pPr>
    </w:p>
    <w:p w:rsidR="00541471" w:rsidRPr="00E15F2F" w:rsidRDefault="00541471" w:rsidP="00541471">
      <w:pPr>
        <w:spacing w:after="0" w:line="240" w:lineRule="auto"/>
        <w:jc w:val="right"/>
        <w:rPr>
          <w:rFonts w:ascii="Times New Roman" w:hAnsi="Times New Roman" w:cs="Times New Roman"/>
          <w:b/>
          <w:sz w:val="24"/>
          <w:szCs w:val="24"/>
        </w:rPr>
      </w:pPr>
      <w:r w:rsidRPr="00E15F2F">
        <w:rPr>
          <w:rFonts w:ascii="Times New Roman" w:hAnsi="Times New Roman" w:cs="Times New Roman"/>
          <w:b/>
          <w:sz w:val="24"/>
          <w:szCs w:val="24"/>
        </w:rPr>
        <w:t>ПРИЛОЖЕНИЕ</w:t>
      </w:r>
      <w:r>
        <w:rPr>
          <w:rFonts w:ascii="Times New Roman" w:hAnsi="Times New Roman" w:cs="Times New Roman"/>
          <w:b/>
          <w:sz w:val="24"/>
          <w:szCs w:val="24"/>
        </w:rPr>
        <w:t xml:space="preserve"> 1</w:t>
      </w:r>
    </w:p>
    <w:p w:rsidR="00541471" w:rsidRDefault="00AC1F34" w:rsidP="00541471">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к</w:t>
      </w:r>
      <w:r w:rsidR="00541471" w:rsidRPr="00E15F2F">
        <w:rPr>
          <w:rFonts w:ascii="Times New Roman" w:hAnsi="Times New Roman" w:cs="Times New Roman"/>
          <w:b/>
          <w:sz w:val="24"/>
          <w:szCs w:val="24"/>
        </w:rPr>
        <w:t xml:space="preserve"> ООП ООО  </w:t>
      </w:r>
      <w:r w:rsidR="0060579E">
        <w:rPr>
          <w:rFonts w:ascii="Times New Roman" w:hAnsi="Times New Roman" w:cs="Times New Roman"/>
          <w:b/>
          <w:sz w:val="24"/>
          <w:szCs w:val="24"/>
        </w:rPr>
        <w:t>МКОУ САМОЦВЕТСКАЯСОШ</w:t>
      </w:r>
    </w:p>
    <w:p w:rsidR="00541471" w:rsidRDefault="00541471" w:rsidP="0060579E">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AC1F34">
        <w:rPr>
          <w:rFonts w:ascii="Times New Roman" w:hAnsi="Times New Roman" w:cs="Times New Roman"/>
          <w:b/>
          <w:sz w:val="24"/>
          <w:szCs w:val="24"/>
        </w:rPr>
        <w:t xml:space="preserve">       </w:t>
      </w:r>
    </w:p>
    <w:p w:rsidR="00541471" w:rsidRDefault="00541471" w:rsidP="00541471">
      <w:pPr>
        <w:spacing w:after="0" w:line="240" w:lineRule="auto"/>
        <w:jc w:val="right"/>
        <w:rPr>
          <w:rFonts w:ascii="Times New Roman" w:hAnsi="Times New Roman" w:cs="Times New Roman"/>
          <w:b/>
          <w:sz w:val="24"/>
          <w:szCs w:val="24"/>
        </w:rPr>
      </w:pPr>
    </w:p>
    <w:p w:rsidR="00541471" w:rsidRDefault="00541471" w:rsidP="00541471">
      <w:pPr>
        <w:spacing w:after="0" w:line="240" w:lineRule="auto"/>
        <w:jc w:val="right"/>
        <w:rPr>
          <w:rFonts w:ascii="Times New Roman" w:hAnsi="Times New Roman" w:cs="Times New Roman"/>
          <w:b/>
          <w:sz w:val="24"/>
          <w:szCs w:val="24"/>
        </w:rPr>
      </w:pPr>
    </w:p>
    <w:p w:rsidR="00541471" w:rsidRDefault="00541471" w:rsidP="00541471">
      <w:pPr>
        <w:spacing w:after="0" w:line="240" w:lineRule="auto"/>
        <w:jc w:val="right"/>
        <w:rPr>
          <w:rFonts w:ascii="Times New Roman" w:hAnsi="Times New Roman" w:cs="Times New Roman"/>
          <w:b/>
          <w:sz w:val="24"/>
          <w:szCs w:val="24"/>
        </w:rPr>
      </w:pPr>
    </w:p>
    <w:p w:rsidR="00541471" w:rsidRDefault="00541471" w:rsidP="00541471">
      <w:pPr>
        <w:spacing w:after="0" w:line="240" w:lineRule="auto"/>
        <w:jc w:val="right"/>
        <w:rPr>
          <w:rFonts w:ascii="Times New Roman" w:hAnsi="Times New Roman" w:cs="Times New Roman"/>
          <w:b/>
          <w:sz w:val="24"/>
          <w:szCs w:val="24"/>
        </w:rPr>
      </w:pPr>
    </w:p>
    <w:p w:rsidR="00541471" w:rsidRDefault="00541471" w:rsidP="00541471">
      <w:pPr>
        <w:spacing w:after="0" w:line="240" w:lineRule="auto"/>
        <w:jc w:val="right"/>
        <w:rPr>
          <w:rFonts w:ascii="Times New Roman" w:hAnsi="Times New Roman" w:cs="Times New Roman"/>
          <w:b/>
          <w:sz w:val="24"/>
          <w:szCs w:val="24"/>
        </w:rPr>
      </w:pPr>
    </w:p>
    <w:p w:rsidR="00541471" w:rsidRDefault="00541471" w:rsidP="00541471">
      <w:pPr>
        <w:spacing w:after="0" w:line="240" w:lineRule="auto"/>
        <w:jc w:val="right"/>
        <w:rPr>
          <w:rFonts w:ascii="Times New Roman" w:hAnsi="Times New Roman" w:cs="Times New Roman"/>
          <w:b/>
          <w:sz w:val="24"/>
          <w:szCs w:val="24"/>
        </w:rPr>
      </w:pPr>
    </w:p>
    <w:p w:rsidR="00541471" w:rsidRDefault="00541471" w:rsidP="00541471">
      <w:pPr>
        <w:spacing w:after="0" w:line="240" w:lineRule="auto"/>
        <w:jc w:val="right"/>
        <w:rPr>
          <w:rFonts w:ascii="Times New Roman" w:hAnsi="Times New Roman" w:cs="Times New Roman"/>
          <w:b/>
          <w:sz w:val="24"/>
          <w:szCs w:val="24"/>
        </w:rPr>
      </w:pPr>
    </w:p>
    <w:p w:rsidR="00541471" w:rsidRDefault="00541471" w:rsidP="00541471">
      <w:pPr>
        <w:spacing w:after="0" w:line="240" w:lineRule="auto"/>
        <w:jc w:val="right"/>
        <w:rPr>
          <w:rFonts w:ascii="Times New Roman" w:hAnsi="Times New Roman" w:cs="Times New Roman"/>
          <w:b/>
          <w:sz w:val="24"/>
          <w:szCs w:val="24"/>
        </w:rPr>
      </w:pPr>
    </w:p>
    <w:p w:rsidR="00541471" w:rsidRDefault="00541471" w:rsidP="00541471">
      <w:pPr>
        <w:spacing w:after="0" w:line="240" w:lineRule="auto"/>
        <w:jc w:val="right"/>
        <w:rPr>
          <w:rFonts w:ascii="Times New Roman" w:hAnsi="Times New Roman" w:cs="Times New Roman"/>
          <w:b/>
          <w:sz w:val="24"/>
          <w:szCs w:val="24"/>
        </w:rPr>
      </w:pPr>
    </w:p>
    <w:p w:rsidR="00AC1F34" w:rsidRDefault="00AC1F34" w:rsidP="00541471">
      <w:pPr>
        <w:spacing w:after="0" w:line="240" w:lineRule="auto"/>
        <w:jc w:val="right"/>
        <w:rPr>
          <w:rFonts w:ascii="Times New Roman" w:hAnsi="Times New Roman" w:cs="Times New Roman"/>
          <w:b/>
          <w:sz w:val="24"/>
          <w:szCs w:val="24"/>
        </w:rPr>
      </w:pPr>
    </w:p>
    <w:p w:rsidR="00AC1F34" w:rsidRDefault="00AC1F34" w:rsidP="00541471">
      <w:pPr>
        <w:spacing w:after="0" w:line="240" w:lineRule="auto"/>
        <w:jc w:val="right"/>
        <w:rPr>
          <w:rFonts w:ascii="Times New Roman" w:hAnsi="Times New Roman" w:cs="Times New Roman"/>
          <w:b/>
          <w:sz w:val="24"/>
          <w:szCs w:val="24"/>
        </w:rPr>
      </w:pPr>
    </w:p>
    <w:p w:rsidR="00541471" w:rsidRPr="00E15F2F" w:rsidRDefault="00541471" w:rsidP="00541471">
      <w:pPr>
        <w:spacing w:after="0" w:line="240" w:lineRule="auto"/>
        <w:jc w:val="right"/>
        <w:rPr>
          <w:rFonts w:ascii="Times New Roman" w:hAnsi="Times New Roman" w:cs="Times New Roman"/>
          <w:b/>
          <w:sz w:val="24"/>
          <w:szCs w:val="24"/>
        </w:rPr>
      </w:pPr>
    </w:p>
    <w:p w:rsidR="00541471" w:rsidRDefault="00541471" w:rsidP="00541471">
      <w:pPr>
        <w:spacing w:after="0" w:line="240" w:lineRule="auto"/>
        <w:jc w:val="center"/>
        <w:rPr>
          <w:rFonts w:ascii="Times New Roman" w:hAnsi="Times New Roman" w:cs="Times New Roman"/>
          <w:sz w:val="28"/>
          <w:szCs w:val="28"/>
        </w:rPr>
      </w:pPr>
    </w:p>
    <w:p w:rsidR="00541471" w:rsidRPr="00B37F5A" w:rsidRDefault="00541471" w:rsidP="00541471">
      <w:pPr>
        <w:spacing w:after="0" w:line="240" w:lineRule="auto"/>
        <w:jc w:val="center"/>
        <w:rPr>
          <w:rFonts w:ascii="Times New Roman" w:hAnsi="Times New Roman" w:cs="Times New Roman"/>
          <w:sz w:val="28"/>
          <w:szCs w:val="28"/>
        </w:rPr>
      </w:pPr>
      <w:r w:rsidRPr="00B37F5A">
        <w:rPr>
          <w:rFonts w:ascii="Times New Roman" w:hAnsi="Times New Roman" w:cs="Times New Roman"/>
          <w:sz w:val="28"/>
          <w:szCs w:val="28"/>
        </w:rPr>
        <w:t>Рабочая программа учебного предмета</w:t>
      </w:r>
    </w:p>
    <w:p w:rsidR="00541471" w:rsidRDefault="00541471" w:rsidP="00541471">
      <w:pPr>
        <w:spacing w:after="0" w:line="240" w:lineRule="auto"/>
        <w:jc w:val="center"/>
        <w:rPr>
          <w:rFonts w:ascii="Times New Roman" w:hAnsi="Times New Roman" w:cs="Times New Roman"/>
          <w:sz w:val="28"/>
          <w:szCs w:val="28"/>
        </w:rPr>
      </w:pPr>
    </w:p>
    <w:p w:rsidR="00541471" w:rsidRPr="007F020C" w:rsidRDefault="00541471" w:rsidP="0054147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ФИЗИКА</w:t>
      </w:r>
    </w:p>
    <w:p w:rsidR="00541471" w:rsidRDefault="00541471" w:rsidP="00541471">
      <w:pPr>
        <w:spacing w:after="0" w:line="240" w:lineRule="auto"/>
        <w:jc w:val="center"/>
        <w:rPr>
          <w:rFonts w:ascii="Times New Roman" w:hAnsi="Times New Roman" w:cs="Times New Roman"/>
          <w:sz w:val="28"/>
          <w:szCs w:val="28"/>
        </w:rPr>
      </w:pPr>
    </w:p>
    <w:p w:rsidR="00541471" w:rsidRDefault="00541471" w:rsidP="0054147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Уровень – основное общее образование (7 – 9 классы)</w:t>
      </w:r>
    </w:p>
    <w:p w:rsidR="00541471" w:rsidRDefault="00541471" w:rsidP="00541471">
      <w:pPr>
        <w:spacing w:after="0" w:line="240" w:lineRule="auto"/>
        <w:rPr>
          <w:rFonts w:ascii="Times New Roman" w:hAnsi="Times New Roman" w:cs="Times New Roman"/>
          <w:sz w:val="28"/>
          <w:szCs w:val="28"/>
        </w:rPr>
      </w:pPr>
    </w:p>
    <w:p w:rsidR="00541471" w:rsidRDefault="00541471" w:rsidP="00541471">
      <w:pPr>
        <w:spacing w:after="0" w:line="240" w:lineRule="auto"/>
        <w:ind w:firstLine="708"/>
        <w:jc w:val="both"/>
        <w:rPr>
          <w:rFonts w:ascii="Times New Roman" w:hAnsi="Times New Roman" w:cs="Times New Roman"/>
          <w:sz w:val="28"/>
          <w:szCs w:val="28"/>
        </w:rPr>
      </w:pPr>
    </w:p>
    <w:p w:rsidR="00541471" w:rsidRDefault="00541471" w:rsidP="00541471">
      <w:pPr>
        <w:spacing w:after="0" w:line="240" w:lineRule="auto"/>
        <w:ind w:firstLine="708"/>
        <w:jc w:val="both"/>
        <w:rPr>
          <w:rFonts w:ascii="Times New Roman" w:hAnsi="Times New Roman" w:cs="Times New Roman"/>
          <w:sz w:val="28"/>
          <w:szCs w:val="28"/>
        </w:rPr>
      </w:pPr>
    </w:p>
    <w:p w:rsidR="00541471" w:rsidRDefault="00541471" w:rsidP="00541471">
      <w:pPr>
        <w:spacing w:after="0" w:line="240" w:lineRule="auto"/>
        <w:ind w:firstLine="708"/>
        <w:jc w:val="both"/>
        <w:rPr>
          <w:rFonts w:ascii="Times New Roman" w:hAnsi="Times New Roman" w:cs="Times New Roman"/>
          <w:sz w:val="28"/>
          <w:szCs w:val="28"/>
        </w:rPr>
      </w:pPr>
    </w:p>
    <w:p w:rsidR="00541471" w:rsidRDefault="00541471" w:rsidP="00541471">
      <w:pPr>
        <w:spacing w:after="0" w:line="240" w:lineRule="auto"/>
        <w:ind w:firstLine="708"/>
        <w:jc w:val="both"/>
        <w:rPr>
          <w:rFonts w:ascii="Times New Roman" w:hAnsi="Times New Roman" w:cs="Times New Roman"/>
          <w:sz w:val="28"/>
          <w:szCs w:val="28"/>
        </w:rPr>
      </w:pPr>
    </w:p>
    <w:p w:rsidR="00541471" w:rsidRDefault="00541471" w:rsidP="00541471">
      <w:pPr>
        <w:spacing w:after="0" w:line="240" w:lineRule="auto"/>
        <w:ind w:firstLine="708"/>
        <w:jc w:val="center"/>
        <w:rPr>
          <w:rFonts w:ascii="Times New Roman" w:hAnsi="Times New Roman" w:cs="Times New Roman"/>
          <w:sz w:val="28"/>
          <w:szCs w:val="28"/>
        </w:rPr>
      </w:pPr>
    </w:p>
    <w:p w:rsidR="0060579E" w:rsidRDefault="0060579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rsidR="00995062" w:rsidRPr="000627AE" w:rsidRDefault="00995062" w:rsidP="007C38E8">
      <w:pPr>
        <w:shd w:val="clear" w:color="auto" w:fill="FFFFFF"/>
        <w:spacing w:before="235"/>
        <w:jc w:val="center"/>
        <w:rPr>
          <w:rFonts w:ascii="Times New Roman" w:hAnsi="Times New Roman" w:cs="Times New Roman"/>
        </w:rPr>
      </w:pPr>
      <w:r w:rsidRPr="000627AE">
        <w:rPr>
          <w:rFonts w:ascii="Times New Roman" w:eastAsia="Times New Roman" w:hAnsi="Times New Roman" w:cs="Times New Roman"/>
          <w:color w:val="000000"/>
        </w:rPr>
        <w:lastRenderedPageBreak/>
        <w:t>ПОЯСНИТЕЛЬНАЯ ЗАПИСКА</w:t>
      </w:r>
    </w:p>
    <w:p w:rsidR="003A4915" w:rsidRPr="000627AE" w:rsidRDefault="003A4915" w:rsidP="000627AE">
      <w:pPr>
        <w:spacing w:after="0" w:line="240" w:lineRule="auto"/>
        <w:ind w:firstLine="708"/>
        <w:jc w:val="both"/>
        <w:rPr>
          <w:rFonts w:ascii="Times New Roman" w:hAnsi="Times New Roman" w:cs="Times New Roman"/>
        </w:rPr>
      </w:pPr>
      <w:r w:rsidRPr="000627AE">
        <w:rPr>
          <w:rFonts w:ascii="Times New Roman" w:hAnsi="Times New Roman" w:cs="Times New Roman"/>
        </w:rPr>
        <w:t>Рабочая программа учебного предмета физика на уровень основного общего образования (</w:t>
      </w:r>
      <w:r w:rsidR="00D57E86" w:rsidRPr="000627AE">
        <w:rPr>
          <w:rFonts w:ascii="Times New Roman" w:hAnsi="Times New Roman" w:cs="Times New Roman"/>
        </w:rPr>
        <w:t>7</w:t>
      </w:r>
      <w:r w:rsidRPr="000627AE">
        <w:rPr>
          <w:rFonts w:ascii="Times New Roman" w:hAnsi="Times New Roman" w:cs="Times New Roman"/>
        </w:rPr>
        <w:t xml:space="preserve">-9 классы) является частью Основной образовательной программы основного общего образования </w:t>
      </w:r>
      <w:r w:rsidR="0060579E" w:rsidRPr="000627AE">
        <w:rPr>
          <w:rFonts w:ascii="Times New Roman" w:hAnsi="Times New Roman" w:cs="Times New Roman"/>
        </w:rPr>
        <w:t>МКОУ Самоцветская СОШ</w:t>
      </w:r>
      <w:r w:rsidRPr="000627AE">
        <w:rPr>
          <w:rFonts w:ascii="Times New Roman" w:hAnsi="Times New Roman" w:cs="Times New Roman"/>
        </w:rPr>
        <w:t>.</w:t>
      </w:r>
    </w:p>
    <w:p w:rsidR="003A4915" w:rsidRPr="000627AE" w:rsidRDefault="003A4915" w:rsidP="000627AE">
      <w:pPr>
        <w:spacing w:after="0" w:line="240" w:lineRule="auto"/>
        <w:ind w:firstLine="708"/>
        <w:jc w:val="both"/>
        <w:rPr>
          <w:rFonts w:ascii="Times New Roman" w:hAnsi="Times New Roman" w:cs="Times New Roman"/>
        </w:rPr>
      </w:pPr>
      <w:r w:rsidRPr="000627AE">
        <w:rPr>
          <w:rFonts w:ascii="Times New Roman" w:hAnsi="Times New Roman" w:cs="Times New Roman"/>
        </w:rPr>
        <w:t>Рабочая программа разработана с учетом нормативно-правовых документов:</w:t>
      </w:r>
    </w:p>
    <w:p w:rsidR="003A4915" w:rsidRPr="000627AE" w:rsidRDefault="003A4915" w:rsidP="000627AE">
      <w:pPr>
        <w:spacing w:after="0" w:line="240" w:lineRule="auto"/>
        <w:ind w:firstLine="708"/>
        <w:jc w:val="both"/>
        <w:rPr>
          <w:rFonts w:ascii="Times New Roman" w:hAnsi="Times New Roman" w:cs="Times New Roman"/>
        </w:rPr>
      </w:pPr>
      <w:r w:rsidRPr="000627AE">
        <w:rPr>
          <w:rFonts w:ascii="Times New Roman" w:hAnsi="Times New Roman" w:cs="Times New Roman"/>
        </w:rPr>
        <w:t xml:space="preserve">- ФГОС основного общего образования, </w:t>
      </w:r>
      <w:proofErr w:type="gramStart"/>
      <w:r w:rsidRPr="000627AE">
        <w:rPr>
          <w:rFonts w:ascii="Times New Roman" w:hAnsi="Times New Roman" w:cs="Times New Roman"/>
        </w:rPr>
        <w:t>утвержденный</w:t>
      </w:r>
      <w:proofErr w:type="gramEnd"/>
      <w:r w:rsidRPr="000627AE">
        <w:rPr>
          <w:rFonts w:ascii="Times New Roman" w:hAnsi="Times New Roman" w:cs="Times New Roman"/>
        </w:rPr>
        <w:t xml:space="preserve"> приказом Минобрнауки РФ от 17.12.2010 №1897 (с изменениями и дополнениями);</w:t>
      </w:r>
    </w:p>
    <w:p w:rsidR="00814DEC" w:rsidRPr="000627AE" w:rsidRDefault="00D57E86" w:rsidP="000627AE">
      <w:pPr>
        <w:pStyle w:val="a3"/>
        <w:ind w:firstLine="708"/>
        <w:jc w:val="both"/>
        <w:rPr>
          <w:rFonts w:ascii="Times New Roman" w:hAnsi="Times New Roman" w:cs="Times New Roman"/>
        </w:rPr>
      </w:pPr>
      <w:proofErr w:type="gramStart"/>
      <w:r w:rsidRPr="000627AE">
        <w:rPr>
          <w:rFonts w:ascii="Times New Roman" w:hAnsi="Times New Roman" w:cs="Times New Roman"/>
        </w:rPr>
        <w:t>-</w:t>
      </w:r>
      <w:r w:rsidR="00814DEC" w:rsidRPr="000627AE">
        <w:rPr>
          <w:rFonts w:ascii="Times New Roman" w:eastAsiaTheme="minorHAnsi" w:hAnsi="Times New Roman" w:cs="Times New Roman"/>
          <w:lang w:eastAsia="en-US"/>
        </w:rPr>
        <w:t xml:space="preserve"> </w:t>
      </w:r>
      <w:r w:rsidR="00814DEC" w:rsidRPr="000627AE">
        <w:rPr>
          <w:rFonts w:ascii="Times New Roman" w:hAnsi="Times New Roman" w:cs="Times New Roman"/>
        </w:rPr>
        <w:t xml:space="preserve">Примерная  программа основного общего образования по предмету </w:t>
      </w:r>
      <w:r w:rsidR="005663ED" w:rsidRPr="000627AE">
        <w:rPr>
          <w:rFonts w:ascii="Times New Roman" w:hAnsi="Times New Roman" w:cs="Times New Roman"/>
        </w:rPr>
        <w:t xml:space="preserve">физика </w:t>
      </w:r>
      <w:r w:rsidR="00814DEC" w:rsidRPr="000627AE">
        <w:rPr>
          <w:rFonts w:ascii="Times New Roman" w:hAnsi="Times New Roman" w:cs="Times New Roman"/>
        </w:rPr>
        <w:t>(Примерная программа по предмету  одобрена решением федерального учебно-методического объединения по общему образованию (протокол от 8 апреля 2015 г. №1/15).</w:t>
      </w:r>
      <w:proofErr w:type="gramEnd"/>
    </w:p>
    <w:p w:rsidR="005F4489" w:rsidRPr="000627AE" w:rsidRDefault="005F4489" w:rsidP="000627AE">
      <w:pPr>
        <w:pStyle w:val="a3"/>
        <w:ind w:firstLine="708"/>
        <w:jc w:val="both"/>
        <w:rPr>
          <w:rFonts w:ascii="Times New Roman" w:hAnsi="Times New Roman" w:cs="Times New Roman"/>
        </w:rPr>
      </w:pPr>
      <w:r w:rsidRPr="000627AE">
        <w:rPr>
          <w:rFonts w:ascii="Times New Roman" w:hAnsi="Times New Roman" w:cs="Times New Roman"/>
        </w:rPr>
        <w:t>Физическое образование в основной школе должно обеспечить формирование у обучающихся представлений о научной картине мира – важного ресурса научно-технического прогресса, ознакомление обучающихся с физическими и астрономическими явлениями, основными принципами работы механизмов, высокотехнологичных устройств и приборов, развитие компетенций в решении инженерно-технических и научно-исследовательских задач.</w:t>
      </w:r>
    </w:p>
    <w:p w:rsidR="005F4489" w:rsidRPr="000627AE" w:rsidRDefault="005F4489" w:rsidP="000627AE">
      <w:pPr>
        <w:pStyle w:val="a3"/>
        <w:ind w:firstLine="708"/>
        <w:jc w:val="both"/>
        <w:rPr>
          <w:rFonts w:ascii="Times New Roman" w:hAnsi="Times New Roman" w:cs="Times New Roman"/>
        </w:rPr>
      </w:pPr>
      <w:r w:rsidRPr="000627AE">
        <w:rPr>
          <w:rFonts w:ascii="Times New Roman" w:hAnsi="Times New Roman" w:cs="Times New Roman"/>
        </w:rPr>
        <w:t>Освоение учебного предмета «Физика» направлено на развитие у обучающихся представлений о строении, свойствах, законах существования и движения материи, на освоение обучающимися общих законов и закономерностей природных явлений, создание условий для формирования интеллектуальных, творческих,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5F4489" w:rsidRPr="000627AE" w:rsidRDefault="005F4489" w:rsidP="000627AE">
      <w:pPr>
        <w:pStyle w:val="a3"/>
        <w:ind w:firstLine="708"/>
        <w:jc w:val="both"/>
        <w:rPr>
          <w:rFonts w:ascii="Times New Roman" w:hAnsi="Times New Roman" w:cs="Times New Roman"/>
        </w:rPr>
      </w:pPr>
      <w:r w:rsidRPr="000627AE">
        <w:rPr>
          <w:rFonts w:ascii="Times New Roman" w:hAnsi="Times New Roman" w:cs="Times New Roman"/>
        </w:rPr>
        <w:t xml:space="preserve">Учебный предмет «Физика» способствует формированию у обучающихся умений безопасно использовать лабораторное оборудование, проводить </w:t>
      </w:r>
      <w:proofErr w:type="gramStart"/>
      <w:r w:rsidRPr="000627AE">
        <w:rPr>
          <w:rFonts w:ascii="Times New Roman" w:hAnsi="Times New Roman" w:cs="Times New Roman"/>
        </w:rPr>
        <w:t>естественно-научные</w:t>
      </w:r>
      <w:proofErr w:type="gramEnd"/>
      <w:r w:rsidRPr="000627AE">
        <w:rPr>
          <w:rFonts w:ascii="Times New Roman" w:hAnsi="Times New Roman" w:cs="Times New Roman"/>
        </w:rPr>
        <w:t xml:space="preserve"> исследования и эксперименты, анализировать полученные результаты, представлять и научно аргументировать полученные выводы.</w:t>
      </w:r>
    </w:p>
    <w:p w:rsidR="005F4489" w:rsidRPr="000627AE" w:rsidRDefault="005F4489" w:rsidP="000627AE">
      <w:pPr>
        <w:pStyle w:val="a3"/>
        <w:ind w:firstLine="708"/>
        <w:jc w:val="both"/>
        <w:rPr>
          <w:rFonts w:ascii="Times New Roman" w:hAnsi="Times New Roman" w:cs="Times New Roman"/>
        </w:rPr>
      </w:pPr>
      <w:proofErr w:type="gramStart"/>
      <w:r w:rsidRPr="000627AE">
        <w:rPr>
          <w:rFonts w:ascii="Times New Roman" w:hAnsi="Times New Roman" w:cs="Times New Roman"/>
        </w:rPr>
        <w:t>Изучение предмета «Физика»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физики в жизни основано на межпредметных связях с предметами:</w:t>
      </w:r>
      <w:proofErr w:type="gramEnd"/>
      <w:r w:rsidRPr="000627AE">
        <w:rPr>
          <w:rFonts w:ascii="Times New Roman" w:hAnsi="Times New Roman" w:cs="Times New Roman"/>
        </w:rPr>
        <w:t xml:space="preserve"> </w:t>
      </w:r>
      <w:proofErr w:type="gramStart"/>
      <w:r w:rsidRPr="000627AE">
        <w:rPr>
          <w:rFonts w:ascii="Times New Roman" w:hAnsi="Times New Roman" w:cs="Times New Roman"/>
        </w:rPr>
        <w:t>«Математика», «Информатика», «Химия», «Биология», «География», «Экология», «Основы безопасности жизнедеятельности», «История», «Литература» и др.</w:t>
      </w:r>
      <w:proofErr w:type="gramEnd"/>
    </w:p>
    <w:p w:rsidR="005F4489" w:rsidRPr="000627AE" w:rsidRDefault="005F4489" w:rsidP="000627AE">
      <w:pPr>
        <w:pStyle w:val="a3"/>
        <w:ind w:firstLine="708"/>
        <w:jc w:val="both"/>
        <w:rPr>
          <w:rFonts w:ascii="Times New Roman" w:hAnsi="Times New Roman" w:cs="Times New Roman"/>
        </w:rPr>
      </w:pPr>
      <w:r w:rsidRPr="000627AE">
        <w:rPr>
          <w:rFonts w:ascii="Times New Roman" w:hAnsi="Times New Roman" w:cs="Times New Roman"/>
        </w:rPr>
        <w:t>Программа реализуется из расчета 2 часа в неделю в 7</w:t>
      </w:r>
      <w:r w:rsidR="00E20E75" w:rsidRPr="000627AE">
        <w:rPr>
          <w:rFonts w:ascii="Times New Roman" w:hAnsi="Times New Roman" w:cs="Times New Roman"/>
        </w:rPr>
        <w:t xml:space="preserve">,8 </w:t>
      </w:r>
      <w:r w:rsidRPr="000627AE">
        <w:rPr>
          <w:rFonts w:ascii="Times New Roman" w:hAnsi="Times New Roman" w:cs="Times New Roman"/>
        </w:rPr>
        <w:t xml:space="preserve"> классе</w:t>
      </w:r>
      <w:r w:rsidR="00E20E75" w:rsidRPr="000627AE">
        <w:rPr>
          <w:rFonts w:ascii="Times New Roman" w:hAnsi="Times New Roman" w:cs="Times New Roman"/>
        </w:rPr>
        <w:t xml:space="preserve"> и 3 часа – в 9 классе</w:t>
      </w:r>
    </w:p>
    <w:p w:rsidR="00F26677" w:rsidRPr="000627AE" w:rsidRDefault="008323B3" w:rsidP="000627AE">
      <w:pPr>
        <w:pStyle w:val="a3"/>
        <w:jc w:val="both"/>
        <w:rPr>
          <w:rFonts w:ascii="Times New Roman" w:hAnsi="Times New Roman" w:cs="Times New Roman"/>
        </w:rPr>
      </w:pPr>
      <w:r w:rsidRPr="000627AE">
        <w:rPr>
          <w:rFonts w:ascii="Times New Roman" w:hAnsi="Times New Roman" w:cs="Times New Roman"/>
        </w:rPr>
        <w:tab/>
      </w:r>
    </w:p>
    <w:p w:rsidR="001342A4" w:rsidRPr="000627AE" w:rsidRDefault="001342A4" w:rsidP="000627AE">
      <w:pPr>
        <w:pStyle w:val="a3"/>
        <w:numPr>
          <w:ilvl w:val="0"/>
          <w:numId w:val="23"/>
        </w:numPr>
        <w:jc w:val="both"/>
        <w:rPr>
          <w:rFonts w:ascii="Times New Roman" w:hAnsi="Times New Roman" w:cs="Times New Roman"/>
          <w:b/>
        </w:rPr>
      </w:pPr>
      <w:r w:rsidRPr="000627AE">
        <w:rPr>
          <w:rFonts w:ascii="Times New Roman" w:hAnsi="Times New Roman" w:cs="Times New Roman"/>
          <w:b/>
        </w:rPr>
        <w:t>Планируемые р</w:t>
      </w:r>
      <w:r w:rsidR="00756439" w:rsidRPr="000627AE">
        <w:rPr>
          <w:rFonts w:ascii="Times New Roman" w:hAnsi="Times New Roman" w:cs="Times New Roman"/>
          <w:b/>
        </w:rPr>
        <w:t>езультаты обучения.</w:t>
      </w:r>
    </w:p>
    <w:p w:rsidR="00FA4F27" w:rsidRPr="000627AE" w:rsidRDefault="00FA4F27" w:rsidP="000627AE">
      <w:pPr>
        <w:pStyle w:val="a3"/>
        <w:ind w:left="720"/>
        <w:jc w:val="both"/>
        <w:rPr>
          <w:rFonts w:ascii="Times New Roman" w:hAnsi="Times New Roman" w:cs="Times New Roman"/>
        </w:rPr>
      </w:pPr>
      <w:r w:rsidRPr="000627AE">
        <w:rPr>
          <w:rFonts w:ascii="Times New Roman" w:hAnsi="Times New Roman" w:cs="Times New Roman"/>
          <w:b/>
        </w:rPr>
        <w:t>Личностные результаты</w:t>
      </w:r>
      <w:r w:rsidRPr="000627AE">
        <w:rPr>
          <w:rFonts w:ascii="Times New Roman" w:hAnsi="Times New Roman" w:cs="Times New Roman"/>
        </w:rPr>
        <w:t>:</w:t>
      </w:r>
    </w:p>
    <w:p w:rsidR="00FA4F27" w:rsidRPr="000627AE" w:rsidRDefault="00FA4F27" w:rsidP="000627AE">
      <w:pPr>
        <w:pStyle w:val="a3"/>
        <w:jc w:val="both"/>
        <w:rPr>
          <w:rFonts w:ascii="Times New Roman" w:hAnsi="Times New Roman" w:cs="Times New Roman"/>
        </w:rPr>
      </w:pPr>
      <w:r w:rsidRPr="000627AE">
        <w:rPr>
          <w:rFonts w:ascii="Times New Roman" w:hAnsi="Times New Roman" w:cs="Times New Roman"/>
        </w:rPr>
        <w:t xml:space="preserve">1) воспитание российской гражданской идентичности: патриотизма, уважения к Отечеству,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 </w:t>
      </w:r>
    </w:p>
    <w:p w:rsidR="00FA4F27" w:rsidRPr="000627AE" w:rsidRDefault="00FA4F27" w:rsidP="000627AE">
      <w:pPr>
        <w:pStyle w:val="a3"/>
        <w:jc w:val="both"/>
        <w:rPr>
          <w:rFonts w:ascii="Times New Roman" w:hAnsi="Times New Roman" w:cs="Times New Roman"/>
        </w:rPr>
      </w:pPr>
      <w:r w:rsidRPr="000627AE">
        <w:rPr>
          <w:rFonts w:ascii="Times New Roman" w:hAnsi="Times New Roman" w:cs="Times New Roman"/>
        </w:rPr>
        <w:t xml:space="preserve">2) формирование ответственного отношения к учению, готовности и </w:t>
      </w:r>
      <w:proofErr w:type="gramStart"/>
      <w:r w:rsidRPr="000627AE">
        <w:rPr>
          <w:rFonts w:ascii="Times New Roman" w:hAnsi="Times New Roman" w:cs="Times New Roman"/>
        </w:rPr>
        <w:t>способности</w:t>
      </w:r>
      <w:proofErr w:type="gramEnd"/>
      <w:r w:rsidRPr="000627AE">
        <w:rPr>
          <w:rFonts w:ascii="Times New Roman" w:hAnsi="Times New Roman" w:cs="Times New Roman"/>
        </w:rPr>
        <w:t xml:space="preserve">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 </w:t>
      </w:r>
    </w:p>
    <w:p w:rsidR="00FA4F27" w:rsidRPr="000627AE" w:rsidRDefault="00FA4F27" w:rsidP="000627AE">
      <w:pPr>
        <w:pStyle w:val="a3"/>
        <w:jc w:val="both"/>
        <w:rPr>
          <w:rFonts w:ascii="Times New Roman" w:hAnsi="Times New Roman" w:cs="Times New Roman"/>
        </w:rPr>
      </w:pPr>
      <w:r w:rsidRPr="000627AE">
        <w:rPr>
          <w:rFonts w:ascii="Times New Roman" w:hAnsi="Times New Roman" w:cs="Times New Roman"/>
        </w:rPr>
        <w:t xml:space="preserve">3)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 </w:t>
      </w:r>
    </w:p>
    <w:p w:rsidR="00FA4F27" w:rsidRPr="000627AE" w:rsidRDefault="00FA4F27" w:rsidP="000627AE">
      <w:pPr>
        <w:pStyle w:val="a3"/>
        <w:jc w:val="both"/>
        <w:rPr>
          <w:rFonts w:ascii="Times New Roman" w:hAnsi="Times New Roman" w:cs="Times New Roman"/>
        </w:rPr>
      </w:pPr>
      <w:r w:rsidRPr="000627AE">
        <w:rPr>
          <w:rFonts w:ascii="Times New Roman" w:hAnsi="Times New Roman" w:cs="Times New Roman"/>
        </w:rPr>
        <w:t xml:space="preserve">4)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6 языкам, ценностям народов России и народов мира; готовности и способности вести диалог с другими людьми и достигать в нём взаимопонимания; </w:t>
      </w:r>
    </w:p>
    <w:p w:rsidR="00FA4F27" w:rsidRPr="000627AE" w:rsidRDefault="00FA4F27" w:rsidP="000627AE">
      <w:pPr>
        <w:pStyle w:val="a3"/>
        <w:jc w:val="both"/>
        <w:rPr>
          <w:rFonts w:ascii="Times New Roman" w:hAnsi="Times New Roman" w:cs="Times New Roman"/>
        </w:rPr>
      </w:pPr>
      <w:r w:rsidRPr="000627AE">
        <w:rPr>
          <w:rFonts w:ascii="Times New Roman" w:hAnsi="Times New Roman" w:cs="Times New Roman"/>
        </w:rPr>
        <w:t>5) 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учётом региональных, этнокультурных, социальных и экономических особенностей;</w:t>
      </w:r>
    </w:p>
    <w:p w:rsidR="00FA4F27" w:rsidRPr="000627AE" w:rsidRDefault="00FA4F27" w:rsidP="000627AE">
      <w:pPr>
        <w:pStyle w:val="a3"/>
        <w:jc w:val="both"/>
        <w:rPr>
          <w:rFonts w:ascii="Times New Roman" w:hAnsi="Times New Roman" w:cs="Times New Roman"/>
        </w:rPr>
      </w:pPr>
      <w:r w:rsidRPr="000627AE">
        <w:rPr>
          <w:rFonts w:ascii="Times New Roman" w:hAnsi="Times New Roman" w:cs="Times New Roman"/>
        </w:rPr>
        <w:lastRenderedPageBreak/>
        <w:t xml:space="preserve"> 6)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w:t>
      </w:r>
    </w:p>
    <w:p w:rsidR="00FA4F27" w:rsidRPr="000627AE" w:rsidRDefault="00FA4F27" w:rsidP="000627AE">
      <w:pPr>
        <w:pStyle w:val="a3"/>
        <w:jc w:val="both"/>
        <w:rPr>
          <w:rFonts w:ascii="Times New Roman" w:hAnsi="Times New Roman" w:cs="Times New Roman"/>
        </w:rPr>
      </w:pPr>
      <w:r w:rsidRPr="000627AE">
        <w:rPr>
          <w:rFonts w:ascii="Times New Roman" w:hAnsi="Times New Roman" w:cs="Times New Roman"/>
        </w:rPr>
        <w:t xml:space="preserve">7) 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w:t>
      </w:r>
      <w:proofErr w:type="gramStart"/>
      <w:r w:rsidRPr="000627AE">
        <w:rPr>
          <w:rFonts w:ascii="Times New Roman" w:hAnsi="Times New Roman" w:cs="Times New Roman"/>
        </w:rPr>
        <w:t>учебно</w:t>
      </w:r>
      <w:r w:rsidR="00FC5E64" w:rsidRPr="000627AE">
        <w:rPr>
          <w:rFonts w:ascii="Times New Roman" w:hAnsi="Times New Roman" w:cs="Times New Roman"/>
        </w:rPr>
        <w:t xml:space="preserve"> </w:t>
      </w:r>
      <w:r w:rsidRPr="000627AE">
        <w:rPr>
          <w:rFonts w:ascii="Times New Roman" w:hAnsi="Times New Roman" w:cs="Times New Roman"/>
        </w:rPr>
        <w:t>- исследовательской</w:t>
      </w:r>
      <w:proofErr w:type="gramEnd"/>
      <w:r w:rsidRPr="000627AE">
        <w:rPr>
          <w:rFonts w:ascii="Times New Roman" w:hAnsi="Times New Roman" w:cs="Times New Roman"/>
        </w:rPr>
        <w:t>, творческой и других видов деятельности;</w:t>
      </w:r>
    </w:p>
    <w:p w:rsidR="00FA4F27" w:rsidRPr="000627AE" w:rsidRDefault="00FA4F27" w:rsidP="000627AE">
      <w:pPr>
        <w:pStyle w:val="a3"/>
        <w:jc w:val="both"/>
        <w:rPr>
          <w:rFonts w:ascii="Times New Roman" w:hAnsi="Times New Roman" w:cs="Times New Roman"/>
        </w:rPr>
      </w:pPr>
      <w:r w:rsidRPr="000627AE">
        <w:rPr>
          <w:rFonts w:ascii="Times New Roman" w:hAnsi="Times New Roman" w:cs="Times New Roman"/>
        </w:rPr>
        <w:t xml:space="preserve"> 8) 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 </w:t>
      </w:r>
    </w:p>
    <w:p w:rsidR="00FA4F27" w:rsidRPr="000627AE" w:rsidRDefault="00FA4F27" w:rsidP="000627AE">
      <w:pPr>
        <w:pStyle w:val="a3"/>
        <w:jc w:val="both"/>
        <w:rPr>
          <w:rFonts w:ascii="Times New Roman" w:hAnsi="Times New Roman" w:cs="Times New Roman"/>
        </w:rPr>
      </w:pPr>
      <w:r w:rsidRPr="000627AE">
        <w:rPr>
          <w:rFonts w:ascii="Times New Roman" w:hAnsi="Times New Roman" w:cs="Times New Roman"/>
        </w:rPr>
        <w:t xml:space="preserve">9) 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 </w:t>
      </w:r>
    </w:p>
    <w:p w:rsidR="00FA4F27" w:rsidRPr="000627AE" w:rsidRDefault="00FA4F27" w:rsidP="000627AE">
      <w:pPr>
        <w:pStyle w:val="a3"/>
        <w:jc w:val="both"/>
        <w:rPr>
          <w:rFonts w:ascii="Times New Roman" w:hAnsi="Times New Roman" w:cs="Times New Roman"/>
        </w:rPr>
      </w:pPr>
      <w:r w:rsidRPr="000627AE">
        <w:rPr>
          <w:rFonts w:ascii="Times New Roman" w:hAnsi="Times New Roman" w:cs="Times New Roman"/>
        </w:rPr>
        <w:t xml:space="preserve">10) осознание значения семьи в жизни человека и общества, принятие ценности семейной жизни, уважительное и заботливое отношение к членам своей семьи; </w:t>
      </w:r>
    </w:p>
    <w:p w:rsidR="00FA4F27" w:rsidRPr="000627AE" w:rsidRDefault="00FA4F27" w:rsidP="000627AE">
      <w:pPr>
        <w:pStyle w:val="a3"/>
        <w:jc w:val="both"/>
        <w:rPr>
          <w:rFonts w:ascii="Times New Roman" w:hAnsi="Times New Roman" w:cs="Times New Roman"/>
        </w:rPr>
      </w:pPr>
      <w:r w:rsidRPr="000627AE">
        <w:rPr>
          <w:rFonts w:ascii="Times New Roman" w:hAnsi="Times New Roman" w:cs="Times New Roman"/>
        </w:rPr>
        <w:t>11) 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F67753" w:rsidRPr="000627AE" w:rsidRDefault="00FA4F27" w:rsidP="000627AE">
      <w:pPr>
        <w:pStyle w:val="a3"/>
        <w:ind w:firstLine="708"/>
        <w:jc w:val="both"/>
        <w:rPr>
          <w:rFonts w:ascii="Times New Roman" w:hAnsi="Times New Roman" w:cs="Times New Roman"/>
        </w:rPr>
      </w:pPr>
      <w:r w:rsidRPr="000627AE">
        <w:rPr>
          <w:rFonts w:ascii="Times New Roman" w:hAnsi="Times New Roman" w:cs="Times New Roman"/>
        </w:rPr>
        <w:t xml:space="preserve"> </w:t>
      </w:r>
      <w:r w:rsidRPr="000627AE">
        <w:rPr>
          <w:rFonts w:ascii="Times New Roman" w:hAnsi="Times New Roman" w:cs="Times New Roman"/>
          <w:b/>
        </w:rPr>
        <w:t>Метапредметные результаты:</w:t>
      </w:r>
      <w:r w:rsidRPr="000627AE">
        <w:rPr>
          <w:rFonts w:ascii="Times New Roman" w:hAnsi="Times New Roman" w:cs="Times New Roman"/>
        </w:rPr>
        <w:t xml:space="preserve"> </w:t>
      </w:r>
    </w:p>
    <w:p w:rsidR="00F67753" w:rsidRPr="000627AE" w:rsidRDefault="00FA4F27" w:rsidP="000627AE">
      <w:pPr>
        <w:pStyle w:val="a3"/>
        <w:jc w:val="both"/>
        <w:rPr>
          <w:rFonts w:ascii="Times New Roman" w:hAnsi="Times New Roman" w:cs="Times New Roman"/>
        </w:rPr>
      </w:pPr>
      <w:r w:rsidRPr="000627AE">
        <w:rPr>
          <w:rFonts w:ascii="Times New Roman" w:hAnsi="Times New Roman" w:cs="Times New Roman"/>
        </w:rPr>
        <w:t>1) 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w:t>
      </w:r>
      <w:r w:rsidR="00F67753" w:rsidRPr="000627AE">
        <w:rPr>
          <w:rFonts w:ascii="Times New Roman" w:hAnsi="Times New Roman" w:cs="Times New Roman"/>
        </w:rPr>
        <w:t xml:space="preserve">й познавательной деятельности; </w:t>
      </w:r>
    </w:p>
    <w:p w:rsidR="00F67753" w:rsidRPr="000627AE" w:rsidRDefault="00FA4F27" w:rsidP="000627AE">
      <w:pPr>
        <w:pStyle w:val="a3"/>
        <w:jc w:val="both"/>
        <w:rPr>
          <w:rFonts w:ascii="Times New Roman" w:hAnsi="Times New Roman" w:cs="Times New Roman"/>
        </w:rPr>
      </w:pPr>
      <w:r w:rsidRPr="000627AE">
        <w:rPr>
          <w:rFonts w:ascii="Times New Roman" w:hAnsi="Times New Roman" w:cs="Times New Roman"/>
        </w:rPr>
        <w:t xml:space="preserve">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w:t>
      </w:r>
    </w:p>
    <w:p w:rsidR="00F67753" w:rsidRPr="000627AE" w:rsidRDefault="00FA4F27" w:rsidP="000627AE">
      <w:pPr>
        <w:pStyle w:val="a3"/>
        <w:jc w:val="both"/>
        <w:rPr>
          <w:rFonts w:ascii="Times New Roman" w:hAnsi="Times New Roman" w:cs="Times New Roman"/>
        </w:rPr>
      </w:pPr>
      <w:r w:rsidRPr="000627AE">
        <w:rPr>
          <w:rFonts w:ascii="Times New Roman" w:hAnsi="Times New Roman" w:cs="Times New Roman"/>
        </w:rPr>
        <w:t xml:space="preserve">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w:t>
      </w:r>
    </w:p>
    <w:p w:rsidR="00F67753" w:rsidRPr="000627AE" w:rsidRDefault="00FA4F27" w:rsidP="000627AE">
      <w:pPr>
        <w:pStyle w:val="a3"/>
        <w:jc w:val="both"/>
        <w:rPr>
          <w:rFonts w:ascii="Times New Roman" w:hAnsi="Times New Roman" w:cs="Times New Roman"/>
        </w:rPr>
      </w:pPr>
      <w:r w:rsidRPr="000627AE">
        <w:rPr>
          <w:rFonts w:ascii="Times New Roman" w:hAnsi="Times New Roman" w:cs="Times New Roman"/>
        </w:rPr>
        <w:t xml:space="preserve">4) умение оценивать правильность выполнения учебной задачи, собственные возможности её решения; </w:t>
      </w:r>
    </w:p>
    <w:p w:rsidR="00F67753" w:rsidRPr="000627AE" w:rsidRDefault="00FA4F27" w:rsidP="000627AE">
      <w:pPr>
        <w:pStyle w:val="a3"/>
        <w:jc w:val="both"/>
        <w:rPr>
          <w:rFonts w:ascii="Times New Roman" w:hAnsi="Times New Roman" w:cs="Times New Roman"/>
        </w:rPr>
      </w:pPr>
      <w:r w:rsidRPr="000627AE">
        <w:rPr>
          <w:rFonts w:ascii="Times New Roman" w:hAnsi="Times New Roman" w:cs="Times New Roman"/>
        </w:rPr>
        <w:t xml:space="preserve">5) владение основами самоконтроля, самооценки, принятия решений и осуществления осознанного выбора в учебной и познавательной деятельности; </w:t>
      </w:r>
    </w:p>
    <w:p w:rsidR="00F67753" w:rsidRPr="000627AE" w:rsidRDefault="00FA4F27" w:rsidP="000627AE">
      <w:pPr>
        <w:pStyle w:val="a3"/>
        <w:jc w:val="both"/>
        <w:rPr>
          <w:rFonts w:ascii="Times New Roman" w:hAnsi="Times New Roman" w:cs="Times New Roman"/>
        </w:rPr>
      </w:pPr>
      <w:r w:rsidRPr="000627AE">
        <w:rPr>
          <w:rFonts w:ascii="Times New Roman" w:hAnsi="Times New Roman" w:cs="Times New Roman"/>
        </w:rPr>
        <w:t xml:space="preserve">6)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w:t>
      </w:r>
      <w:proofErr w:type="gramStart"/>
      <w:r w:rsidRPr="000627AE">
        <w:rPr>
          <w:rFonts w:ascii="Times New Roman" w:hAnsi="Times New Roman" w:cs="Times New Roman"/>
        </w:rPr>
        <w:t>логическое рассуждение</w:t>
      </w:r>
      <w:proofErr w:type="gramEnd"/>
      <w:r w:rsidRPr="000627AE">
        <w:rPr>
          <w:rFonts w:ascii="Times New Roman" w:hAnsi="Times New Roman" w:cs="Times New Roman"/>
        </w:rPr>
        <w:t xml:space="preserve">, умозаключение (индуктивное, дедуктивное и по аналогии) и делать выводы; </w:t>
      </w:r>
    </w:p>
    <w:p w:rsidR="00F67753" w:rsidRPr="000627AE" w:rsidRDefault="00FA4F27" w:rsidP="000627AE">
      <w:pPr>
        <w:pStyle w:val="a3"/>
        <w:jc w:val="both"/>
        <w:rPr>
          <w:rFonts w:ascii="Times New Roman" w:hAnsi="Times New Roman" w:cs="Times New Roman"/>
        </w:rPr>
      </w:pPr>
      <w:r w:rsidRPr="000627AE">
        <w:rPr>
          <w:rFonts w:ascii="Times New Roman" w:hAnsi="Times New Roman" w:cs="Times New Roman"/>
        </w:rPr>
        <w:t xml:space="preserve">7) умение создавать, применять и преобразовывать знаки и символы, модели и схемы для решения учебных и познавательных задач; </w:t>
      </w:r>
    </w:p>
    <w:p w:rsidR="00F67753" w:rsidRPr="000627AE" w:rsidRDefault="00FA4F27" w:rsidP="000627AE">
      <w:pPr>
        <w:pStyle w:val="a3"/>
        <w:jc w:val="both"/>
        <w:rPr>
          <w:rFonts w:ascii="Times New Roman" w:hAnsi="Times New Roman" w:cs="Times New Roman"/>
        </w:rPr>
      </w:pPr>
      <w:r w:rsidRPr="000627AE">
        <w:rPr>
          <w:rFonts w:ascii="Times New Roman" w:hAnsi="Times New Roman" w:cs="Times New Roman"/>
        </w:rPr>
        <w:t xml:space="preserve">8) смысловое чтение; </w:t>
      </w:r>
    </w:p>
    <w:p w:rsidR="00F67753" w:rsidRPr="000627AE" w:rsidRDefault="00FA4F27" w:rsidP="000627AE">
      <w:pPr>
        <w:pStyle w:val="a3"/>
        <w:jc w:val="both"/>
        <w:rPr>
          <w:rFonts w:ascii="Times New Roman" w:hAnsi="Times New Roman" w:cs="Times New Roman"/>
        </w:rPr>
      </w:pPr>
      <w:r w:rsidRPr="000627AE">
        <w:rPr>
          <w:rFonts w:ascii="Times New Roman" w:hAnsi="Times New Roman" w:cs="Times New Roman"/>
        </w:rPr>
        <w:t xml:space="preserve">9)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 </w:t>
      </w:r>
    </w:p>
    <w:p w:rsidR="00F67753" w:rsidRPr="000627AE" w:rsidRDefault="00FA4F27" w:rsidP="000627AE">
      <w:pPr>
        <w:pStyle w:val="a3"/>
        <w:jc w:val="both"/>
        <w:rPr>
          <w:rFonts w:ascii="Times New Roman" w:hAnsi="Times New Roman" w:cs="Times New Roman"/>
        </w:rPr>
      </w:pPr>
      <w:r w:rsidRPr="000627AE">
        <w:rPr>
          <w:rFonts w:ascii="Times New Roman" w:hAnsi="Times New Roman" w:cs="Times New Roman"/>
        </w:rPr>
        <w:t xml:space="preserve">10)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 </w:t>
      </w:r>
    </w:p>
    <w:p w:rsidR="00F67753" w:rsidRPr="000627AE" w:rsidRDefault="00FA4F27" w:rsidP="000627AE">
      <w:pPr>
        <w:pStyle w:val="a3"/>
        <w:jc w:val="both"/>
        <w:rPr>
          <w:rFonts w:ascii="Times New Roman" w:hAnsi="Times New Roman" w:cs="Times New Roman"/>
        </w:rPr>
      </w:pPr>
      <w:r w:rsidRPr="000627AE">
        <w:rPr>
          <w:rFonts w:ascii="Times New Roman" w:hAnsi="Times New Roman" w:cs="Times New Roman"/>
        </w:rPr>
        <w:t xml:space="preserve">11) формирование и развитие компетентности в области использования информационно-коммуникационных технологий (далее ИКТ– </w:t>
      </w:r>
      <w:proofErr w:type="gramStart"/>
      <w:r w:rsidRPr="000627AE">
        <w:rPr>
          <w:rFonts w:ascii="Times New Roman" w:hAnsi="Times New Roman" w:cs="Times New Roman"/>
        </w:rPr>
        <w:t>ко</w:t>
      </w:r>
      <w:proofErr w:type="gramEnd"/>
      <w:r w:rsidRPr="000627AE">
        <w:rPr>
          <w:rFonts w:ascii="Times New Roman" w:hAnsi="Times New Roman" w:cs="Times New Roman"/>
        </w:rPr>
        <w:t xml:space="preserve">мпетенции); 12)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w:t>
      </w:r>
    </w:p>
    <w:p w:rsidR="00FA4F27" w:rsidRPr="000627AE" w:rsidRDefault="00FA4F27" w:rsidP="000627AE">
      <w:pPr>
        <w:pStyle w:val="a3"/>
        <w:ind w:firstLine="708"/>
        <w:jc w:val="both"/>
        <w:rPr>
          <w:rFonts w:ascii="Times New Roman" w:hAnsi="Times New Roman" w:cs="Times New Roman"/>
        </w:rPr>
      </w:pPr>
      <w:r w:rsidRPr="000627AE">
        <w:rPr>
          <w:rFonts w:ascii="Times New Roman" w:hAnsi="Times New Roman" w:cs="Times New Roman"/>
          <w:b/>
        </w:rPr>
        <w:t>Предметные результаты</w:t>
      </w:r>
      <w:r w:rsidR="00F67753" w:rsidRPr="000627AE">
        <w:rPr>
          <w:rFonts w:ascii="Times New Roman" w:hAnsi="Times New Roman" w:cs="Times New Roman"/>
        </w:rPr>
        <w:t>:</w:t>
      </w:r>
    </w:p>
    <w:p w:rsidR="00F67753" w:rsidRPr="000627AE" w:rsidRDefault="00F67753" w:rsidP="000627AE">
      <w:pPr>
        <w:pStyle w:val="a3"/>
        <w:jc w:val="both"/>
        <w:rPr>
          <w:rFonts w:ascii="Times New Roman" w:hAnsi="Times New Roman" w:cs="Times New Roman"/>
        </w:rPr>
      </w:pPr>
      <w:r w:rsidRPr="000627AE">
        <w:rPr>
          <w:rFonts w:ascii="Times New Roman" w:hAnsi="Times New Roman" w:cs="Times New Roman"/>
        </w:rPr>
        <w:t>1) формирование представлений о закономерной связи и познаваемости явлений природы, об объективности научного знания; о системообразующей роли физики для развития других естественных наук, техники и технологий; научного мировоззрения как результата изучения основ строения материи и фундаментальных законов физики;</w:t>
      </w:r>
    </w:p>
    <w:p w:rsidR="00F67753" w:rsidRPr="000627AE" w:rsidRDefault="00F67753" w:rsidP="000627AE">
      <w:pPr>
        <w:pStyle w:val="a3"/>
        <w:jc w:val="both"/>
        <w:rPr>
          <w:rFonts w:ascii="Times New Roman" w:hAnsi="Times New Roman" w:cs="Times New Roman"/>
        </w:rPr>
      </w:pPr>
      <w:r w:rsidRPr="000627AE">
        <w:rPr>
          <w:rFonts w:ascii="Times New Roman" w:hAnsi="Times New Roman" w:cs="Times New Roman"/>
        </w:rPr>
        <w:t>2) формирование первоначальных представлений о физической сущности явлений природы (механических, тепловых, электромагнитных и квантовых), видах материи (вещество и поле), движении как способе существования материи; усвоение основных идей механики, атомно-молекулярного учения о строении вещества, элементов электродинамики и квантовой физики; овладение понятийным аппаратом и символическим языком физики;</w:t>
      </w:r>
    </w:p>
    <w:p w:rsidR="00F67753" w:rsidRPr="000627AE" w:rsidRDefault="00F67753" w:rsidP="000627AE">
      <w:pPr>
        <w:pStyle w:val="a3"/>
        <w:jc w:val="both"/>
        <w:rPr>
          <w:rFonts w:ascii="Times New Roman" w:hAnsi="Times New Roman" w:cs="Times New Roman"/>
        </w:rPr>
      </w:pPr>
      <w:r w:rsidRPr="000627AE">
        <w:rPr>
          <w:rFonts w:ascii="Times New Roman" w:hAnsi="Times New Roman" w:cs="Times New Roman"/>
        </w:rPr>
        <w:t>3) приобретение опыта применения научных методов познания, наблюдения физических явлений, проведения опытов, простых экспериментальных исследований, прямых и косвенных измерений с использованием аналоговых и цифровых измерительных приборов; понимание неизбежности погрешностей любых измерений;</w:t>
      </w:r>
    </w:p>
    <w:p w:rsidR="00F67753" w:rsidRPr="000627AE" w:rsidRDefault="00F67753" w:rsidP="000627AE">
      <w:pPr>
        <w:pStyle w:val="a3"/>
        <w:jc w:val="both"/>
        <w:rPr>
          <w:rFonts w:ascii="Times New Roman" w:hAnsi="Times New Roman" w:cs="Times New Roman"/>
        </w:rPr>
      </w:pPr>
      <w:r w:rsidRPr="000627AE">
        <w:rPr>
          <w:rFonts w:ascii="Times New Roman" w:hAnsi="Times New Roman" w:cs="Times New Roman"/>
        </w:rPr>
        <w:lastRenderedPageBreak/>
        <w:t>4) понимание физических основ и принципов действия (работы) машин и механизмов, средств передвижения и связи, бытовых приборов, промышленных технологических процессов, влияния их на окружающую среду; осознание возможных причин техногенных и экологических катастроф;</w:t>
      </w:r>
    </w:p>
    <w:p w:rsidR="00F67753" w:rsidRPr="000627AE" w:rsidRDefault="00F67753" w:rsidP="000627AE">
      <w:pPr>
        <w:pStyle w:val="a3"/>
        <w:jc w:val="both"/>
        <w:rPr>
          <w:rFonts w:ascii="Times New Roman" w:hAnsi="Times New Roman" w:cs="Times New Roman"/>
        </w:rPr>
      </w:pPr>
      <w:r w:rsidRPr="000627AE">
        <w:rPr>
          <w:rFonts w:ascii="Times New Roman" w:hAnsi="Times New Roman" w:cs="Times New Roman"/>
        </w:rPr>
        <w:t>5) осознание необходимости применения достижений физики и технологий для рационального природопользования;</w:t>
      </w:r>
    </w:p>
    <w:p w:rsidR="00F67753" w:rsidRPr="000627AE" w:rsidRDefault="00F67753" w:rsidP="000627AE">
      <w:pPr>
        <w:pStyle w:val="a3"/>
        <w:jc w:val="both"/>
        <w:rPr>
          <w:rFonts w:ascii="Times New Roman" w:hAnsi="Times New Roman" w:cs="Times New Roman"/>
        </w:rPr>
      </w:pPr>
      <w:r w:rsidRPr="000627AE">
        <w:rPr>
          <w:rFonts w:ascii="Times New Roman" w:hAnsi="Times New Roman" w:cs="Times New Roman"/>
        </w:rPr>
        <w:t>6) овладение основами безопасного использования естественных и искусственных электрических и магнитных полей, электромагнитных и звуковых волн, естественных и искусственных ионизирующих излучений во избежание их вредного воздействия на окружающую среду и организм человека;</w:t>
      </w:r>
    </w:p>
    <w:p w:rsidR="00F67753" w:rsidRPr="000627AE" w:rsidRDefault="00F67753" w:rsidP="000627AE">
      <w:pPr>
        <w:pStyle w:val="a3"/>
        <w:jc w:val="both"/>
        <w:rPr>
          <w:rFonts w:ascii="Times New Roman" w:hAnsi="Times New Roman" w:cs="Times New Roman"/>
        </w:rPr>
      </w:pPr>
      <w:r w:rsidRPr="000627AE">
        <w:rPr>
          <w:rFonts w:ascii="Times New Roman" w:hAnsi="Times New Roman" w:cs="Times New Roman"/>
        </w:rPr>
        <w:t>7) развитие умения планировать в повседневной жизни свои действия с применением полученных знаний законов механики, электродинамики, термодинамики и тепловых явлений с целью сбережения здоровья;</w:t>
      </w:r>
    </w:p>
    <w:p w:rsidR="00F67753" w:rsidRPr="000627AE" w:rsidRDefault="00F67753" w:rsidP="000627AE">
      <w:pPr>
        <w:pStyle w:val="a3"/>
        <w:jc w:val="both"/>
        <w:rPr>
          <w:rFonts w:ascii="Times New Roman" w:hAnsi="Times New Roman" w:cs="Times New Roman"/>
        </w:rPr>
      </w:pPr>
      <w:r w:rsidRPr="000627AE">
        <w:rPr>
          <w:rFonts w:ascii="Times New Roman" w:hAnsi="Times New Roman" w:cs="Times New Roman"/>
        </w:rPr>
        <w:t>8) формирование представлений о нерациональном использовании природных ресурсов и энергии, загрязнении окружающей среды как следствие несовершенства машин и механизмов;</w:t>
      </w:r>
    </w:p>
    <w:p w:rsidR="00F67753" w:rsidRPr="000627AE" w:rsidRDefault="00F67753" w:rsidP="000627AE">
      <w:pPr>
        <w:pStyle w:val="a3"/>
        <w:jc w:val="both"/>
        <w:rPr>
          <w:rFonts w:ascii="Times New Roman" w:hAnsi="Times New Roman" w:cs="Times New Roman"/>
        </w:rPr>
      </w:pPr>
      <w:proofErr w:type="gramStart"/>
      <w:r w:rsidRPr="000627AE">
        <w:rPr>
          <w:rFonts w:ascii="Times New Roman" w:hAnsi="Times New Roman" w:cs="Times New Roman"/>
        </w:rPr>
        <w:t>9) для обучающихся с ограниченными возможностями здоровья: владение основными доступными методами научного познания, используемыми в физике: наблюдение, описание, измерение, эксперимент; умение обрабатывать результаты измерений, обнаруживать зависимость между физическими величинами, объяснять полученные результаты и делать выводы;</w:t>
      </w:r>
      <w:proofErr w:type="gramEnd"/>
    </w:p>
    <w:p w:rsidR="00F67753" w:rsidRPr="000627AE" w:rsidRDefault="00F67753" w:rsidP="000627AE">
      <w:pPr>
        <w:pStyle w:val="a3"/>
        <w:jc w:val="both"/>
        <w:rPr>
          <w:rFonts w:ascii="Times New Roman" w:hAnsi="Times New Roman" w:cs="Times New Roman"/>
        </w:rPr>
      </w:pPr>
      <w:r w:rsidRPr="000627AE">
        <w:rPr>
          <w:rFonts w:ascii="Times New Roman" w:hAnsi="Times New Roman" w:cs="Times New Roman"/>
        </w:rPr>
        <w:t>10) для обучающихся с ограниченными возможностями здоровья: владение доступными методами самостоятельного планирования и проведения физических экспериментов, описания и анализа полученной измерительной информации, определения достоверности полученного результата;</w:t>
      </w:r>
    </w:p>
    <w:p w:rsidR="00F67753" w:rsidRPr="000627AE" w:rsidRDefault="00F67753" w:rsidP="000627AE">
      <w:pPr>
        <w:pStyle w:val="a3"/>
        <w:jc w:val="both"/>
        <w:rPr>
          <w:rFonts w:ascii="Times New Roman" w:hAnsi="Times New Roman" w:cs="Times New Roman"/>
        </w:rPr>
      </w:pPr>
      <w:r w:rsidRPr="000627AE">
        <w:rPr>
          <w:rFonts w:ascii="Times New Roman" w:hAnsi="Times New Roman" w:cs="Times New Roman"/>
        </w:rPr>
        <w:t>11) для слепых и слабовидящих обучающихся: владение правилами записи физических формул рельефно-точечной системы обозначений Л. Брайля.</w:t>
      </w:r>
    </w:p>
    <w:p w:rsidR="00F67753" w:rsidRPr="000627AE" w:rsidRDefault="00F67753" w:rsidP="000627AE">
      <w:pPr>
        <w:pStyle w:val="a3"/>
        <w:jc w:val="both"/>
        <w:rPr>
          <w:rFonts w:ascii="Times New Roman" w:hAnsi="Times New Roman" w:cs="Times New Roman"/>
        </w:rPr>
      </w:pPr>
    </w:p>
    <w:p w:rsidR="005F4489" w:rsidRPr="000627AE" w:rsidRDefault="005F4489" w:rsidP="000627AE">
      <w:pPr>
        <w:tabs>
          <w:tab w:val="left" w:pos="851"/>
        </w:tabs>
        <w:autoSpaceDE w:val="0"/>
        <w:autoSpaceDN w:val="0"/>
        <w:adjustRightInd w:val="0"/>
        <w:spacing w:after="0" w:line="240" w:lineRule="auto"/>
        <w:ind w:firstLine="709"/>
        <w:jc w:val="both"/>
        <w:rPr>
          <w:rFonts w:ascii="Times New Roman" w:hAnsi="Times New Roman" w:cs="Times New Roman"/>
          <w:b/>
        </w:rPr>
      </w:pPr>
      <w:r w:rsidRPr="000627AE">
        <w:rPr>
          <w:rFonts w:ascii="Times New Roman" w:hAnsi="Times New Roman" w:cs="Times New Roman"/>
          <w:b/>
        </w:rPr>
        <w:t>Выпускник научится:</w:t>
      </w:r>
    </w:p>
    <w:p w:rsidR="005F4489" w:rsidRPr="000627AE" w:rsidRDefault="005F4489" w:rsidP="000627AE">
      <w:pPr>
        <w:widowControl w:val="0"/>
        <w:numPr>
          <w:ilvl w:val="0"/>
          <w:numId w:val="24"/>
        </w:numPr>
        <w:tabs>
          <w:tab w:val="left" w:pos="993"/>
        </w:tabs>
        <w:autoSpaceDE w:val="0"/>
        <w:autoSpaceDN w:val="0"/>
        <w:adjustRightInd w:val="0"/>
        <w:spacing w:after="0" w:line="240" w:lineRule="auto"/>
        <w:ind w:left="0" w:firstLine="709"/>
        <w:contextualSpacing/>
        <w:jc w:val="both"/>
        <w:rPr>
          <w:rFonts w:ascii="Times New Roman" w:hAnsi="Times New Roman" w:cs="Times New Roman"/>
        </w:rPr>
      </w:pPr>
      <w:r w:rsidRPr="000627AE">
        <w:rPr>
          <w:rFonts w:ascii="Times New Roman" w:hAnsi="Times New Roman" w:cs="Times New Roman"/>
        </w:rPr>
        <w:t>соблюдать правила безопасности и охраны труда при работе с учебным и лабораторным оборудованием;</w:t>
      </w:r>
    </w:p>
    <w:p w:rsidR="005F4489" w:rsidRPr="000627AE" w:rsidRDefault="005F4489" w:rsidP="000627AE">
      <w:pPr>
        <w:widowControl w:val="0"/>
        <w:numPr>
          <w:ilvl w:val="0"/>
          <w:numId w:val="24"/>
        </w:numPr>
        <w:tabs>
          <w:tab w:val="left" w:pos="993"/>
        </w:tabs>
        <w:autoSpaceDE w:val="0"/>
        <w:autoSpaceDN w:val="0"/>
        <w:adjustRightInd w:val="0"/>
        <w:spacing w:after="0" w:line="240" w:lineRule="auto"/>
        <w:ind w:left="0" w:firstLine="709"/>
        <w:contextualSpacing/>
        <w:jc w:val="both"/>
        <w:rPr>
          <w:rFonts w:ascii="Times New Roman" w:hAnsi="Times New Roman" w:cs="Times New Roman"/>
        </w:rPr>
      </w:pPr>
      <w:r w:rsidRPr="000627AE">
        <w:rPr>
          <w:rFonts w:ascii="Times New Roman" w:hAnsi="Times New Roman" w:cs="Times New Roman"/>
        </w:rPr>
        <w:t>понимать смысл основных физических терминов: физическое тело, физическое явление, физическая величина, единицы измерения;</w:t>
      </w:r>
    </w:p>
    <w:p w:rsidR="005F4489" w:rsidRPr="000627AE" w:rsidRDefault="005F4489" w:rsidP="000627AE">
      <w:pPr>
        <w:widowControl w:val="0"/>
        <w:numPr>
          <w:ilvl w:val="0"/>
          <w:numId w:val="24"/>
        </w:numPr>
        <w:tabs>
          <w:tab w:val="left" w:pos="993"/>
        </w:tabs>
        <w:autoSpaceDE w:val="0"/>
        <w:autoSpaceDN w:val="0"/>
        <w:adjustRightInd w:val="0"/>
        <w:spacing w:after="0" w:line="240" w:lineRule="auto"/>
        <w:ind w:left="0" w:firstLine="709"/>
        <w:contextualSpacing/>
        <w:jc w:val="both"/>
        <w:rPr>
          <w:rFonts w:ascii="Times New Roman" w:hAnsi="Times New Roman" w:cs="Times New Roman"/>
        </w:rPr>
      </w:pPr>
      <w:r w:rsidRPr="000627AE">
        <w:rPr>
          <w:rFonts w:ascii="Times New Roman" w:hAnsi="Times New Roman" w:cs="Times New Roman"/>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5F4489" w:rsidRPr="000627AE" w:rsidRDefault="005F4489" w:rsidP="000627AE">
      <w:pPr>
        <w:widowControl w:val="0"/>
        <w:numPr>
          <w:ilvl w:val="0"/>
          <w:numId w:val="24"/>
        </w:numPr>
        <w:tabs>
          <w:tab w:val="left" w:pos="993"/>
        </w:tabs>
        <w:autoSpaceDE w:val="0"/>
        <w:autoSpaceDN w:val="0"/>
        <w:adjustRightInd w:val="0"/>
        <w:spacing w:after="0" w:line="240" w:lineRule="auto"/>
        <w:ind w:left="0" w:firstLine="709"/>
        <w:contextualSpacing/>
        <w:jc w:val="both"/>
        <w:rPr>
          <w:rFonts w:ascii="Times New Roman" w:hAnsi="Times New Roman" w:cs="Times New Roman"/>
        </w:rPr>
      </w:pPr>
      <w:r w:rsidRPr="000627AE">
        <w:rPr>
          <w:rFonts w:ascii="Times New Roman" w:hAnsi="Times New Roman" w:cs="Times New Roman"/>
        </w:rPr>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5F4489" w:rsidRPr="000627AE" w:rsidRDefault="005F4489" w:rsidP="000627AE">
      <w:pPr>
        <w:tabs>
          <w:tab w:val="left" w:pos="851"/>
        </w:tabs>
        <w:autoSpaceDE w:val="0"/>
        <w:autoSpaceDN w:val="0"/>
        <w:adjustRightInd w:val="0"/>
        <w:spacing w:after="0" w:line="240" w:lineRule="auto"/>
        <w:ind w:firstLine="709"/>
        <w:jc w:val="both"/>
        <w:rPr>
          <w:rFonts w:ascii="Times New Roman" w:hAnsi="Times New Roman" w:cs="Times New Roman"/>
        </w:rPr>
      </w:pPr>
      <w:r w:rsidRPr="000627AE">
        <w:rPr>
          <w:rFonts w:ascii="Times New Roman" w:hAnsi="Times New Roman" w:cs="Times New Roman"/>
        </w:rPr>
        <w:t>Примечание.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p>
    <w:p w:rsidR="005F4489" w:rsidRPr="000627AE" w:rsidRDefault="005F4489" w:rsidP="000627AE">
      <w:pPr>
        <w:widowControl w:val="0"/>
        <w:numPr>
          <w:ilvl w:val="0"/>
          <w:numId w:val="24"/>
        </w:numPr>
        <w:tabs>
          <w:tab w:val="left" w:pos="993"/>
        </w:tabs>
        <w:autoSpaceDE w:val="0"/>
        <w:autoSpaceDN w:val="0"/>
        <w:adjustRightInd w:val="0"/>
        <w:spacing w:after="0" w:line="240" w:lineRule="auto"/>
        <w:ind w:left="0" w:firstLine="709"/>
        <w:contextualSpacing/>
        <w:jc w:val="both"/>
        <w:rPr>
          <w:rFonts w:ascii="Times New Roman" w:hAnsi="Times New Roman" w:cs="Times New Roman"/>
        </w:rPr>
      </w:pPr>
      <w:r w:rsidRPr="000627AE">
        <w:rPr>
          <w:rFonts w:ascii="Times New Roman" w:hAnsi="Times New Roman" w:cs="Times New Roman"/>
        </w:rPr>
        <w:t>понимать роль эксперимента в получении научной информации;</w:t>
      </w:r>
    </w:p>
    <w:p w:rsidR="005F4489" w:rsidRPr="000627AE" w:rsidRDefault="005F4489" w:rsidP="000627AE">
      <w:pPr>
        <w:widowControl w:val="0"/>
        <w:numPr>
          <w:ilvl w:val="0"/>
          <w:numId w:val="24"/>
        </w:numPr>
        <w:tabs>
          <w:tab w:val="left" w:pos="993"/>
        </w:tabs>
        <w:autoSpaceDE w:val="0"/>
        <w:autoSpaceDN w:val="0"/>
        <w:adjustRightInd w:val="0"/>
        <w:spacing w:after="0" w:line="240" w:lineRule="auto"/>
        <w:ind w:left="0" w:firstLine="709"/>
        <w:contextualSpacing/>
        <w:jc w:val="both"/>
        <w:rPr>
          <w:rFonts w:ascii="Times New Roman" w:hAnsi="Times New Roman" w:cs="Times New Roman"/>
        </w:rPr>
      </w:pPr>
      <w:proofErr w:type="gramStart"/>
      <w:r w:rsidRPr="000627AE">
        <w:rPr>
          <w:rFonts w:ascii="Times New Roman" w:hAnsi="Times New Roman" w:cs="Times New Roman"/>
        </w:rPr>
        <w:t>проводить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roofErr w:type="gramEnd"/>
    </w:p>
    <w:p w:rsidR="005F4489" w:rsidRPr="000627AE" w:rsidRDefault="005F4489" w:rsidP="000627AE">
      <w:pPr>
        <w:tabs>
          <w:tab w:val="left" w:pos="851"/>
        </w:tabs>
        <w:autoSpaceDE w:val="0"/>
        <w:autoSpaceDN w:val="0"/>
        <w:adjustRightInd w:val="0"/>
        <w:spacing w:after="0" w:line="240" w:lineRule="auto"/>
        <w:ind w:firstLine="709"/>
        <w:jc w:val="both"/>
        <w:rPr>
          <w:rFonts w:ascii="Times New Roman" w:hAnsi="Times New Roman" w:cs="Times New Roman"/>
        </w:rPr>
      </w:pPr>
      <w:r w:rsidRPr="000627AE">
        <w:rPr>
          <w:rFonts w:ascii="Times New Roman" w:hAnsi="Times New Roman" w:cs="Times New Roman"/>
        </w:rPr>
        <w:t>Примечание. Любая учебная программа должна обеспечивать овладение прямыми измерениями всех перечисленных физических величин.</w:t>
      </w:r>
    </w:p>
    <w:p w:rsidR="005F4489" w:rsidRPr="000627AE" w:rsidRDefault="005F4489" w:rsidP="000627AE">
      <w:pPr>
        <w:widowControl w:val="0"/>
        <w:numPr>
          <w:ilvl w:val="0"/>
          <w:numId w:val="24"/>
        </w:numPr>
        <w:tabs>
          <w:tab w:val="left" w:pos="993"/>
        </w:tabs>
        <w:autoSpaceDE w:val="0"/>
        <w:autoSpaceDN w:val="0"/>
        <w:adjustRightInd w:val="0"/>
        <w:spacing w:after="0" w:line="240" w:lineRule="auto"/>
        <w:ind w:left="0" w:firstLine="709"/>
        <w:contextualSpacing/>
        <w:jc w:val="both"/>
        <w:rPr>
          <w:rFonts w:ascii="Times New Roman" w:hAnsi="Times New Roman" w:cs="Times New Roman"/>
        </w:rPr>
      </w:pPr>
      <w:r w:rsidRPr="000627AE">
        <w:rPr>
          <w:rFonts w:ascii="Times New Roman" w:hAnsi="Times New Roman" w:cs="Times New Roman"/>
        </w:rPr>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5F4489" w:rsidRPr="000627AE" w:rsidRDefault="005F4489" w:rsidP="000627AE">
      <w:pPr>
        <w:widowControl w:val="0"/>
        <w:numPr>
          <w:ilvl w:val="0"/>
          <w:numId w:val="24"/>
        </w:numPr>
        <w:tabs>
          <w:tab w:val="left" w:pos="993"/>
        </w:tabs>
        <w:autoSpaceDE w:val="0"/>
        <w:autoSpaceDN w:val="0"/>
        <w:adjustRightInd w:val="0"/>
        <w:spacing w:after="0" w:line="240" w:lineRule="auto"/>
        <w:ind w:left="0" w:firstLine="709"/>
        <w:contextualSpacing/>
        <w:jc w:val="both"/>
        <w:rPr>
          <w:rFonts w:ascii="Times New Roman" w:hAnsi="Times New Roman" w:cs="Times New Roman"/>
        </w:rPr>
      </w:pPr>
      <w:r w:rsidRPr="000627AE">
        <w:rPr>
          <w:rFonts w:ascii="Times New Roman" w:hAnsi="Times New Roman" w:cs="Times New Roman"/>
        </w:rPr>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w:t>
      </w:r>
    </w:p>
    <w:p w:rsidR="005F4489" w:rsidRPr="000627AE" w:rsidRDefault="005F4489" w:rsidP="000627AE">
      <w:pPr>
        <w:widowControl w:val="0"/>
        <w:numPr>
          <w:ilvl w:val="0"/>
          <w:numId w:val="24"/>
        </w:numPr>
        <w:tabs>
          <w:tab w:val="left" w:pos="993"/>
        </w:tabs>
        <w:autoSpaceDE w:val="0"/>
        <w:autoSpaceDN w:val="0"/>
        <w:adjustRightInd w:val="0"/>
        <w:spacing w:after="0" w:line="240" w:lineRule="auto"/>
        <w:ind w:left="0" w:firstLine="709"/>
        <w:contextualSpacing/>
        <w:jc w:val="both"/>
        <w:rPr>
          <w:rFonts w:ascii="Times New Roman" w:hAnsi="Times New Roman" w:cs="Times New Roman"/>
        </w:rPr>
      </w:pPr>
      <w:r w:rsidRPr="000627AE">
        <w:rPr>
          <w:rFonts w:ascii="Times New Roman" w:hAnsi="Times New Roman" w:cs="Times New Roman"/>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5F4489" w:rsidRPr="000627AE" w:rsidRDefault="005F4489" w:rsidP="000627AE">
      <w:pPr>
        <w:widowControl w:val="0"/>
        <w:numPr>
          <w:ilvl w:val="0"/>
          <w:numId w:val="24"/>
        </w:numPr>
        <w:tabs>
          <w:tab w:val="left" w:pos="993"/>
        </w:tabs>
        <w:autoSpaceDE w:val="0"/>
        <w:autoSpaceDN w:val="0"/>
        <w:adjustRightInd w:val="0"/>
        <w:spacing w:after="0" w:line="240" w:lineRule="auto"/>
        <w:ind w:left="0" w:firstLine="709"/>
        <w:contextualSpacing/>
        <w:jc w:val="both"/>
        <w:rPr>
          <w:rFonts w:ascii="Times New Roman" w:hAnsi="Times New Roman" w:cs="Times New Roman"/>
        </w:rPr>
      </w:pPr>
      <w:r w:rsidRPr="000627AE">
        <w:rPr>
          <w:rFonts w:ascii="Times New Roman" w:hAnsi="Times New Roman" w:cs="Times New Roman"/>
        </w:rPr>
        <w:t>понимать принципы действия машин, приборов и технических устройств, условия их безопасного использования в повседневной жизни;</w:t>
      </w:r>
    </w:p>
    <w:p w:rsidR="005F4489" w:rsidRPr="000627AE" w:rsidRDefault="005F4489" w:rsidP="000627AE">
      <w:pPr>
        <w:widowControl w:val="0"/>
        <w:numPr>
          <w:ilvl w:val="0"/>
          <w:numId w:val="24"/>
        </w:numPr>
        <w:tabs>
          <w:tab w:val="left" w:pos="993"/>
        </w:tabs>
        <w:autoSpaceDE w:val="0"/>
        <w:autoSpaceDN w:val="0"/>
        <w:adjustRightInd w:val="0"/>
        <w:spacing w:after="0" w:line="240" w:lineRule="auto"/>
        <w:ind w:left="0" w:firstLine="709"/>
        <w:contextualSpacing/>
        <w:jc w:val="both"/>
        <w:rPr>
          <w:rFonts w:ascii="Times New Roman" w:hAnsi="Times New Roman" w:cs="Times New Roman"/>
        </w:rPr>
      </w:pPr>
      <w:r w:rsidRPr="000627AE">
        <w:rPr>
          <w:rFonts w:ascii="Times New Roman" w:hAnsi="Times New Roman" w:cs="Times New Roman"/>
        </w:rPr>
        <w:t>использовать при выполнении учебных задач научно-популярную литературу о физических явлениях, справочные материалы, ресурсы Интернет.</w:t>
      </w:r>
    </w:p>
    <w:p w:rsidR="005F4489" w:rsidRPr="000627AE" w:rsidRDefault="005F4489" w:rsidP="000627AE">
      <w:pPr>
        <w:tabs>
          <w:tab w:val="left" w:pos="851"/>
        </w:tabs>
        <w:autoSpaceDE w:val="0"/>
        <w:autoSpaceDN w:val="0"/>
        <w:adjustRightInd w:val="0"/>
        <w:spacing w:after="0" w:line="240" w:lineRule="auto"/>
        <w:ind w:firstLine="709"/>
        <w:jc w:val="both"/>
        <w:rPr>
          <w:rFonts w:ascii="Times New Roman" w:hAnsi="Times New Roman" w:cs="Times New Roman"/>
          <w:b/>
        </w:rPr>
      </w:pPr>
      <w:r w:rsidRPr="000627AE">
        <w:rPr>
          <w:rFonts w:ascii="Times New Roman" w:hAnsi="Times New Roman" w:cs="Times New Roman"/>
          <w:b/>
        </w:rPr>
        <w:t>Выпускник получит возможность научиться:</w:t>
      </w:r>
    </w:p>
    <w:p w:rsidR="005F4489" w:rsidRPr="000627AE" w:rsidRDefault="005F4489" w:rsidP="000627AE">
      <w:pPr>
        <w:widowControl w:val="0"/>
        <w:numPr>
          <w:ilvl w:val="0"/>
          <w:numId w:val="24"/>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rPr>
      </w:pPr>
      <w:r w:rsidRPr="000627AE">
        <w:rPr>
          <w:rFonts w:ascii="Times New Roman" w:hAnsi="Times New Roman" w:cs="Times New Roman"/>
          <w:i/>
        </w:rPr>
        <w:t>осознавать ценность научных исследований, роль физики в расширении представлений об окружающем мире и ее вклад в улучшение качества жизни;</w:t>
      </w:r>
    </w:p>
    <w:p w:rsidR="005F4489" w:rsidRPr="000627AE" w:rsidRDefault="005F4489" w:rsidP="000627AE">
      <w:pPr>
        <w:widowControl w:val="0"/>
        <w:numPr>
          <w:ilvl w:val="0"/>
          <w:numId w:val="24"/>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rPr>
      </w:pPr>
      <w:r w:rsidRPr="000627AE">
        <w:rPr>
          <w:rFonts w:ascii="Times New Roman" w:hAnsi="Times New Roman" w:cs="Times New Roman"/>
          <w:i/>
        </w:rPr>
        <w:lastRenderedPageBreak/>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5F4489" w:rsidRPr="000627AE" w:rsidRDefault="005F4489" w:rsidP="000627AE">
      <w:pPr>
        <w:widowControl w:val="0"/>
        <w:numPr>
          <w:ilvl w:val="0"/>
          <w:numId w:val="24"/>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rPr>
      </w:pPr>
      <w:r w:rsidRPr="000627AE">
        <w:rPr>
          <w:rFonts w:ascii="Times New Roman" w:hAnsi="Times New Roman" w:cs="Times New Roman"/>
          <w:i/>
        </w:rPr>
        <w:t>сравнивать точность измерения физических величин по величине их относительной погрешности при проведении прямых измерений;</w:t>
      </w:r>
    </w:p>
    <w:p w:rsidR="005F4489" w:rsidRPr="000627AE" w:rsidRDefault="005F4489" w:rsidP="000627AE">
      <w:pPr>
        <w:widowControl w:val="0"/>
        <w:numPr>
          <w:ilvl w:val="0"/>
          <w:numId w:val="24"/>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rPr>
      </w:pPr>
      <w:r w:rsidRPr="000627AE">
        <w:rPr>
          <w:rFonts w:ascii="Times New Roman" w:hAnsi="Times New Roman" w:cs="Times New Roman"/>
          <w:i/>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5F4489" w:rsidRPr="000627AE" w:rsidRDefault="005F4489" w:rsidP="000627AE">
      <w:pPr>
        <w:widowControl w:val="0"/>
        <w:numPr>
          <w:ilvl w:val="0"/>
          <w:numId w:val="24"/>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rPr>
      </w:pPr>
      <w:r w:rsidRPr="000627AE">
        <w:rPr>
          <w:rFonts w:ascii="Times New Roman" w:hAnsi="Times New Roman" w:cs="Times New Roman"/>
          <w:i/>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w:t>
      </w:r>
    </w:p>
    <w:p w:rsidR="005F4489" w:rsidRPr="000627AE" w:rsidRDefault="005F4489" w:rsidP="000627AE">
      <w:pPr>
        <w:widowControl w:val="0"/>
        <w:numPr>
          <w:ilvl w:val="0"/>
          <w:numId w:val="24"/>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rPr>
      </w:pPr>
      <w:r w:rsidRPr="000627AE">
        <w:rPr>
          <w:rFonts w:ascii="Times New Roman" w:hAnsi="Times New Roman" w:cs="Times New Roman"/>
          <w:i/>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5F4489" w:rsidRPr="000627AE" w:rsidRDefault="005F4489" w:rsidP="000627AE">
      <w:pPr>
        <w:tabs>
          <w:tab w:val="left" w:pos="851"/>
        </w:tabs>
        <w:autoSpaceDE w:val="0"/>
        <w:autoSpaceDN w:val="0"/>
        <w:adjustRightInd w:val="0"/>
        <w:spacing w:after="0" w:line="240" w:lineRule="auto"/>
        <w:ind w:firstLine="709"/>
        <w:jc w:val="both"/>
        <w:rPr>
          <w:rFonts w:ascii="Times New Roman" w:hAnsi="Times New Roman" w:cs="Times New Roman"/>
          <w:b/>
        </w:rPr>
      </w:pPr>
      <w:r w:rsidRPr="000627AE">
        <w:rPr>
          <w:rFonts w:ascii="Times New Roman" w:hAnsi="Times New Roman" w:cs="Times New Roman"/>
          <w:b/>
        </w:rPr>
        <w:t>Механические явления</w:t>
      </w:r>
    </w:p>
    <w:p w:rsidR="005F4489" w:rsidRPr="000627AE" w:rsidRDefault="005F4489" w:rsidP="000627AE">
      <w:pPr>
        <w:tabs>
          <w:tab w:val="left" w:pos="851"/>
        </w:tabs>
        <w:autoSpaceDE w:val="0"/>
        <w:autoSpaceDN w:val="0"/>
        <w:adjustRightInd w:val="0"/>
        <w:spacing w:after="0" w:line="240" w:lineRule="auto"/>
        <w:ind w:firstLine="709"/>
        <w:jc w:val="both"/>
        <w:rPr>
          <w:rFonts w:ascii="Times New Roman" w:hAnsi="Times New Roman" w:cs="Times New Roman"/>
          <w:b/>
        </w:rPr>
      </w:pPr>
      <w:r w:rsidRPr="000627AE">
        <w:rPr>
          <w:rFonts w:ascii="Times New Roman" w:hAnsi="Times New Roman" w:cs="Times New Roman"/>
          <w:b/>
        </w:rPr>
        <w:t>Выпускник научится:</w:t>
      </w:r>
    </w:p>
    <w:p w:rsidR="005F4489" w:rsidRPr="000627AE" w:rsidRDefault="005F4489" w:rsidP="000627AE">
      <w:pPr>
        <w:widowControl w:val="0"/>
        <w:numPr>
          <w:ilvl w:val="0"/>
          <w:numId w:val="24"/>
        </w:numPr>
        <w:tabs>
          <w:tab w:val="left" w:pos="993"/>
        </w:tabs>
        <w:autoSpaceDE w:val="0"/>
        <w:autoSpaceDN w:val="0"/>
        <w:adjustRightInd w:val="0"/>
        <w:spacing w:after="0" w:line="240" w:lineRule="auto"/>
        <w:ind w:left="0" w:firstLine="709"/>
        <w:contextualSpacing/>
        <w:jc w:val="both"/>
        <w:rPr>
          <w:rFonts w:ascii="Times New Roman" w:hAnsi="Times New Roman" w:cs="Times New Roman"/>
        </w:rPr>
      </w:pPr>
      <w:proofErr w:type="gramStart"/>
      <w:r w:rsidRPr="000627AE">
        <w:rPr>
          <w:rFonts w:ascii="Times New Roman" w:hAnsi="Times New Roman" w:cs="Times New Roman"/>
        </w:rPr>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w:t>
      </w:r>
      <w:proofErr w:type="gramEnd"/>
      <w:r w:rsidRPr="000627AE">
        <w:rPr>
          <w:rFonts w:ascii="Times New Roman" w:hAnsi="Times New Roman" w:cs="Times New Roman"/>
        </w:rPr>
        <w:t>, резонанс, волновое движение (звук);</w:t>
      </w:r>
    </w:p>
    <w:p w:rsidR="005F4489" w:rsidRPr="000627AE" w:rsidRDefault="005F4489" w:rsidP="000627AE">
      <w:pPr>
        <w:widowControl w:val="0"/>
        <w:numPr>
          <w:ilvl w:val="0"/>
          <w:numId w:val="24"/>
        </w:numPr>
        <w:tabs>
          <w:tab w:val="left" w:pos="993"/>
        </w:tabs>
        <w:autoSpaceDE w:val="0"/>
        <w:autoSpaceDN w:val="0"/>
        <w:adjustRightInd w:val="0"/>
        <w:spacing w:after="0" w:line="240" w:lineRule="auto"/>
        <w:ind w:left="0" w:firstLine="709"/>
        <w:contextualSpacing/>
        <w:jc w:val="both"/>
        <w:rPr>
          <w:rFonts w:ascii="Times New Roman" w:hAnsi="Times New Roman" w:cs="Times New Roman"/>
        </w:rPr>
      </w:pPr>
      <w:proofErr w:type="gramStart"/>
      <w:r w:rsidRPr="000627AE">
        <w:rPr>
          <w:rFonts w:ascii="Times New Roman" w:hAnsi="Times New Roman" w:cs="Times New Roman"/>
        </w:rPr>
        <w:t>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ее распространения;</w:t>
      </w:r>
      <w:proofErr w:type="gramEnd"/>
      <w:r w:rsidRPr="000627AE">
        <w:rPr>
          <w:rFonts w:ascii="Times New Roman" w:hAnsi="Times New Roman" w:cs="Times New Roman"/>
        </w:rPr>
        <w:t xml:space="preserve">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5F4489" w:rsidRPr="000627AE" w:rsidRDefault="005F4489" w:rsidP="000627AE">
      <w:pPr>
        <w:widowControl w:val="0"/>
        <w:numPr>
          <w:ilvl w:val="0"/>
          <w:numId w:val="24"/>
        </w:numPr>
        <w:tabs>
          <w:tab w:val="left" w:pos="993"/>
        </w:tabs>
        <w:autoSpaceDE w:val="0"/>
        <w:autoSpaceDN w:val="0"/>
        <w:adjustRightInd w:val="0"/>
        <w:spacing w:after="0" w:line="240" w:lineRule="auto"/>
        <w:ind w:left="0" w:firstLine="709"/>
        <w:contextualSpacing/>
        <w:jc w:val="both"/>
        <w:rPr>
          <w:rFonts w:ascii="Times New Roman" w:hAnsi="Times New Roman" w:cs="Times New Roman"/>
        </w:rPr>
      </w:pPr>
      <w:r w:rsidRPr="000627AE">
        <w:rPr>
          <w:rFonts w:ascii="Times New Roman" w:hAnsi="Times New Roman" w:cs="Times New Roman"/>
        </w:rPr>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5F4489" w:rsidRPr="000627AE" w:rsidRDefault="005F4489" w:rsidP="000627AE">
      <w:pPr>
        <w:widowControl w:val="0"/>
        <w:numPr>
          <w:ilvl w:val="0"/>
          <w:numId w:val="24"/>
        </w:numPr>
        <w:tabs>
          <w:tab w:val="left" w:pos="993"/>
        </w:tabs>
        <w:autoSpaceDE w:val="0"/>
        <w:autoSpaceDN w:val="0"/>
        <w:adjustRightInd w:val="0"/>
        <w:spacing w:after="0" w:line="240" w:lineRule="auto"/>
        <w:ind w:left="0" w:firstLine="709"/>
        <w:contextualSpacing/>
        <w:jc w:val="both"/>
        <w:rPr>
          <w:rFonts w:ascii="Times New Roman" w:hAnsi="Times New Roman" w:cs="Times New Roman"/>
        </w:rPr>
      </w:pPr>
      <w:r w:rsidRPr="000627AE">
        <w:rPr>
          <w:rFonts w:ascii="Times New Roman" w:hAnsi="Times New Roman" w:cs="Times New Roman"/>
        </w:rPr>
        <w:t>различать основные признаки изученных физических моделей: материальная точка, инерциальная система отсчета;</w:t>
      </w:r>
    </w:p>
    <w:p w:rsidR="005F4489" w:rsidRPr="000627AE" w:rsidRDefault="005F4489" w:rsidP="000627AE">
      <w:pPr>
        <w:widowControl w:val="0"/>
        <w:numPr>
          <w:ilvl w:val="0"/>
          <w:numId w:val="24"/>
        </w:numPr>
        <w:tabs>
          <w:tab w:val="left" w:pos="993"/>
        </w:tabs>
        <w:autoSpaceDE w:val="0"/>
        <w:autoSpaceDN w:val="0"/>
        <w:adjustRightInd w:val="0"/>
        <w:spacing w:after="0" w:line="240" w:lineRule="auto"/>
        <w:ind w:left="0" w:firstLine="709"/>
        <w:contextualSpacing/>
        <w:jc w:val="both"/>
        <w:rPr>
          <w:rFonts w:ascii="Times New Roman" w:hAnsi="Times New Roman" w:cs="Times New Roman"/>
        </w:rPr>
      </w:pPr>
      <w:proofErr w:type="gramStart"/>
      <w:r w:rsidRPr="000627AE">
        <w:rPr>
          <w:rFonts w:ascii="Times New Roman" w:hAnsi="Times New Roman" w:cs="Times New Roman"/>
        </w:rPr>
        <w:t>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w:t>
      </w:r>
      <w:proofErr w:type="gramEnd"/>
      <w:r w:rsidRPr="000627AE">
        <w:rPr>
          <w:rFonts w:ascii="Times New Roman" w:hAnsi="Times New Roman" w:cs="Times New Roman"/>
        </w:rPr>
        <w:t xml:space="preserve"> трения, амплитуда, период и частота колебаний, длина волны и скорость ее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5F4489" w:rsidRPr="000627AE" w:rsidRDefault="005F4489" w:rsidP="000627AE">
      <w:pPr>
        <w:tabs>
          <w:tab w:val="left" w:pos="851"/>
        </w:tabs>
        <w:autoSpaceDE w:val="0"/>
        <w:autoSpaceDN w:val="0"/>
        <w:adjustRightInd w:val="0"/>
        <w:spacing w:after="0" w:line="240" w:lineRule="auto"/>
        <w:ind w:firstLine="709"/>
        <w:jc w:val="both"/>
        <w:rPr>
          <w:rFonts w:ascii="Times New Roman" w:hAnsi="Times New Roman" w:cs="Times New Roman"/>
          <w:b/>
        </w:rPr>
      </w:pPr>
      <w:r w:rsidRPr="000627AE">
        <w:rPr>
          <w:rFonts w:ascii="Times New Roman" w:hAnsi="Times New Roman" w:cs="Times New Roman"/>
          <w:b/>
        </w:rPr>
        <w:t>Выпускник получит возможность научиться:</w:t>
      </w:r>
    </w:p>
    <w:p w:rsidR="005F4489" w:rsidRPr="000627AE" w:rsidRDefault="005F4489" w:rsidP="000627AE">
      <w:pPr>
        <w:widowControl w:val="0"/>
        <w:numPr>
          <w:ilvl w:val="0"/>
          <w:numId w:val="24"/>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rPr>
      </w:pPr>
      <w:proofErr w:type="gramStart"/>
      <w:r w:rsidRPr="000627AE">
        <w:rPr>
          <w:rFonts w:ascii="Times New Roman" w:hAnsi="Times New Roman" w:cs="Times New Roman"/>
          <w:i/>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roofErr w:type="gramEnd"/>
    </w:p>
    <w:p w:rsidR="005F4489" w:rsidRPr="000627AE" w:rsidRDefault="005F4489" w:rsidP="000627AE">
      <w:pPr>
        <w:widowControl w:val="0"/>
        <w:numPr>
          <w:ilvl w:val="0"/>
          <w:numId w:val="24"/>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rPr>
      </w:pPr>
      <w:r w:rsidRPr="000627AE">
        <w:rPr>
          <w:rFonts w:ascii="Times New Roman" w:hAnsi="Times New Roman" w:cs="Times New Roman"/>
          <w:i/>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5F4489" w:rsidRPr="000627AE" w:rsidRDefault="005F4489" w:rsidP="000627AE">
      <w:pPr>
        <w:widowControl w:val="0"/>
        <w:numPr>
          <w:ilvl w:val="0"/>
          <w:numId w:val="24"/>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rPr>
      </w:pPr>
      <w:r w:rsidRPr="000627AE">
        <w:rPr>
          <w:rFonts w:ascii="Times New Roman" w:hAnsi="Times New Roman" w:cs="Times New Roman"/>
          <w:i/>
        </w:rPr>
        <w:t xml:space="preserve">находить адекватную предложенной задаче физическую модель, разрешать проблему как на основе имеющихся знаний по механике с использованием </w:t>
      </w:r>
      <w:r w:rsidRPr="000627AE">
        <w:rPr>
          <w:rFonts w:ascii="Times New Roman" w:hAnsi="Times New Roman" w:cs="Times New Roman"/>
          <w:i/>
        </w:rPr>
        <w:lastRenderedPageBreak/>
        <w:t>математического аппарата, так и при помощи методов оценки.</w:t>
      </w:r>
    </w:p>
    <w:p w:rsidR="005F4489" w:rsidRPr="000627AE" w:rsidRDefault="005F4489" w:rsidP="000627AE">
      <w:pPr>
        <w:tabs>
          <w:tab w:val="left" w:pos="851"/>
        </w:tabs>
        <w:autoSpaceDE w:val="0"/>
        <w:autoSpaceDN w:val="0"/>
        <w:adjustRightInd w:val="0"/>
        <w:spacing w:after="0" w:line="240" w:lineRule="auto"/>
        <w:ind w:firstLine="709"/>
        <w:jc w:val="both"/>
        <w:rPr>
          <w:rFonts w:ascii="Times New Roman" w:hAnsi="Times New Roman" w:cs="Times New Roman"/>
          <w:b/>
        </w:rPr>
      </w:pPr>
      <w:r w:rsidRPr="000627AE">
        <w:rPr>
          <w:rFonts w:ascii="Times New Roman" w:hAnsi="Times New Roman" w:cs="Times New Roman"/>
          <w:b/>
        </w:rPr>
        <w:t>Тепловые явления</w:t>
      </w:r>
    </w:p>
    <w:p w:rsidR="005F4489" w:rsidRPr="000627AE" w:rsidRDefault="005F4489" w:rsidP="000627AE">
      <w:pPr>
        <w:tabs>
          <w:tab w:val="left" w:pos="851"/>
        </w:tabs>
        <w:autoSpaceDE w:val="0"/>
        <w:autoSpaceDN w:val="0"/>
        <w:adjustRightInd w:val="0"/>
        <w:spacing w:after="0" w:line="240" w:lineRule="auto"/>
        <w:ind w:firstLine="709"/>
        <w:jc w:val="both"/>
        <w:rPr>
          <w:rFonts w:ascii="Times New Roman" w:hAnsi="Times New Roman" w:cs="Times New Roman"/>
          <w:b/>
        </w:rPr>
      </w:pPr>
      <w:r w:rsidRPr="000627AE">
        <w:rPr>
          <w:rFonts w:ascii="Times New Roman" w:hAnsi="Times New Roman" w:cs="Times New Roman"/>
          <w:b/>
        </w:rPr>
        <w:t>Выпускник научится:</w:t>
      </w:r>
    </w:p>
    <w:p w:rsidR="005F4489" w:rsidRPr="000627AE" w:rsidRDefault="005F4489" w:rsidP="000627AE">
      <w:pPr>
        <w:widowControl w:val="0"/>
        <w:numPr>
          <w:ilvl w:val="0"/>
          <w:numId w:val="24"/>
        </w:numPr>
        <w:tabs>
          <w:tab w:val="left" w:pos="993"/>
        </w:tabs>
        <w:autoSpaceDE w:val="0"/>
        <w:autoSpaceDN w:val="0"/>
        <w:adjustRightInd w:val="0"/>
        <w:spacing w:after="0" w:line="240" w:lineRule="auto"/>
        <w:ind w:left="0" w:firstLine="709"/>
        <w:contextualSpacing/>
        <w:jc w:val="both"/>
        <w:rPr>
          <w:rFonts w:ascii="Times New Roman" w:hAnsi="Times New Roman" w:cs="Times New Roman"/>
        </w:rPr>
      </w:pPr>
      <w:r w:rsidRPr="000627AE">
        <w:rPr>
          <w:rFonts w:ascii="Times New Roman" w:hAnsi="Times New Roman" w:cs="Times New Roman"/>
        </w:rPr>
        <w:t xml:space="preserve">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w:t>
      </w:r>
      <w:proofErr w:type="gramStart"/>
      <w:r w:rsidRPr="000627AE">
        <w:rPr>
          <w:rFonts w:ascii="Times New Roman" w:hAnsi="Times New Roman" w:cs="Times New Roman"/>
        </w:rPr>
        <w:t>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 поглощение энергии при испарении жидкости и выделение ее при конденсации пара, зависимость температуры кипения от давления;</w:t>
      </w:r>
      <w:proofErr w:type="gramEnd"/>
    </w:p>
    <w:p w:rsidR="005F4489" w:rsidRPr="000627AE" w:rsidRDefault="005F4489" w:rsidP="000627AE">
      <w:pPr>
        <w:widowControl w:val="0"/>
        <w:numPr>
          <w:ilvl w:val="0"/>
          <w:numId w:val="24"/>
        </w:numPr>
        <w:tabs>
          <w:tab w:val="left" w:pos="993"/>
        </w:tabs>
        <w:autoSpaceDE w:val="0"/>
        <w:autoSpaceDN w:val="0"/>
        <w:adjustRightInd w:val="0"/>
        <w:spacing w:after="0" w:line="240" w:lineRule="auto"/>
        <w:ind w:left="0" w:firstLine="709"/>
        <w:contextualSpacing/>
        <w:jc w:val="both"/>
        <w:rPr>
          <w:rFonts w:ascii="Times New Roman" w:hAnsi="Times New Roman" w:cs="Times New Roman"/>
        </w:rPr>
      </w:pPr>
      <w:proofErr w:type="gramStart"/>
      <w:r w:rsidRPr="000627AE">
        <w:rPr>
          <w:rFonts w:ascii="Times New Roman" w:hAnsi="Times New Roman" w:cs="Times New Roman"/>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roofErr w:type="gramEnd"/>
    </w:p>
    <w:p w:rsidR="005F4489" w:rsidRPr="000627AE" w:rsidRDefault="005F4489" w:rsidP="000627AE">
      <w:pPr>
        <w:widowControl w:val="0"/>
        <w:numPr>
          <w:ilvl w:val="0"/>
          <w:numId w:val="24"/>
        </w:numPr>
        <w:tabs>
          <w:tab w:val="left" w:pos="993"/>
        </w:tabs>
        <w:autoSpaceDE w:val="0"/>
        <w:autoSpaceDN w:val="0"/>
        <w:adjustRightInd w:val="0"/>
        <w:spacing w:after="0" w:line="240" w:lineRule="auto"/>
        <w:ind w:left="0" w:firstLine="709"/>
        <w:contextualSpacing/>
        <w:jc w:val="both"/>
        <w:rPr>
          <w:rFonts w:ascii="Times New Roman" w:hAnsi="Times New Roman" w:cs="Times New Roman"/>
        </w:rPr>
      </w:pPr>
      <w:r w:rsidRPr="000627AE">
        <w:rPr>
          <w:rFonts w:ascii="Times New Roman" w:hAnsi="Times New Roman" w:cs="Times New Roman"/>
        </w:rPr>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5F4489" w:rsidRPr="000627AE" w:rsidRDefault="005F4489" w:rsidP="000627AE">
      <w:pPr>
        <w:widowControl w:val="0"/>
        <w:numPr>
          <w:ilvl w:val="0"/>
          <w:numId w:val="24"/>
        </w:numPr>
        <w:tabs>
          <w:tab w:val="left" w:pos="993"/>
        </w:tabs>
        <w:autoSpaceDE w:val="0"/>
        <w:autoSpaceDN w:val="0"/>
        <w:adjustRightInd w:val="0"/>
        <w:spacing w:after="0" w:line="240" w:lineRule="auto"/>
        <w:ind w:left="0" w:firstLine="709"/>
        <w:contextualSpacing/>
        <w:jc w:val="both"/>
        <w:rPr>
          <w:rFonts w:ascii="Times New Roman" w:hAnsi="Times New Roman" w:cs="Times New Roman"/>
        </w:rPr>
      </w:pPr>
      <w:r w:rsidRPr="000627AE">
        <w:rPr>
          <w:rFonts w:ascii="Times New Roman" w:hAnsi="Times New Roman" w:cs="Times New Roman"/>
        </w:rPr>
        <w:t>различать основные признаки изученных физических моделей строения газов, жидкостей и твердых тел;</w:t>
      </w:r>
    </w:p>
    <w:p w:rsidR="005F4489" w:rsidRPr="000627AE" w:rsidRDefault="005F4489" w:rsidP="000627AE">
      <w:pPr>
        <w:widowControl w:val="0"/>
        <w:numPr>
          <w:ilvl w:val="0"/>
          <w:numId w:val="24"/>
        </w:numPr>
        <w:tabs>
          <w:tab w:val="left" w:pos="993"/>
        </w:tabs>
        <w:autoSpaceDE w:val="0"/>
        <w:autoSpaceDN w:val="0"/>
        <w:adjustRightInd w:val="0"/>
        <w:spacing w:after="0" w:line="240" w:lineRule="auto"/>
        <w:ind w:left="0" w:firstLine="709"/>
        <w:contextualSpacing/>
        <w:jc w:val="both"/>
        <w:rPr>
          <w:rFonts w:ascii="Times New Roman" w:hAnsi="Times New Roman" w:cs="Times New Roman"/>
        </w:rPr>
      </w:pPr>
      <w:r w:rsidRPr="000627AE">
        <w:rPr>
          <w:rFonts w:ascii="Times New Roman" w:hAnsi="Times New Roman" w:cs="Times New Roman"/>
        </w:rPr>
        <w:t>приводить примеры практического использования физических знаний о тепловых явлениях;</w:t>
      </w:r>
    </w:p>
    <w:p w:rsidR="005F4489" w:rsidRPr="000627AE" w:rsidRDefault="005F4489" w:rsidP="000627AE">
      <w:pPr>
        <w:widowControl w:val="0"/>
        <w:numPr>
          <w:ilvl w:val="0"/>
          <w:numId w:val="24"/>
        </w:numPr>
        <w:tabs>
          <w:tab w:val="left" w:pos="993"/>
        </w:tabs>
        <w:autoSpaceDE w:val="0"/>
        <w:autoSpaceDN w:val="0"/>
        <w:adjustRightInd w:val="0"/>
        <w:spacing w:after="0" w:line="240" w:lineRule="auto"/>
        <w:ind w:left="0" w:firstLine="709"/>
        <w:contextualSpacing/>
        <w:jc w:val="both"/>
        <w:rPr>
          <w:rFonts w:ascii="Times New Roman" w:hAnsi="Times New Roman" w:cs="Times New Roman"/>
        </w:rPr>
      </w:pPr>
      <w:proofErr w:type="gramStart"/>
      <w:r w:rsidRPr="000627AE">
        <w:rPr>
          <w:rFonts w:ascii="Times New Roman" w:hAnsi="Times New Roman" w:cs="Times New Roman"/>
        </w:rPr>
        <w:t>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w:t>
      </w:r>
      <w:proofErr w:type="gramEnd"/>
      <w:r w:rsidRPr="000627AE">
        <w:rPr>
          <w:rFonts w:ascii="Times New Roman" w:hAnsi="Times New Roman" w:cs="Times New Roman"/>
        </w:rPr>
        <w:t xml:space="preserve"> физической величины.</w:t>
      </w:r>
    </w:p>
    <w:p w:rsidR="005F4489" w:rsidRPr="000627AE" w:rsidRDefault="005F4489" w:rsidP="000627AE">
      <w:pPr>
        <w:tabs>
          <w:tab w:val="left" w:pos="851"/>
        </w:tabs>
        <w:autoSpaceDE w:val="0"/>
        <w:autoSpaceDN w:val="0"/>
        <w:adjustRightInd w:val="0"/>
        <w:spacing w:after="0" w:line="240" w:lineRule="auto"/>
        <w:ind w:firstLine="709"/>
        <w:jc w:val="both"/>
        <w:rPr>
          <w:rFonts w:ascii="Times New Roman" w:hAnsi="Times New Roman" w:cs="Times New Roman"/>
          <w:b/>
        </w:rPr>
      </w:pPr>
      <w:r w:rsidRPr="000627AE">
        <w:rPr>
          <w:rFonts w:ascii="Times New Roman" w:hAnsi="Times New Roman" w:cs="Times New Roman"/>
          <w:b/>
        </w:rPr>
        <w:t>Выпускник получит возможность научиться:</w:t>
      </w:r>
    </w:p>
    <w:p w:rsidR="005F4489" w:rsidRPr="000627AE" w:rsidRDefault="005F4489" w:rsidP="000627AE">
      <w:pPr>
        <w:widowControl w:val="0"/>
        <w:numPr>
          <w:ilvl w:val="0"/>
          <w:numId w:val="24"/>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rPr>
      </w:pPr>
      <w:r w:rsidRPr="000627AE">
        <w:rPr>
          <w:rFonts w:ascii="Times New Roman" w:hAnsi="Times New Roman" w:cs="Times New Roman"/>
          <w:i/>
        </w:rPr>
        <w:t xml:space="preserve">использовать знания </w:t>
      </w:r>
      <w:proofErr w:type="gramStart"/>
      <w:r w:rsidRPr="000627AE">
        <w:rPr>
          <w:rFonts w:ascii="Times New Roman" w:hAnsi="Times New Roman" w:cs="Times New Roman"/>
          <w:i/>
        </w:rPr>
        <w:t>о тепловых явлениях в повседневной жизни для обеспечения безопасности при обращении с приборами</w:t>
      </w:r>
      <w:proofErr w:type="gramEnd"/>
      <w:r w:rsidRPr="000627AE">
        <w:rPr>
          <w:rFonts w:ascii="Times New Roman" w:hAnsi="Times New Roman" w:cs="Times New Roman"/>
          <w:i/>
        </w:rPr>
        <w:t xml:space="preserve">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5F4489" w:rsidRPr="000627AE" w:rsidRDefault="005F4489" w:rsidP="000627AE">
      <w:pPr>
        <w:widowControl w:val="0"/>
        <w:numPr>
          <w:ilvl w:val="0"/>
          <w:numId w:val="24"/>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rPr>
      </w:pPr>
      <w:r w:rsidRPr="000627AE">
        <w:rPr>
          <w:rFonts w:ascii="Times New Roman" w:hAnsi="Times New Roman" w:cs="Times New Roman"/>
          <w:i/>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5F4489" w:rsidRPr="000627AE" w:rsidRDefault="005F4489" w:rsidP="000627AE">
      <w:pPr>
        <w:widowControl w:val="0"/>
        <w:numPr>
          <w:ilvl w:val="0"/>
          <w:numId w:val="24"/>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rPr>
      </w:pPr>
      <w:r w:rsidRPr="000627AE">
        <w:rPr>
          <w:rFonts w:ascii="Times New Roman" w:hAnsi="Times New Roman" w:cs="Times New Roman"/>
          <w:i/>
        </w:rPr>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5F4489" w:rsidRPr="000627AE" w:rsidRDefault="005F4489" w:rsidP="000627AE">
      <w:pPr>
        <w:tabs>
          <w:tab w:val="left" w:pos="851"/>
        </w:tabs>
        <w:autoSpaceDE w:val="0"/>
        <w:autoSpaceDN w:val="0"/>
        <w:adjustRightInd w:val="0"/>
        <w:spacing w:after="0" w:line="240" w:lineRule="auto"/>
        <w:ind w:firstLine="709"/>
        <w:jc w:val="both"/>
        <w:rPr>
          <w:rFonts w:ascii="Times New Roman" w:hAnsi="Times New Roman" w:cs="Times New Roman"/>
          <w:b/>
        </w:rPr>
      </w:pPr>
      <w:r w:rsidRPr="000627AE">
        <w:rPr>
          <w:rFonts w:ascii="Times New Roman" w:hAnsi="Times New Roman" w:cs="Times New Roman"/>
          <w:b/>
        </w:rPr>
        <w:t>Электрические и магнитные явления</w:t>
      </w:r>
    </w:p>
    <w:p w:rsidR="005F4489" w:rsidRPr="000627AE" w:rsidRDefault="005F4489" w:rsidP="000627AE">
      <w:pPr>
        <w:tabs>
          <w:tab w:val="left" w:pos="851"/>
        </w:tabs>
        <w:autoSpaceDE w:val="0"/>
        <w:autoSpaceDN w:val="0"/>
        <w:adjustRightInd w:val="0"/>
        <w:spacing w:after="0" w:line="240" w:lineRule="auto"/>
        <w:ind w:firstLine="709"/>
        <w:jc w:val="both"/>
        <w:rPr>
          <w:rFonts w:ascii="Times New Roman" w:hAnsi="Times New Roman" w:cs="Times New Roman"/>
          <w:b/>
        </w:rPr>
      </w:pPr>
      <w:r w:rsidRPr="000627AE">
        <w:rPr>
          <w:rFonts w:ascii="Times New Roman" w:hAnsi="Times New Roman" w:cs="Times New Roman"/>
          <w:b/>
        </w:rPr>
        <w:t>Выпускник научится:</w:t>
      </w:r>
    </w:p>
    <w:p w:rsidR="005F4489" w:rsidRPr="000627AE" w:rsidRDefault="005F4489" w:rsidP="000627AE">
      <w:pPr>
        <w:widowControl w:val="0"/>
        <w:numPr>
          <w:ilvl w:val="0"/>
          <w:numId w:val="24"/>
        </w:numPr>
        <w:tabs>
          <w:tab w:val="left" w:pos="993"/>
        </w:tabs>
        <w:autoSpaceDE w:val="0"/>
        <w:autoSpaceDN w:val="0"/>
        <w:adjustRightInd w:val="0"/>
        <w:spacing w:after="0" w:line="240" w:lineRule="auto"/>
        <w:ind w:left="0" w:firstLine="709"/>
        <w:contextualSpacing/>
        <w:jc w:val="both"/>
        <w:rPr>
          <w:rFonts w:ascii="Times New Roman" w:hAnsi="Times New Roman" w:cs="Times New Roman"/>
        </w:rPr>
      </w:pPr>
      <w:proofErr w:type="gramStart"/>
      <w:r w:rsidRPr="000627AE">
        <w:rPr>
          <w:rFonts w:ascii="Times New Roman" w:hAnsi="Times New Roman" w:cs="Times New Roman"/>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w:t>
      </w:r>
      <w:proofErr w:type="gramEnd"/>
      <w:r w:rsidRPr="000627AE">
        <w:rPr>
          <w:rFonts w:ascii="Times New Roman" w:hAnsi="Times New Roman" w:cs="Times New Roman"/>
        </w:rPr>
        <w:t xml:space="preserve"> света.</w:t>
      </w:r>
    </w:p>
    <w:p w:rsidR="005F4489" w:rsidRPr="000627AE" w:rsidRDefault="005F4489" w:rsidP="000627AE">
      <w:pPr>
        <w:widowControl w:val="0"/>
        <w:numPr>
          <w:ilvl w:val="0"/>
          <w:numId w:val="24"/>
        </w:numPr>
        <w:tabs>
          <w:tab w:val="left" w:pos="993"/>
        </w:tabs>
        <w:autoSpaceDE w:val="0"/>
        <w:autoSpaceDN w:val="0"/>
        <w:adjustRightInd w:val="0"/>
        <w:spacing w:after="0" w:line="240" w:lineRule="auto"/>
        <w:ind w:left="0" w:firstLine="709"/>
        <w:contextualSpacing/>
        <w:jc w:val="both"/>
        <w:rPr>
          <w:rFonts w:ascii="Times New Roman" w:hAnsi="Times New Roman" w:cs="Times New Roman"/>
        </w:rPr>
      </w:pPr>
      <w:r w:rsidRPr="000627AE">
        <w:rPr>
          <w:rFonts w:ascii="Times New Roman" w:hAnsi="Times New Roman" w:cs="Times New Roman"/>
        </w:rPr>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rsidR="005F4489" w:rsidRPr="000627AE" w:rsidRDefault="005F4489" w:rsidP="000627AE">
      <w:pPr>
        <w:widowControl w:val="0"/>
        <w:numPr>
          <w:ilvl w:val="0"/>
          <w:numId w:val="24"/>
        </w:numPr>
        <w:tabs>
          <w:tab w:val="left" w:pos="993"/>
        </w:tabs>
        <w:autoSpaceDE w:val="0"/>
        <w:autoSpaceDN w:val="0"/>
        <w:adjustRightInd w:val="0"/>
        <w:spacing w:after="0" w:line="240" w:lineRule="auto"/>
        <w:ind w:left="0" w:firstLine="709"/>
        <w:contextualSpacing/>
        <w:jc w:val="both"/>
        <w:rPr>
          <w:rFonts w:ascii="Times New Roman" w:hAnsi="Times New Roman" w:cs="Times New Roman"/>
        </w:rPr>
      </w:pPr>
      <w:r w:rsidRPr="000627AE">
        <w:rPr>
          <w:rFonts w:ascii="Times New Roman" w:hAnsi="Times New Roman" w:cs="Times New Roman"/>
        </w:rPr>
        <w:t>использовать оптические схемы для построения изображений в плоском зеркале и собирающей линзе.</w:t>
      </w:r>
    </w:p>
    <w:p w:rsidR="005F4489" w:rsidRPr="000627AE" w:rsidRDefault="005F4489" w:rsidP="000627AE">
      <w:pPr>
        <w:widowControl w:val="0"/>
        <w:numPr>
          <w:ilvl w:val="0"/>
          <w:numId w:val="24"/>
        </w:numPr>
        <w:tabs>
          <w:tab w:val="left" w:pos="993"/>
        </w:tabs>
        <w:autoSpaceDE w:val="0"/>
        <w:autoSpaceDN w:val="0"/>
        <w:adjustRightInd w:val="0"/>
        <w:spacing w:after="0" w:line="240" w:lineRule="auto"/>
        <w:ind w:left="0" w:firstLine="709"/>
        <w:contextualSpacing/>
        <w:jc w:val="both"/>
        <w:rPr>
          <w:rFonts w:ascii="Times New Roman" w:hAnsi="Times New Roman" w:cs="Times New Roman"/>
        </w:rPr>
      </w:pPr>
      <w:r w:rsidRPr="000627AE">
        <w:rPr>
          <w:rFonts w:ascii="Times New Roman" w:hAnsi="Times New Roman" w:cs="Times New Roman"/>
        </w:rPr>
        <w:t xml:space="preserve">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w:t>
      </w:r>
      <w:proofErr w:type="gramStart"/>
      <w:r w:rsidRPr="000627AE">
        <w:rPr>
          <w:rFonts w:ascii="Times New Roman" w:hAnsi="Times New Roman" w:cs="Times New Roman"/>
        </w:rPr>
        <w:t>описании</w:t>
      </w:r>
      <w:proofErr w:type="gramEnd"/>
      <w:r w:rsidRPr="000627AE">
        <w:rPr>
          <w:rFonts w:ascii="Times New Roman" w:hAnsi="Times New Roman" w:cs="Times New Roman"/>
        </w:rPr>
        <w:t xml:space="preserve">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5F4489" w:rsidRPr="000627AE" w:rsidRDefault="005F4489" w:rsidP="000627AE">
      <w:pPr>
        <w:widowControl w:val="0"/>
        <w:numPr>
          <w:ilvl w:val="0"/>
          <w:numId w:val="24"/>
        </w:numPr>
        <w:tabs>
          <w:tab w:val="left" w:pos="993"/>
        </w:tabs>
        <w:autoSpaceDE w:val="0"/>
        <w:autoSpaceDN w:val="0"/>
        <w:adjustRightInd w:val="0"/>
        <w:spacing w:after="0" w:line="240" w:lineRule="auto"/>
        <w:ind w:left="0" w:firstLine="709"/>
        <w:contextualSpacing/>
        <w:jc w:val="both"/>
        <w:rPr>
          <w:rFonts w:ascii="Times New Roman" w:hAnsi="Times New Roman" w:cs="Times New Roman"/>
        </w:rPr>
      </w:pPr>
      <w:r w:rsidRPr="000627AE">
        <w:rPr>
          <w:rFonts w:ascii="Times New Roman" w:hAnsi="Times New Roman" w:cs="Times New Roman"/>
        </w:rPr>
        <w:lastRenderedPageBreak/>
        <w:t xml:space="preserve">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w:t>
      </w:r>
      <w:proofErr w:type="gramStart"/>
      <w:r w:rsidRPr="000627AE">
        <w:rPr>
          <w:rFonts w:ascii="Times New Roman" w:hAnsi="Times New Roman" w:cs="Times New Roman"/>
        </w:rPr>
        <w:t>Джоуля-Ленца</w:t>
      </w:r>
      <w:proofErr w:type="gramEnd"/>
      <w:r w:rsidRPr="000627AE">
        <w:rPr>
          <w:rFonts w:ascii="Times New Roman" w:hAnsi="Times New Roman" w:cs="Times New Roman"/>
        </w:rPr>
        <w:t>,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5F4489" w:rsidRPr="000627AE" w:rsidRDefault="005F4489" w:rsidP="000627AE">
      <w:pPr>
        <w:widowControl w:val="0"/>
        <w:numPr>
          <w:ilvl w:val="0"/>
          <w:numId w:val="24"/>
        </w:numPr>
        <w:tabs>
          <w:tab w:val="left" w:pos="993"/>
        </w:tabs>
        <w:autoSpaceDE w:val="0"/>
        <w:autoSpaceDN w:val="0"/>
        <w:adjustRightInd w:val="0"/>
        <w:spacing w:after="0" w:line="240" w:lineRule="auto"/>
        <w:ind w:left="0" w:firstLine="709"/>
        <w:contextualSpacing/>
        <w:jc w:val="both"/>
        <w:rPr>
          <w:rFonts w:ascii="Times New Roman" w:hAnsi="Times New Roman" w:cs="Times New Roman"/>
        </w:rPr>
      </w:pPr>
      <w:r w:rsidRPr="000627AE">
        <w:rPr>
          <w:rFonts w:ascii="Times New Roman" w:hAnsi="Times New Roman" w:cs="Times New Roman"/>
        </w:rPr>
        <w:t xml:space="preserve">приводить примеры практического использования физических знаний </w:t>
      </w:r>
      <w:proofErr w:type="gramStart"/>
      <w:r w:rsidRPr="000627AE">
        <w:rPr>
          <w:rFonts w:ascii="Times New Roman" w:hAnsi="Times New Roman" w:cs="Times New Roman"/>
        </w:rPr>
        <w:t>о</w:t>
      </w:r>
      <w:proofErr w:type="gramEnd"/>
      <w:r w:rsidRPr="000627AE">
        <w:rPr>
          <w:rFonts w:ascii="Times New Roman" w:hAnsi="Times New Roman" w:cs="Times New Roman"/>
        </w:rPr>
        <w:t xml:space="preserve"> электромагнитных явлениях</w:t>
      </w:r>
    </w:p>
    <w:p w:rsidR="005F4489" w:rsidRPr="000627AE" w:rsidRDefault="005F4489" w:rsidP="000627AE">
      <w:pPr>
        <w:widowControl w:val="0"/>
        <w:numPr>
          <w:ilvl w:val="0"/>
          <w:numId w:val="24"/>
        </w:numPr>
        <w:tabs>
          <w:tab w:val="left" w:pos="993"/>
        </w:tabs>
        <w:autoSpaceDE w:val="0"/>
        <w:autoSpaceDN w:val="0"/>
        <w:adjustRightInd w:val="0"/>
        <w:spacing w:after="0" w:line="240" w:lineRule="auto"/>
        <w:ind w:left="0" w:firstLine="709"/>
        <w:contextualSpacing/>
        <w:jc w:val="both"/>
        <w:rPr>
          <w:rFonts w:ascii="Times New Roman" w:hAnsi="Times New Roman" w:cs="Times New Roman"/>
        </w:rPr>
      </w:pPr>
      <w:proofErr w:type="gramStart"/>
      <w:r w:rsidRPr="000627AE">
        <w:rPr>
          <w:rFonts w:ascii="Times New Roman" w:hAnsi="Times New Roman" w:cs="Times New Roman"/>
        </w:rPr>
        <w:t>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расчета электрического сопротивления при</w:t>
      </w:r>
      <w:proofErr w:type="gramEnd"/>
      <w:r w:rsidRPr="000627AE">
        <w:rPr>
          <w:rFonts w:ascii="Times New Roman" w:hAnsi="Times New Roman" w:cs="Times New Roman"/>
        </w:rPr>
        <w:t xml:space="preserve"> </w:t>
      </w:r>
      <w:proofErr w:type="gramStart"/>
      <w:r w:rsidRPr="000627AE">
        <w:rPr>
          <w:rFonts w:ascii="Times New Roman" w:hAnsi="Times New Roman" w:cs="Times New Roman"/>
        </w:rPr>
        <w:t>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roofErr w:type="gramEnd"/>
    </w:p>
    <w:p w:rsidR="005F4489" w:rsidRPr="000627AE" w:rsidRDefault="005F4489" w:rsidP="000627AE">
      <w:pPr>
        <w:tabs>
          <w:tab w:val="left" w:pos="851"/>
        </w:tabs>
        <w:autoSpaceDE w:val="0"/>
        <w:autoSpaceDN w:val="0"/>
        <w:adjustRightInd w:val="0"/>
        <w:spacing w:after="0" w:line="240" w:lineRule="auto"/>
        <w:ind w:firstLine="709"/>
        <w:jc w:val="both"/>
        <w:rPr>
          <w:rFonts w:ascii="Times New Roman" w:hAnsi="Times New Roman" w:cs="Times New Roman"/>
          <w:b/>
        </w:rPr>
      </w:pPr>
      <w:r w:rsidRPr="000627AE">
        <w:rPr>
          <w:rFonts w:ascii="Times New Roman" w:hAnsi="Times New Roman" w:cs="Times New Roman"/>
          <w:b/>
        </w:rPr>
        <w:t>Выпускник получит возможность научиться:</w:t>
      </w:r>
    </w:p>
    <w:p w:rsidR="005F4489" w:rsidRPr="000627AE" w:rsidRDefault="005F4489" w:rsidP="000627AE">
      <w:pPr>
        <w:widowControl w:val="0"/>
        <w:numPr>
          <w:ilvl w:val="0"/>
          <w:numId w:val="24"/>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rPr>
      </w:pPr>
      <w:r w:rsidRPr="000627AE">
        <w:rPr>
          <w:rFonts w:ascii="Times New Roman" w:hAnsi="Times New Roman" w:cs="Times New Roman"/>
          <w:i/>
        </w:rPr>
        <w:t xml:space="preserve">использовать знания </w:t>
      </w:r>
      <w:proofErr w:type="gramStart"/>
      <w:r w:rsidRPr="000627AE">
        <w:rPr>
          <w:rFonts w:ascii="Times New Roman" w:hAnsi="Times New Roman" w:cs="Times New Roman"/>
          <w:i/>
        </w:rPr>
        <w:t>об электромагнитных явлениях в повседневной жизни для обеспечения безопасности при обращении с приборами</w:t>
      </w:r>
      <w:proofErr w:type="gramEnd"/>
      <w:r w:rsidRPr="000627AE">
        <w:rPr>
          <w:rFonts w:ascii="Times New Roman" w:hAnsi="Times New Roman" w:cs="Times New Roman"/>
          <w:i/>
        </w:rPr>
        <w:t xml:space="preserve">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5F4489" w:rsidRPr="000627AE" w:rsidRDefault="005F4489" w:rsidP="000627AE">
      <w:pPr>
        <w:widowControl w:val="0"/>
        <w:numPr>
          <w:ilvl w:val="0"/>
          <w:numId w:val="24"/>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rPr>
      </w:pPr>
      <w:r w:rsidRPr="000627AE">
        <w:rPr>
          <w:rFonts w:ascii="Times New Roman" w:hAnsi="Times New Roman" w:cs="Times New Roman"/>
          <w:i/>
        </w:rPr>
        <w:t xml:space="preserve">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w:t>
      </w:r>
      <w:proofErr w:type="gramStart"/>
      <w:r w:rsidRPr="000627AE">
        <w:rPr>
          <w:rFonts w:ascii="Times New Roman" w:hAnsi="Times New Roman" w:cs="Times New Roman"/>
          <w:i/>
        </w:rPr>
        <w:t>Джоуля-Ленца</w:t>
      </w:r>
      <w:proofErr w:type="gramEnd"/>
      <w:r w:rsidRPr="000627AE">
        <w:rPr>
          <w:rFonts w:ascii="Times New Roman" w:hAnsi="Times New Roman" w:cs="Times New Roman"/>
          <w:i/>
        </w:rPr>
        <w:t xml:space="preserve"> и др.);</w:t>
      </w:r>
    </w:p>
    <w:p w:rsidR="005F4489" w:rsidRPr="000627AE" w:rsidRDefault="005F4489" w:rsidP="000627AE">
      <w:pPr>
        <w:widowControl w:val="0"/>
        <w:numPr>
          <w:ilvl w:val="0"/>
          <w:numId w:val="24"/>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rPr>
      </w:pPr>
      <w:r w:rsidRPr="000627AE">
        <w:rPr>
          <w:rFonts w:ascii="Times New Roman" w:hAnsi="Times New Roman" w:cs="Times New Roman"/>
          <w:i/>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5F4489" w:rsidRPr="000627AE" w:rsidRDefault="005F4489" w:rsidP="000627AE">
      <w:pPr>
        <w:widowControl w:val="0"/>
        <w:numPr>
          <w:ilvl w:val="0"/>
          <w:numId w:val="24"/>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rPr>
      </w:pPr>
      <w:r w:rsidRPr="000627AE">
        <w:rPr>
          <w:rFonts w:ascii="Times New Roman" w:hAnsi="Times New Roman" w:cs="Times New Roman"/>
          <w:i/>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5F4489" w:rsidRPr="000627AE" w:rsidRDefault="005F4489" w:rsidP="000627AE">
      <w:pPr>
        <w:tabs>
          <w:tab w:val="left" w:pos="851"/>
        </w:tabs>
        <w:autoSpaceDE w:val="0"/>
        <w:autoSpaceDN w:val="0"/>
        <w:adjustRightInd w:val="0"/>
        <w:spacing w:after="0" w:line="240" w:lineRule="auto"/>
        <w:ind w:firstLine="709"/>
        <w:jc w:val="both"/>
        <w:rPr>
          <w:rFonts w:ascii="Times New Roman" w:hAnsi="Times New Roman" w:cs="Times New Roman"/>
          <w:b/>
        </w:rPr>
      </w:pPr>
      <w:r w:rsidRPr="000627AE">
        <w:rPr>
          <w:rFonts w:ascii="Times New Roman" w:hAnsi="Times New Roman" w:cs="Times New Roman"/>
          <w:b/>
        </w:rPr>
        <w:t>Квантовые явления</w:t>
      </w:r>
    </w:p>
    <w:p w:rsidR="005F4489" w:rsidRPr="000627AE" w:rsidRDefault="005F4489" w:rsidP="000627AE">
      <w:pPr>
        <w:tabs>
          <w:tab w:val="left" w:pos="851"/>
        </w:tabs>
        <w:autoSpaceDE w:val="0"/>
        <w:autoSpaceDN w:val="0"/>
        <w:adjustRightInd w:val="0"/>
        <w:spacing w:after="0" w:line="240" w:lineRule="auto"/>
        <w:ind w:firstLine="709"/>
        <w:jc w:val="both"/>
        <w:rPr>
          <w:rFonts w:ascii="Times New Roman" w:hAnsi="Times New Roman" w:cs="Times New Roman"/>
          <w:b/>
        </w:rPr>
      </w:pPr>
      <w:r w:rsidRPr="000627AE">
        <w:rPr>
          <w:rFonts w:ascii="Times New Roman" w:hAnsi="Times New Roman" w:cs="Times New Roman"/>
          <w:b/>
        </w:rPr>
        <w:t>Выпускник научится:</w:t>
      </w:r>
    </w:p>
    <w:p w:rsidR="005F4489" w:rsidRPr="000627AE" w:rsidRDefault="005F4489" w:rsidP="000627AE">
      <w:pPr>
        <w:widowControl w:val="0"/>
        <w:numPr>
          <w:ilvl w:val="0"/>
          <w:numId w:val="24"/>
        </w:numPr>
        <w:tabs>
          <w:tab w:val="left" w:pos="993"/>
        </w:tabs>
        <w:autoSpaceDE w:val="0"/>
        <w:autoSpaceDN w:val="0"/>
        <w:adjustRightInd w:val="0"/>
        <w:spacing w:after="0" w:line="240" w:lineRule="auto"/>
        <w:ind w:left="0" w:firstLine="709"/>
        <w:contextualSpacing/>
        <w:jc w:val="both"/>
        <w:rPr>
          <w:rFonts w:ascii="Times New Roman" w:hAnsi="Times New Roman" w:cs="Times New Roman"/>
        </w:rPr>
      </w:pPr>
      <w:r w:rsidRPr="000627AE">
        <w:rPr>
          <w:rFonts w:ascii="Times New Roman" w:hAnsi="Times New Roman" w:cs="Times New Roman"/>
        </w:rPr>
        <w:t xml:space="preserve">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w:t>
      </w:r>
      <w:proofErr w:type="gramStart"/>
      <w:r w:rsidRPr="000627AE">
        <w:rPr>
          <w:rFonts w:ascii="Times New Roman" w:hAnsi="Times New Roman" w:cs="Times New Roman"/>
        </w:rPr>
        <w:t>γ-</w:t>
      </w:r>
      <w:proofErr w:type="gramEnd"/>
      <w:r w:rsidRPr="000627AE">
        <w:rPr>
          <w:rFonts w:ascii="Times New Roman" w:hAnsi="Times New Roman" w:cs="Times New Roman"/>
        </w:rPr>
        <w:t>излучения, возникновение линейчатого спектра излучения атома;</w:t>
      </w:r>
    </w:p>
    <w:p w:rsidR="005F4489" w:rsidRPr="000627AE" w:rsidRDefault="005F4489" w:rsidP="000627AE">
      <w:pPr>
        <w:widowControl w:val="0"/>
        <w:numPr>
          <w:ilvl w:val="0"/>
          <w:numId w:val="24"/>
        </w:numPr>
        <w:tabs>
          <w:tab w:val="left" w:pos="993"/>
        </w:tabs>
        <w:autoSpaceDE w:val="0"/>
        <w:autoSpaceDN w:val="0"/>
        <w:adjustRightInd w:val="0"/>
        <w:spacing w:after="0" w:line="240" w:lineRule="auto"/>
        <w:ind w:left="0" w:firstLine="709"/>
        <w:contextualSpacing/>
        <w:jc w:val="both"/>
        <w:rPr>
          <w:rFonts w:ascii="Times New Roman" w:hAnsi="Times New Roman" w:cs="Times New Roman"/>
        </w:rPr>
      </w:pPr>
      <w:r w:rsidRPr="000627AE">
        <w:rPr>
          <w:rFonts w:ascii="Times New Roman" w:hAnsi="Times New Roman" w:cs="Times New Roman"/>
        </w:rPr>
        <w:t>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5F4489" w:rsidRPr="000627AE" w:rsidRDefault="005F4489" w:rsidP="000627AE">
      <w:pPr>
        <w:widowControl w:val="0"/>
        <w:numPr>
          <w:ilvl w:val="0"/>
          <w:numId w:val="24"/>
        </w:numPr>
        <w:tabs>
          <w:tab w:val="left" w:pos="993"/>
        </w:tabs>
        <w:autoSpaceDE w:val="0"/>
        <w:autoSpaceDN w:val="0"/>
        <w:adjustRightInd w:val="0"/>
        <w:spacing w:after="0" w:line="240" w:lineRule="auto"/>
        <w:ind w:left="0" w:firstLine="709"/>
        <w:contextualSpacing/>
        <w:jc w:val="both"/>
        <w:rPr>
          <w:rFonts w:ascii="Times New Roman" w:hAnsi="Times New Roman" w:cs="Times New Roman"/>
        </w:rPr>
      </w:pPr>
      <w:r w:rsidRPr="000627AE">
        <w:rPr>
          <w:rFonts w:ascii="Times New Roman" w:hAnsi="Times New Roman" w:cs="Times New Roman"/>
        </w:rP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5F4489" w:rsidRPr="000627AE" w:rsidRDefault="005F4489" w:rsidP="000627AE">
      <w:pPr>
        <w:widowControl w:val="0"/>
        <w:numPr>
          <w:ilvl w:val="0"/>
          <w:numId w:val="24"/>
        </w:numPr>
        <w:tabs>
          <w:tab w:val="left" w:pos="993"/>
        </w:tabs>
        <w:autoSpaceDE w:val="0"/>
        <w:autoSpaceDN w:val="0"/>
        <w:adjustRightInd w:val="0"/>
        <w:spacing w:after="0" w:line="240" w:lineRule="auto"/>
        <w:ind w:left="0" w:firstLine="709"/>
        <w:contextualSpacing/>
        <w:jc w:val="both"/>
        <w:rPr>
          <w:rFonts w:ascii="Times New Roman" w:hAnsi="Times New Roman" w:cs="Times New Roman"/>
        </w:rPr>
      </w:pPr>
      <w:r w:rsidRPr="000627AE">
        <w:rPr>
          <w:rFonts w:ascii="Times New Roman" w:hAnsi="Times New Roman" w:cs="Times New Roman"/>
        </w:rPr>
        <w:t>различать основные признаки планетарной модели атома, нуклонной модели атомного ядра;</w:t>
      </w:r>
    </w:p>
    <w:p w:rsidR="005F4489" w:rsidRPr="000627AE" w:rsidRDefault="005F4489" w:rsidP="000627AE">
      <w:pPr>
        <w:widowControl w:val="0"/>
        <w:numPr>
          <w:ilvl w:val="0"/>
          <w:numId w:val="24"/>
        </w:numPr>
        <w:tabs>
          <w:tab w:val="left" w:pos="993"/>
        </w:tabs>
        <w:autoSpaceDE w:val="0"/>
        <w:autoSpaceDN w:val="0"/>
        <w:adjustRightInd w:val="0"/>
        <w:spacing w:after="0" w:line="240" w:lineRule="auto"/>
        <w:ind w:left="0" w:firstLine="709"/>
        <w:contextualSpacing/>
        <w:jc w:val="both"/>
        <w:rPr>
          <w:rFonts w:ascii="Times New Roman" w:hAnsi="Times New Roman" w:cs="Times New Roman"/>
        </w:rPr>
      </w:pPr>
      <w:r w:rsidRPr="000627AE">
        <w:rPr>
          <w:rFonts w:ascii="Times New Roman" w:hAnsi="Times New Roman" w:cs="Times New Roman"/>
        </w:rPr>
        <w:t>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5F4489" w:rsidRPr="000627AE" w:rsidRDefault="005F4489" w:rsidP="000627AE">
      <w:pPr>
        <w:tabs>
          <w:tab w:val="left" w:pos="709"/>
          <w:tab w:val="left" w:pos="851"/>
        </w:tabs>
        <w:autoSpaceDE w:val="0"/>
        <w:autoSpaceDN w:val="0"/>
        <w:adjustRightInd w:val="0"/>
        <w:spacing w:after="0" w:line="240" w:lineRule="auto"/>
        <w:ind w:firstLine="709"/>
        <w:jc w:val="both"/>
        <w:rPr>
          <w:rFonts w:ascii="Times New Roman" w:hAnsi="Times New Roman" w:cs="Times New Roman"/>
          <w:b/>
        </w:rPr>
      </w:pPr>
      <w:r w:rsidRPr="000627AE">
        <w:rPr>
          <w:rFonts w:ascii="Times New Roman" w:hAnsi="Times New Roman" w:cs="Times New Roman"/>
          <w:b/>
        </w:rPr>
        <w:t>Выпускник получит возможность научиться:</w:t>
      </w:r>
    </w:p>
    <w:p w:rsidR="005F4489" w:rsidRPr="000627AE" w:rsidRDefault="005F4489" w:rsidP="000627AE">
      <w:pPr>
        <w:widowControl w:val="0"/>
        <w:numPr>
          <w:ilvl w:val="0"/>
          <w:numId w:val="24"/>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rPr>
      </w:pPr>
      <w:r w:rsidRPr="000627AE">
        <w:rPr>
          <w:rFonts w:ascii="Times New Roman" w:hAnsi="Times New Roman" w:cs="Times New Roman"/>
          <w:i/>
        </w:rPr>
        <w:t>использовать полученные знания в повседневной жизни при обращении с приборами и техническими устройствами (счетчик ионизирующих частиц, дозиметр), для сохранения здоровья и соблюдения норм экологического поведения в окружающей среде;</w:t>
      </w:r>
    </w:p>
    <w:p w:rsidR="005F4489" w:rsidRPr="000627AE" w:rsidRDefault="005F4489" w:rsidP="000627AE">
      <w:pPr>
        <w:widowControl w:val="0"/>
        <w:numPr>
          <w:ilvl w:val="0"/>
          <w:numId w:val="24"/>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rPr>
      </w:pPr>
      <w:r w:rsidRPr="000627AE">
        <w:rPr>
          <w:rFonts w:ascii="Times New Roman" w:hAnsi="Times New Roman" w:cs="Times New Roman"/>
          <w:i/>
        </w:rPr>
        <w:t>соотносить энергию связи атомных ядер с дефектом массы;</w:t>
      </w:r>
    </w:p>
    <w:p w:rsidR="005F4489" w:rsidRPr="000627AE" w:rsidRDefault="005F4489" w:rsidP="000627AE">
      <w:pPr>
        <w:widowControl w:val="0"/>
        <w:numPr>
          <w:ilvl w:val="0"/>
          <w:numId w:val="24"/>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rPr>
      </w:pPr>
      <w:r w:rsidRPr="000627AE">
        <w:rPr>
          <w:rFonts w:ascii="Times New Roman" w:hAnsi="Times New Roman" w:cs="Times New Roman"/>
          <w:i/>
        </w:rPr>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5F4489" w:rsidRPr="000627AE" w:rsidRDefault="005F4489" w:rsidP="000627AE">
      <w:pPr>
        <w:widowControl w:val="0"/>
        <w:numPr>
          <w:ilvl w:val="0"/>
          <w:numId w:val="24"/>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rPr>
      </w:pPr>
      <w:r w:rsidRPr="000627AE">
        <w:rPr>
          <w:rFonts w:ascii="Times New Roman" w:hAnsi="Times New Roman" w:cs="Times New Roman"/>
          <w:i/>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5F4489" w:rsidRPr="000627AE" w:rsidRDefault="005F4489" w:rsidP="000627AE">
      <w:pPr>
        <w:tabs>
          <w:tab w:val="left" w:pos="851"/>
        </w:tabs>
        <w:autoSpaceDE w:val="0"/>
        <w:autoSpaceDN w:val="0"/>
        <w:adjustRightInd w:val="0"/>
        <w:spacing w:after="0" w:line="240" w:lineRule="auto"/>
        <w:ind w:firstLine="709"/>
        <w:jc w:val="both"/>
        <w:rPr>
          <w:rFonts w:ascii="Times New Roman" w:hAnsi="Times New Roman" w:cs="Times New Roman"/>
          <w:b/>
        </w:rPr>
      </w:pPr>
      <w:r w:rsidRPr="000627AE">
        <w:rPr>
          <w:rFonts w:ascii="Times New Roman" w:hAnsi="Times New Roman" w:cs="Times New Roman"/>
          <w:b/>
        </w:rPr>
        <w:lastRenderedPageBreak/>
        <w:t>Элементы астрономии</w:t>
      </w:r>
    </w:p>
    <w:p w:rsidR="005F4489" w:rsidRPr="000627AE" w:rsidRDefault="005F4489" w:rsidP="000627AE">
      <w:pPr>
        <w:tabs>
          <w:tab w:val="left" w:pos="851"/>
        </w:tabs>
        <w:autoSpaceDE w:val="0"/>
        <w:autoSpaceDN w:val="0"/>
        <w:adjustRightInd w:val="0"/>
        <w:spacing w:after="0" w:line="240" w:lineRule="auto"/>
        <w:ind w:firstLine="709"/>
        <w:jc w:val="both"/>
        <w:rPr>
          <w:rFonts w:ascii="Times New Roman" w:hAnsi="Times New Roman" w:cs="Times New Roman"/>
          <w:b/>
        </w:rPr>
      </w:pPr>
      <w:r w:rsidRPr="000627AE">
        <w:rPr>
          <w:rFonts w:ascii="Times New Roman" w:hAnsi="Times New Roman" w:cs="Times New Roman"/>
          <w:b/>
        </w:rPr>
        <w:t>Выпускник научится:</w:t>
      </w:r>
    </w:p>
    <w:p w:rsidR="005F4489" w:rsidRPr="000627AE" w:rsidRDefault="005F4489" w:rsidP="000627AE">
      <w:pPr>
        <w:widowControl w:val="0"/>
        <w:numPr>
          <w:ilvl w:val="0"/>
          <w:numId w:val="24"/>
        </w:numPr>
        <w:tabs>
          <w:tab w:val="left" w:pos="993"/>
        </w:tabs>
        <w:autoSpaceDE w:val="0"/>
        <w:autoSpaceDN w:val="0"/>
        <w:adjustRightInd w:val="0"/>
        <w:spacing w:after="0" w:line="240" w:lineRule="auto"/>
        <w:ind w:left="0" w:firstLine="709"/>
        <w:contextualSpacing/>
        <w:jc w:val="both"/>
        <w:rPr>
          <w:rFonts w:ascii="Times New Roman" w:hAnsi="Times New Roman" w:cs="Times New Roman"/>
        </w:rPr>
      </w:pPr>
      <w:r w:rsidRPr="000627AE">
        <w:rPr>
          <w:rFonts w:ascii="Times New Roman" w:hAnsi="Times New Roman" w:cs="Times New Roman"/>
        </w:rPr>
        <w:t>указывать названия планет Солнечной системы; различать основные признаки суточного вращения звездного неба, движения Луны, Солнца и планет относительно звезд;</w:t>
      </w:r>
    </w:p>
    <w:p w:rsidR="005F4489" w:rsidRPr="000627AE" w:rsidRDefault="005F4489" w:rsidP="000627AE">
      <w:pPr>
        <w:widowControl w:val="0"/>
        <w:numPr>
          <w:ilvl w:val="0"/>
          <w:numId w:val="24"/>
        </w:numPr>
        <w:tabs>
          <w:tab w:val="left" w:pos="993"/>
        </w:tabs>
        <w:autoSpaceDE w:val="0"/>
        <w:autoSpaceDN w:val="0"/>
        <w:adjustRightInd w:val="0"/>
        <w:spacing w:after="0" w:line="240" w:lineRule="auto"/>
        <w:ind w:left="0" w:firstLine="709"/>
        <w:contextualSpacing/>
        <w:jc w:val="both"/>
        <w:rPr>
          <w:rFonts w:ascii="Times New Roman" w:hAnsi="Times New Roman" w:cs="Times New Roman"/>
        </w:rPr>
      </w:pPr>
      <w:r w:rsidRPr="000627AE">
        <w:rPr>
          <w:rFonts w:ascii="Times New Roman" w:hAnsi="Times New Roman" w:cs="Times New Roman"/>
        </w:rPr>
        <w:t>понимать различия между гелиоцентрической и геоцентрической системами мира;</w:t>
      </w:r>
    </w:p>
    <w:p w:rsidR="005F4489" w:rsidRPr="000627AE" w:rsidRDefault="005F4489" w:rsidP="000627AE">
      <w:pPr>
        <w:tabs>
          <w:tab w:val="left" w:pos="851"/>
        </w:tabs>
        <w:autoSpaceDE w:val="0"/>
        <w:autoSpaceDN w:val="0"/>
        <w:adjustRightInd w:val="0"/>
        <w:spacing w:after="0" w:line="240" w:lineRule="auto"/>
        <w:ind w:firstLine="709"/>
        <w:jc w:val="both"/>
        <w:rPr>
          <w:rFonts w:ascii="Times New Roman" w:hAnsi="Times New Roman" w:cs="Times New Roman"/>
          <w:b/>
        </w:rPr>
      </w:pPr>
      <w:r w:rsidRPr="000627AE">
        <w:rPr>
          <w:rFonts w:ascii="Times New Roman" w:hAnsi="Times New Roman" w:cs="Times New Roman"/>
          <w:b/>
        </w:rPr>
        <w:t>Выпускник получит возможность научиться:</w:t>
      </w:r>
    </w:p>
    <w:p w:rsidR="005F4489" w:rsidRPr="000627AE" w:rsidRDefault="005F4489" w:rsidP="000627AE">
      <w:pPr>
        <w:widowControl w:val="0"/>
        <w:numPr>
          <w:ilvl w:val="0"/>
          <w:numId w:val="24"/>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rPr>
      </w:pPr>
      <w:r w:rsidRPr="000627AE">
        <w:rPr>
          <w:rFonts w:ascii="Times New Roman" w:hAnsi="Times New Roman" w:cs="Times New Roman"/>
          <w:i/>
        </w:rPr>
        <w:t>указывать общие свойства и отличия планет земной группы и планет-гигантов; малых тел Солнечной системы и больших планет; пользоваться картой звездного неба при наблюдениях звездного неба;</w:t>
      </w:r>
    </w:p>
    <w:p w:rsidR="005F4489" w:rsidRPr="000627AE" w:rsidRDefault="005F4489" w:rsidP="000627AE">
      <w:pPr>
        <w:widowControl w:val="0"/>
        <w:numPr>
          <w:ilvl w:val="0"/>
          <w:numId w:val="24"/>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rPr>
      </w:pPr>
      <w:r w:rsidRPr="000627AE">
        <w:rPr>
          <w:rFonts w:ascii="Times New Roman" w:hAnsi="Times New Roman" w:cs="Times New Roman"/>
          <w:i/>
        </w:rPr>
        <w:t>различать основные характеристики звезд (размер, цвет, температура) соотносить цвет звезды с ее температурой;</w:t>
      </w:r>
    </w:p>
    <w:p w:rsidR="005F4489" w:rsidRPr="000627AE" w:rsidRDefault="005F4489" w:rsidP="000627AE">
      <w:pPr>
        <w:widowControl w:val="0"/>
        <w:numPr>
          <w:ilvl w:val="0"/>
          <w:numId w:val="24"/>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rPr>
      </w:pPr>
      <w:r w:rsidRPr="000627AE">
        <w:rPr>
          <w:rFonts w:ascii="Times New Roman" w:hAnsi="Times New Roman" w:cs="Times New Roman"/>
          <w:i/>
        </w:rPr>
        <w:t>различать гипотезы о происхождении Солнечной системы.</w:t>
      </w:r>
    </w:p>
    <w:p w:rsidR="00D91700" w:rsidRPr="000627AE" w:rsidRDefault="00D91700" w:rsidP="000627AE">
      <w:pPr>
        <w:pStyle w:val="a3"/>
        <w:jc w:val="both"/>
        <w:rPr>
          <w:rFonts w:ascii="Times New Roman" w:hAnsi="Times New Roman" w:cs="Times New Roman"/>
        </w:rPr>
      </w:pPr>
    </w:p>
    <w:p w:rsidR="00AD1C92" w:rsidRPr="000627AE" w:rsidRDefault="00D40A1F" w:rsidP="000627AE">
      <w:pPr>
        <w:pStyle w:val="a3"/>
        <w:numPr>
          <w:ilvl w:val="0"/>
          <w:numId w:val="23"/>
        </w:numPr>
        <w:jc w:val="both"/>
        <w:rPr>
          <w:rFonts w:ascii="Times New Roman" w:eastAsia="Times New Roman" w:hAnsi="Times New Roman" w:cs="Times New Roman"/>
          <w:b/>
        </w:rPr>
      </w:pPr>
      <w:r w:rsidRPr="000627AE">
        <w:rPr>
          <w:rFonts w:ascii="Times New Roman" w:eastAsia="Times New Roman" w:hAnsi="Times New Roman" w:cs="Times New Roman"/>
          <w:b/>
        </w:rPr>
        <w:t>Содержание учебного курса</w:t>
      </w:r>
    </w:p>
    <w:p w:rsidR="00AD1C92" w:rsidRPr="000627AE" w:rsidRDefault="00AD1C92" w:rsidP="000627AE">
      <w:pPr>
        <w:pStyle w:val="a3"/>
        <w:jc w:val="both"/>
        <w:rPr>
          <w:rFonts w:ascii="Times New Roman" w:hAnsi="Times New Roman" w:cs="Times New Roman"/>
          <w:b/>
        </w:rPr>
      </w:pPr>
      <w:r w:rsidRPr="000627AE">
        <w:rPr>
          <w:rFonts w:ascii="Times New Roman" w:hAnsi="Times New Roman" w:cs="Times New Roman"/>
          <w:b/>
        </w:rPr>
        <w:t>Физика и физические методы изучения природы</w:t>
      </w:r>
    </w:p>
    <w:p w:rsidR="00AD1C92" w:rsidRPr="000627AE" w:rsidRDefault="00AD1C92" w:rsidP="000627AE">
      <w:pPr>
        <w:pStyle w:val="a3"/>
        <w:jc w:val="both"/>
        <w:rPr>
          <w:rFonts w:ascii="Times New Roman" w:hAnsi="Times New Roman" w:cs="Times New Roman"/>
          <w:bCs/>
        </w:rPr>
      </w:pPr>
      <w:r w:rsidRPr="000627AE">
        <w:rPr>
          <w:rFonts w:ascii="Times New Roman" w:hAnsi="Times New Roman" w:cs="Times New Roman"/>
        </w:rPr>
        <w:t xml:space="preserve">Физика – наука о природе. </w:t>
      </w:r>
      <w:r w:rsidRPr="000627AE">
        <w:rPr>
          <w:rFonts w:ascii="Times New Roman" w:hAnsi="Times New Roman" w:cs="Times New Roman"/>
          <w:bCs/>
        </w:rPr>
        <w:t>Физические тела и явления. Наблюдение и описание физических явлений. Физический эксперимент. Моделирование явлений и объектов природы.</w:t>
      </w:r>
    </w:p>
    <w:p w:rsidR="00AD1C92" w:rsidRPr="000627AE" w:rsidRDefault="00AD1C92" w:rsidP="000627AE">
      <w:pPr>
        <w:pStyle w:val="a3"/>
        <w:jc w:val="both"/>
        <w:rPr>
          <w:rFonts w:ascii="Times New Roman" w:hAnsi="Times New Roman" w:cs="Times New Roman"/>
        </w:rPr>
      </w:pPr>
      <w:r w:rsidRPr="000627AE">
        <w:rPr>
          <w:rFonts w:ascii="Times New Roman" w:hAnsi="Times New Roman" w:cs="Times New Roman"/>
        </w:rPr>
        <w:t>Физические величины и их измерение. Точность и погрешность измерений. Международная система единиц.</w:t>
      </w:r>
    </w:p>
    <w:p w:rsidR="00AD1C92" w:rsidRPr="000627AE" w:rsidRDefault="00AD1C92" w:rsidP="000627AE">
      <w:pPr>
        <w:pStyle w:val="a3"/>
        <w:jc w:val="both"/>
        <w:rPr>
          <w:rFonts w:ascii="Times New Roman" w:hAnsi="Times New Roman" w:cs="Times New Roman"/>
        </w:rPr>
      </w:pPr>
      <w:r w:rsidRPr="000627AE">
        <w:rPr>
          <w:rFonts w:ascii="Times New Roman" w:hAnsi="Times New Roman" w:cs="Times New Roman"/>
        </w:rPr>
        <w:t>Физические законы и закономерности. Физика и техника. Научный метод познания. Роль физики в формировании естественнонаучной грамотности.</w:t>
      </w:r>
    </w:p>
    <w:p w:rsidR="00AD1C92" w:rsidRPr="000627AE" w:rsidRDefault="00AD1C92" w:rsidP="000627AE">
      <w:pPr>
        <w:pStyle w:val="a3"/>
        <w:jc w:val="both"/>
        <w:rPr>
          <w:rFonts w:ascii="Times New Roman" w:hAnsi="Times New Roman" w:cs="Times New Roman"/>
          <w:b/>
        </w:rPr>
      </w:pPr>
      <w:r w:rsidRPr="000627AE">
        <w:rPr>
          <w:rFonts w:ascii="Times New Roman" w:hAnsi="Times New Roman" w:cs="Times New Roman"/>
          <w:b/>
        </w:rPr>
        <w:t>Механические явления</w:t>
      </w:r>
    </w:p>
    <w:p w:rsidR="00AD1C92" w:rsidRPr="000627AE" w:rsidRDefault="00AD1C92" w:rsidP="000627AE">
      <w:pPr>
        <w:pStyle w:val="a3"/>
        <w:jc w:val="both"/>
        <w:rPr>
          <w:rFonts w:ascii="Times New Roman" w:hAnsi="Times New Roman" w:cs="Times New Roman"/>
        </w:rPr>
      </w:pPr>
      <w:r w:rsidRPr="000627AE">
        <w:rPr>
          <w:rFonts w:ascii="Times New Roman" w:hAnsi="Times New Roman" w:cs="Times New Roman"/>
        </w:rPr>
        <w:t>Механическое движение. Материальная точка как модель физического тела.</w:t>
      </w:r>
      <w:r w:rsidR="004523E5" w:rsidRPr="000627AE">
        <w:rPr>
          <w:rFonts w:ascii="Times New Roman" w:hAnsi="Times New Roman" w:cs="Times New Roman"/>
        </w:rPr>
        <w:t xml:space="preserve"> </w:t>
      </w:r>
      <w:r w:rsidRPr="000627AE">
        <w:rPr>
          <w:rFonts w:ascii="Times New Roman" w:hAnsi="Times New Roman" w:cs="Times New Roman"/>
        </w:rPr>
        <w:t>Относительность механического движения. Система отсчета.</w:t>
      </w:r>
      <w:r w:rsidR="00D66D37" w:rsidRPr="000627AE">
        <w:rPr>
          <w:rFonts w:ascii="Times New Roman" w:hAnsi="Times New Roman" w:cs="Times New Roman"/>
        </w:rPr>
        <w:t xml:space="preserve"> </w:t>
      </w:r>
      <w:r w:rsidRPr="000627AE">
        <w:rPr>
          <w:rFonts w:ascii="Times New Roman" w:hAnsi="Times New Roman" w:cs="Times New Roman"/>
        </w:rPr>
        <w:t>Физические величины, необходимые для описания движения и взаимосвязь между ними (путь, перемещение, скорость, ускорение, время движения). Равномерное и равноускоренное прямолинейное движение. Равномерное движение по окружности. Первый закон Ньютона и инерция.</w:t>
      </w:r>
      <w:r w:rsidR="004523E5" w:rsidRPr="000627AE">
        <w:rPr>
          <w:rFonts w:ascii="Times New Roman" w:hAnsi="Times New Roman" w:cs="Times New Roman"/>
        </w:rPr>
        <w:t xml:space="preserve"> </w:t>
      </w:r>
      <w:r w:rsidRPr="000627AE">
        <w:rPr>
          <w:rFonts w:ascii="Times New Roman" w:hAnsi="Times New Roman" w:cs="Times New Roman"/>
        </w:rPr>
        <w:t>Масса тела. Плотность вещества. Сила. Единицы силы. Второй закон Ньютона. Третий закон Ньютона. Свободное падение тел. Сила тяжести. Закон всемирного тяготения. Сила упругости. Закон Гука. Вес тела. Невесомость. Связь между силой тяжести и массой тела. Динамометр. Равнодействующая сила. Сила трения. Трение скольжения. Трение покоя. Трение в природе и технике.</w:t>
      </w:r>
    </w:p>
    <w:p w:rsidR="00AD1C92" w:rsidRPr="000627AE" w:rsidRDefault="00AD1C92" w:rsidP="000627AE">
      <w:pPr>
        <w:pStyle w:val="a3"/>
        <w:jc w:val="both"/>
        <w:rPr>
          <w:rFonts w:ascii="Times New Roman" w:hAnsi="Times New Roman" w:cs="Times New Roman"/>
        </w:rPr>
      </w:pPr>
      <w:r w:rsidRPr="000627AE">
        <w:rPr>
          <w:rFonts w:ascii="Times New Roman" w:hAnsi="Times New Roman" w:cs="Times New Roman"/>
        </w:rPr>
        <w:t>Импульс. Закон сохранения импульса. Реактивное движение. Механическая работа. Мощность. Энергия. Потенциальная и кинетическая энергия. Превращение одного вида механической энергии в другой. Закон сохранения полной механической энергии.</w:t>
      </w:r>
    </w:p>
    <w:p w:rsidR="00AD1C92" w:rsidRPr="000627AE" w:rsidRDefault="00AD1C92" w:rsidP="000627AE">
      <w:pPr>
        <w:pStyle w:val="a3"/>
        <w:jc w:val="both"/>
        <w:rPr>
          <w:rFonts w:ascii="Times New Roman" w:hAnsi="Times New Roman" w:cs="Times New Roman"/>
        </w:rPr>
      </w:pPr>
      <w:r w:rsidRPr="000627AE">
        <w:rPr>
          <w:rFonts w:ascii="Times New Roman" w:hAnsi="Times New Roman" w:cs="Times New Roman"/>
        </w:rPr>
        <w:t xml:space="preserve">Простые механизмы. Условия равновесия твердого тела, имеющего закрепленную ось движения. Момент силы. </w:t>
      </w:r>
      <w:r w:rsidRPr="000627AE">
        <w:rPr>
          <w:rFonts w:ascii="Times New Roman" w:hAnsi="Times New Roman" w:cs="Times New Roman"/>
          <w:i/>
        </w:rPr>
        <w:t xml:space="preserve">Центр тяжести тела. </w:t>
      </w:r>
      <w:r w:rsidRPr="000627AE">
        <w:rPr>
          <w:rFonts w:ascii="Times New Roman" w:hAnsi="Times New Roman" w:cs="Times New Roman"/>
        </w:rPr>
        <w:t>Рычаг. Равновесие сил на рычаге. Рычаги в технике, быту и природе. Подвижные и неподвижные блоки. Равенство работ при использовании простых механизмов («Золотое правило механики»). Коэффициент полезного действия механизма.</w:t>
      </w:r>
    </w:p>
    <w:p w:rsidR="00AD1C92" w:rsidRPr="000627AE" w:rsidRDefault="00AD1C92" w:rsidP="000627AE">
      <w:pPr>
        <w:pStyle w:val="a3"/>
        <w:jc w:val="both"/>
        <w:rPr>
          <w:rFonts w:ascii="Times New Roman" w:hAnsi="Times New Roman" w:cs="Times New Roman"/>
        </w:rPr>
      </w:pPr>
      <w:r w:rsidRPr="000627AE">
        <w:rPr>
          <w:rFonts w:ascii="Times New Roman" w:hAnsi="Times New Roman" w:cs="Times New Roman"/>
        </w:rPr>
        <w:t>Давление твердых тел. Единицы измерения давления. Способы изменения давления. Давление жидкостей и газов Закон Паскаля. Давление жидкости на дно и стенки сосуда. Сообщающиеся сосуды. Вес воздуха. Атмосферное давление. Измерение атмосферного давления. Опыт Торричелли. Барометр-анероид. Атмосферное давление на различных высотах. Гидравлические механизмы (пресс, насос). Давление жидкости и газа на погруженное в них тело. Архимедова сила. Плавание тел и судов Воздухоплавание.</w:t>
      </w:r>
    </w:p>
    <w:p w:rsidR="00AD1C92" w:rsidRPr="000627AE" w:rsidRDefault="00AD1C92" w:rsidP="000627AE">
      <w:pPr>
        <w:pStyle w:val="a3"/>
        <w:jc w:val="both"/>
        <w:rPr>
          <w:rFonts w:ascii="Times New Roman" w:hAnsi="Times New Roman" w:cs="Times New Roman"/>
        </w:rPr>
      </w:pPr>
      <w:r w:rsidRPr="000627AE">
        <w:rPr>
          <w:rFonts w:ascii="Times New Roman" w:hAnsi="Times New Roman" w:cs="Times New Roman"/>
        </w:rPr>
        <w:t>Механические колебания. Период, частота, амплитуда колебаний. Резонанс. Механические волны в однородных средах. Длина волны. Звук как механическая волна. Громкость и высота тона звука.</w:t>
      </w:r>
    </w:p>
    <w:p w:rsidR="00AD1C92" w:rsidRPr="000627AE" w:rsidRDefault="00AD1C92" w:rsidP="000627AE">
      <w:pPr>
        <w:pStyle w:val="a3"/>
        <w:jc w:val="both"/>
        <w:rPr>
          <w:rFonts w:ascii="Times New Roman" w:hAnsi="Times New Roman" w:cs="Times New Roman"/>
          <w:b/>
        </w:rPr>
      </w:pPr>
      <w:r w:rsidRPr="000627AE">
        <w:rPr>
          <w:rFonts w:ascii="Times New Roman" w:hAnsi="Times New Roman" w:cs="Times New Roman"/>
          <w:b/>
        </w:rPr>
        <w:t>Тепловые явления</w:t>
      </w:r>
    </w:p>
    <w:p w:rsidR="00AD1C92" w:rsidRPr="000627AE" w:rsidRDefault="00AD1C92" w:rsidP="000627AE">
      <w:pPr>
        <w:pStyle w:val="a3"/>
        <w:jc w:val="both"/>
        <w:rPr>
          <w:rFonts w:ascii="Times New Roman" w:hAnsi="Times New Roman" w:cs="Times New Roman"/>
        </w:rPr>
      </w:pPr>
      <w:r w:rsidRPr="000627AE">
        <w:rPr>
          <w:rFonts w:ascii="Times New Roman" w:hAnsi="Times New Roman" w:cs="Times New Roman"/>
        </w:rPr>
        <w:t>Строение вещества. Атомы и молекулы. Тепловое движение атомов и молекул. Диффузия в газах, жидкостях и твердых телах.</w:t>
      </w:r>
      <w:r w:rsidR="00BA175A" w:rsidRPr="000627AE">
        <w:rPr>
          <w:rFonts w:ascii="Times New Roman" w:hAnsi="Times New Roman" w:cs="Times New Roman"/>
        </w:rPr>
        <w:t xml:space="preserve"> </w:t>
      </w:r>
      <w:r w:rsidRPr="000627AE">
        <w:rPr>
          <w:rFonts w:ascii="Times New Roman" w:hAnsi="Times New Roman" w:cs="Times New Roman"/>
          <w:i/>
        </w:rPr>
        <w:t>Броуновское движение</w:t>
      </w:r>
      <w:r w:rsidRPr="000627AE">
        <w:rPr>
          <w:rFonts w:ascii="Times New Roman" w:hAnsi="Times New Roman" w:cs="Times New Roman"/>
        </w:rPr>
        <w:t>. Взаимодействие (притяжение и отталкивание) молекул. Агрегатные состояния вещества. Различие в строении твердых тел, жидкостей и газов.</w:t>
      </w:r>
    </w:p>
    <w:p w:rsidR="00AD1C92" w:rsidRPr="000627AE" w:rsidRDefault="00AD1C92" w:rsidP="000627AE">
      <w:pPr>
        <w:pStyle w:val="a3"/>
        <w:jc w:val="both"/>
        <w:rPr>
          <w:rFonts w:ascii="Times New Roman" w:hAnsi="Times New Roman" w:cs="Times New Roman"/>
          <w:i/>
        </w:rPr>
      </w:pPr>
      <w:r w:rsidRPr="000627AE">
        <w:rPr>
          <w:rFonts w:ascii="Times New Roman" w:hAnsi="Times New Roman" w:cs="Times New Roman"/>
        </w:rPr>
        <w:t xml:space="preserve">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Теплопроводность. Конвекция. Излучение. Примеры теплопередачи в природе и технике. Количество теплоты. Удельная теплоемкость. Удельная теплота сгорания топлива. Закон сохранения и превращения энергии в механических и тепловых процессах. Плавление и отвердевание </w:t>
      </w:r>
      <w:r w:rsidRPr="000627AE">
        <w:rPr>
          <w:rFonts w:ascii="Times New Roman" w:hAnsi="Times New Roman" w:cs="Times New Roman"/>
        </w:rPr>
        <w:lastRenderedPageBreak/>
        <w:t xml:space="preserve">кристаллических тел. Удельная теплота плавления. Испарение и конденсация. Поглощение энергии при испарении жидкости и выделение ее при конденсации пара. Кипение. Зависимость температуры кипения от давления. Удельная теплота парообразования и конденсации. Влажность воздуха. Работа газа при расширении. Преобразования энергии в тепловых машинах (пароваятурбина, двигатель внутреннего сгорания, реактивный двигатель). КПД тепловой машины. </w:t>
      </w:r>
      <w:r w:rsidRPr="000627AE">
        <w:rPr>
          <w:rFonts w:ascii="Times New Roman" w:hAnsi="Times New Roman" w:cs="Times New Roman"/>
          <w:i/>
        </w:rPr>
        <w:t>Экологические проблемы использования тепловых машин.</w:t>
      </w:r>
    </w:p>
    <w:p w:rsidR="00AD1C92" w:rsidRPr="000627AE" w:rsidRDefault="00AD1C92" w:rsidP="000627AE">
      <w:pPr>
        <w:pStyle w:val="a3"/>
        <w:jc w:val="both"/>
        <w:rPr>
          <w:rFonts w:ascii="Times New Roman" w:hAnsi="Times New Roman" w:cs="Times New Roman"/>
          <w:b/>
        </w:rPr>
      </w:pPr>
      <w:r w:rsidRPr="000627AE">
        <w:rPr>
          <w:rFonts w:ascii="Times New Roman" w:hAnsi="Times New Roman" w:cs="Times New Roman"/>
          <w:b/>
        </w:rPr>
        <w:t>Электромагнитные явления</w:t>
      </w:r>
    </w:p>
    <w:p w:rsidR="00AD1C92" w:rsidRPr="000627AE" w:rsidRDefault="00AD1C92" w:rsidP="000627AE">
      <w:pPr>
        <w:pStyle w:val="a3"/>
        <w:jc w:val="both"/>
        <w:rPr>
          <w:rFonts w:ascii="Times New Roman" w:hAnsi="Times New Roman" w:cs="Times New Roman"/>
          <w:i/>
        </w:rPr>
      </w:pPr>
      <w:r w:rsidRPr="000627AE">
        <w:rPr>
          <w:rFonts w:ascii="Times New Roman" w:hAnsi="Times New Roman" w:cs="Times New Roman"/>
        </w:rPr>
        <w:t xml:space="preserve">Электризация физических тел. Взаимодействие заряженных тел. Два рода электрических зарядов. Делимость электрического заряда. Элементарный электрический заряд. Закон сохранения электрического заряда. Проводники, полупроводники и изоляторы электричества. Электроскоп. Электрическое поле как особый вид материи. </w:t>
      </w:r>
      <w:r w:rsidRPr="000627AE">
        <w:rPr>
          <w:rFonts w:ascii="Times New Roman" w:hAnsi="Times New Roman" w:cs="Times New Roman"/>
          <w:i/>
        </w:rPr>
        <w:t>Напряженность электрического поля</w:t>
      </w:r>
      <w:proofErr w:type="gramStart"/>
      <w:r w:rsidRPr="000627AE">
        <w:rPr>
          <w:rFonts w:ascii="Times New Roman" w:hAnsi="Times New Roman" w:cs="Times New Roman"/>
          <w:i/>
        </w:rPr>
        <w:t>.</w:t>
      </w:r>
      <w:r w:rsidRPr="000627AE">
        <w:rPr>
          <w:rFonts w:ascii="Times New Roman" w:hAnsi="Times New Roman" w:cs="Times New Roman"/>
        </w:rPr>
        <w:t>Д</w:t>
      </w:r>
      <w:proofErr w:type="gramEnd"/>
      <w:r w:rsidRPr="000627AE">
        <w:rPr>
          <w:rFonts w:ascii="Times New Roman" w:hAnsi="Times New Roman" w:cs="Times New Roman"/>
        </w:rPr>
        <w:t xml:space="preserve">ействие электрического поля на электрические заряды. </w:t>
      </w:r>
      <w:r w:rsidRPr="000627AE">
        <w:rPr>
          <w:rFonts w:ascii="Times New Roman" w:hAnsi="Times New Roman" w:cs="Times New Roman"/>
          <w:i/>
        </w:rPr>
        <w:t>Конденсатор</w:t>
      </w:r>
      <w:proofErr w:type="gramStart"/>
      <w:r w:rsidRPr="000627AE">
        <w:rPr>
          <w:rFonts w:ascii="Times New Roman" w:hAnsi="Times New Roman" w:cs="Times New Roman"/>
          <w:i/>
        </w:rPr>
        <w:t>.Э</w:t>
      </w:r>
      <w:proofErr w:type="gramEnd"/>
      <w:r w:rsidRPr="000627AE">
        <w:rPr>
          <w:rFonts w:ascii="Times New Roman" w:hAnsi="Times New Roman" w:cs="Times New Roman"/>
          <w:i/>
        </w:rPr>
        <w:t>нергия электрического поля конденсатора.</w:t>
      </w:r>
    </w:p>
    <w:p w:rsidR="00AD1C92" w:rsidRPr="000627AE" w:rsidRDefault="00AD1C92" w:rsidP="000627AE">
      <w:pPr>
        <w:pStyle w:val="a3"/>
        <w:jc w:val="both"/>
        <w:rPr>
          <w:rFonts w:ascii="Times New Roman" w:hAnsi="Times New Roman" w:cs="Times New Roman"/>
        </w:rPr>
      </w:pPr>
      <w:r w:rsidRPr="000627AE">
        <w:rPr>
          <w:rFonts w:ascii="Times New Roman" w:hAnsi="Times New Roman" w:cs="Times New Roman"/>
        </w:rPr>
        <w:t>Электрический ток. Источники электрического тока. Электрическая цепь и ее составные части. Направление и действия электрического тока. Носители электрических зарядов в металлах. Сила тока. Электрическое напряжение. Электрическое сопротивление проводников. Единицы сопротивления.</w:t>
      </w:r>
    </w:p>
    <w:p w:rsidR="00AD1C92" w:rsidRPr="000627AE" w:rsidRDefault="00AD1C92" w:rsidP="000627AE">
      <w:pPr>
        <w:pStyle w:val="a3"/>
        <w:jc w:val="both"/>
        <w:rPr>
          <w:rFonts w:ascii="Times New Roman" w:hAnsi="Times New Roman" w:cs="Times New Roman"/>
        </w:rPr>
      </w:pPr>
      <w:r w:rsidRPr="000627AE">
        <w:rPr>
          <w:rFonts w:ascii="Times New Roman" w:hAnsi="Times New Roman" w:cs="Times New Roman"/>
        </w:rPr>
        <w:t>Зависимость силы тока от напряжения. Закон Ома для участка цепи. Удельное сопротивление. Реостаты. Последовательное соединение проводников. Параллельное соединение проводников.</w:t>
      </w:r>
    </w:p>
    <w:p w:rsidR="00AD1C92" w:rsidRPr="000627AE" w:rsidRDefault="00AD1C92" w:rsidP="000627AE">
      <w:pPr>
        <w:pStyle w:val="a3"/>
        <w:jc w:val="both"/>
        <w:rPr>
          <w:rFonts w:ascii="Times New Roman" w:hAnsi="Times New Roman" w:cs="Times New Roman"/>
        </w:rPr>
      </w:pPr>
      <w:r w:rsidRPr="000627AE">
        <w:rPr>
          <w:rFonts w:ascii="Times New Roman" w:hAnsi="Times New Roman" w:cs="Times New Roman"/>
        </w:rPr>
        <w:t xml:space="preserve">Работа электрического поля по перемещению электрических зарядов. Мощность электрического тока. Нагревание проводников электрическим током. Закон Джоуля - Ленца. Электрические нагревательные и осветительные приборы. Короткое замыкание. </w:t>
      </w:r>
    </w:p>
    <w:p w:rsidR="00AD1C92" w:rsidRPr="000627AE" w:rsidRDefault="00AD1C92" w:rsidP="000627AE">
      <w:pPr>
        <w:pStyle w:val="a3"/>
        <w:jc w:val="both"/>
        <w:rPr>
          <w:rFonts w:ascii="Times New Roman" w:hAnsi="Times New Roman" w:cs="Times New Roman"/>
        </w:rPr>
      </w:pPr>
      <w:r w:rsidRPr="000627AE">
        <w:rPr>
          <w:rFonts w:ascii="Times New Roman" w:hAnsi="Times New Roman" w:cs="Times New Roman"/>
        </w:rPr>
        <w:t xml:space="preserve">Магнитное поле. Индукция магнитного поля. Магнитное поле тока. Опыт Эрстеда. Магнитное поле постоянных магнитов. Магнитное поле Земли. Электромагнит. Магнитное поле катушки с током. Применение электромагнитов. Действие магнитного поля на проводник с током и движущуюся заряженную частицу. </w:t>
      </w:r>
      <w:r w:rsidRPr="000627AE">
        <w:rPr>
          <w:rFonts w:ascii="Times New Roman" w:hAnsi="Times New Roman" w:cs="Times New Roman"/>
          <w:i/>
        </w:rPr>
        <w:t>Сила Ампера и сила Лоренца.</w:t>
      </w:r>
      <w:r w:rsidRPr="000627AE">
        <w:rPr>
          <w:rFonts w:ascii="Times New Roman" w:hAnsi="Times New Roman" w:cs="Times New Roman"/>
        </w:rPr>
        <w:t xml:space="preserve"> Электродвигатель. Явление </w:t>
      </w:r>
      <w:proofErr w:type="gramStart"/>
      <w:r w:rsidRPr="000627AE">
        <w:rPr>
          <w:rFonts w:ascii="Times New Roman" w:hAnsi="Times New Roman" w:cs="Times New Roman"/>
        </w:rPr>
        <w:t>электромагнитной</w:t>
      </w:r>
      <w:proofErr w:type="gramEnd"/>
      <w:r w:rsidRPr="000627AE">
        <w:rPr>
          <w:rFonts w:ascii="Times New Roman" w:hAnsi="Times New Roman" w:cs="Times New Roman"/>
        </w:rPr>
        <w:t xml:space="preserve"> индукция. Опыты Фарадея.</w:t>
      </w:r>
    </w:p>
    <w:p w:rsidR="00AD1C92" w:rsidRPr="000627AE" w:rsidRDefault="00AD1C92" w:rsidP="000627AE">
      <w:pPr>
        <w:pStyle w:val="a3"/>
        <w:jc w:val="both"/>
        <w:rPr>
          <w:rFonts w:ascii="Times New Roman" w:hAnsi="Times New Roman" w:cs="Times New Roman"/>
        </w:rPr>
      </w:pPr>
      <w:r w:rsidRPr="000627AE">
        <w:rPr>
          <w:rFonts w:ascii="Times New Roman" w:hAnsi="Times New Roman" w:cs="Times New Roman"/>
        </w:rPr>
        <w:t xml:space="preserve">Электромагнитные колебания. </w:t>
      </w:r>
      <w:r w:rsidRPr="000627AE">
        <w:rPr>
          <w:rFonts w:ascii="Times New Roman" w:hAnsi="Times New Roman" w:cs="Times New Roman"/>
          <w:i/>
        </w:rPr>
        <w:t>Колебательный контур. Электрогенератор. Переменный ток. Трансформатор.</w:t>
      </w:r>
      <w:r w:rsidRPr="000627AE">
        <w:rPr>
          <w:rFonts w:ascii="Times New Roman" w:hAnsi="Times New Roman" w:cs="Times New Roman"/>
        </w:rPr>
        <w:t xml:space="preserve"> Передача электрической энергии на расстояние. Электромагнитные волны и их свойства. </w:t>
      </w:r>
      <w:r w:rsidRPr="000627AE">
        <w:rPr>
          <w:rFonts w:ascii="Times New Roman" w:hAnsi="Times New Roman" w:cs="Times New Roman"/>
          <w:i/>
        </w:rPr>
        <w:t>Принципы радиосвязи и телевидения</w:t>
      </w:r>
      <w:proofErr w:type="gramStart"/>
      <w:r w:rsidRPr="000627AE">
        <w:rPr>
          <w:rFonts w:ascii="Times New Roman" w:hAnsi="Times New Roman" w:cs="Times New Roman"/>
          <w:i/>
        </w:rPr>
        <w:t>.В</w:t>
      </w:r>
      <w:proofErr w:type="gramEnd"/>
      <w:r w:rsidRPr="000627AE">
        <w:rPr>
          <w:rFonts w:ascii="Times New Roman" w:hAnsi="Times New Roman" w:cs="Times New Roman"/>
          <w:i/>
        </w:rPr>
        <w:t>лияние электромагнитных излучений на живые организмы.</w:t>
      </w:r>
    </w:p>
    <w:p w:rsidR="00AD1C92" w:rsidRPr="000627AE" w:rsidRDefault="00AD1C92" w:rsidP="000627AE">
      <w:pPr>
        <w:pStyle w:val="a3"/>
        <w:jc w:val="both"/>
        <w:rPr>
          <w:rFonts w:ascii="Times New Roman" w:hAnsi="Times New Roman" w:cs="Times New Roman"/>
        </w:rPr>
      </w:pPr>
      <w:r w:rsidRPr="000627AE">
        <w:rPr>
          <w:rFonts w:ascii="Times New Roman" w:hAnsi="Times New Roman" w:cs="Times New Roman"/>
        </w:rPr>
        <w:t xml:space="preserve">Свет – </w:t>
      </w:r>
      <w:proofErr w:type="gramStart"/>
      <w:r w:rsidRPr="000627AE">
        <w:rPr>
          <w:rFonts w:ascii="Times New Roman" w:hAnsi="Times New Roman" w:cs="Times New Roman"/>
        </w:rPr>
        <w:t>электромагнитные</w:t>
      </w:r>
      <w:proofErr w:type="gramEnd"/>
      <w:r w:rsidRPr="000627AE">
        <w:rPr>
          <w:rFonts w:ascii="Times New Roman" w:hAnsi="Times New Roman" w:cs="Times New Roman"/>
        </w:rPr>
        <w:t xml:space="preserve"> волна. Скорость света. Источники света. Закон прямолинейного распространение света. Закон отражения света. Плоское зеркало. Закон преломления света. Линзы. Фокусное расстояние и оптическая сила линзы. Изображение предмета в зеркале и линзе. </w:t>
      </w:r>
      <w:r w:rsidRPr="000627AE">
        <w:rPr>
          <w:rFonts w:ascii="Times New Roman" w:hAnsi="Times New Roman" w:cs="Times New Roman"/>
          <w:i/>
        </w:rPr>
        <w:t>Оптические приборы.</w:t>
      </w:r>
      <w:r w:rsidRPr="000627AE">
        <w:rPr>
          <w:rFonts w:ascii="Times New Roman" w:hAnsi="Times New Roman" w:cs="Times New Roman"/>
        </w:rPr>
        <w:t xml:space="preserve"> Глаз как оптическая система. Дисперсия света. </w:t>
      </w:r>
      <w:r w:rsidRPr="000627AE">
        <w:rPr>
          <w:rFonts w:ascii="Times New Roman" w:hAnsi="Times New Roman" w:cs="Times New Roman"/>
          <w:i/>
        </w:rPr>
        <w:t>Интерференция и дифракция света.</w:t>
      </w:r>
    </w:p>
    <w:p w:rsidR="00AD1C92" w:rsidRPr="000627AE" w:rsidRDefault="00AD1C92" w:rsidP="000627AE">
      <w:pPr>
        <w:pStyle w:val="a3"/>
        <w:jc w:val="both"/>
        <w:rPr>
          <w:rFonts w:ascii="Times New Roman" w:hAnsi="Times New Roman" w:cs="Times New Roman"/>
          <w:b/>
        </w:rPr>
      </w:pPr>
      <w:r w:rsidRPr="000627AE">
        <w:rPr>
          <w:rFonts w:ascii="Times New Roman" w:hAnsi="Times New Roman" w:cs="Times New Roman"/>
          <w:b/>
        </w:rPr>
        <w:t>Квантовые явления</w:t>
      </w:r>
    </w:p>
    <w:p w:rsidR="00AD1C92" w:rsidRPr="000627AE" w:rsidRDefault="00AD1C92" w:rsidP="000627AE">
      <w:pPr>
        <w:pStyle w:val="a3"/>
        <w:jc w:val="both"/>
        <w:rPr>
          <w:rFonts w:ascii="Times New Roman" w:hAnsi="Times New Roman" w:cs="Times New Roman"/>
        </w:rPr>
      </w:pPr>
      <w:r w:rsidRPr="000627AE">
        <w:rPr>
          <w:rFonts w:ascii="Times New Roman" w:hAnsi="Times New Roman" w:cs="Times New Roman"/>
        </w:rPr>
        <w:t>Строение атомов. Планетарная модель атома. Квантовый характер поглощения и испускания света атомами. Линейчатые спектры.</w:t>
      </w:r>
    </w:p>
    <w:p w:rsidR="00AD1C92" w:rsidRPr="000627AE" w:rsidRDefault="00AD1C92" w:rsidP="000627AE">
      <w:pPr>
        <w:pStyle w:val="a3"/>
        <w:jc w:val="both"/>
        <w:rPr>
          <w:rFonts w:ascii="Times New Roman" w:hAnsi="Times New Roman" w:cs="Times New Roman"/>
        </w:rPr>
      </w:pPr>
      <w:r w:rsidRPr="000627AE">
        <w:rPr>
          <w:rFonts w:ascii="Times New Roman" w:hAnsi="Times New Roman" w:cs="Times New Roman"/>
        </w:rPr>
        <w:t xml:space="preserve"> Опыты Резерфорда.</w:t>
      </w:r>
    </w:p>
    <w:p w:rsidR="00AD1C92" w:rsidRPr="000627AE" w:rsidRDefault="00AD1C92" w:rsidP="000627AE">
      <w:pPr>
        <w:pStyle w:val="a3"/>
        <w:jc w:val="both"/>
        <w:rPr>
          <w:rFonts w:ascii="Times New Roman" w:hAnsi="Times New Roman" w:cs="Times New Roman"/>
          <w:i/>
        </w:rPr>
      </w:pPr>
      <w:r w:rsidRPr="000627AE">
        <w:rPr>
          <w:rFonts w:ascii="Times New Roman" w:hAnsi="Times New Roman" w:cs="Times New Roman"/>
        </w:rPr>
        <w:t>Состав атомного ядра. Протон, нейтрон и электрон. Закон Эйнштейна о пропорциональности массы и энергии</w:t>
      </w:r>
      <w:proofErr w:type="gramStart"/>
      <w:r w:rsidRPr="000627AE">
        <w:rPr>
          <w:rFonts w:ascii="Times New Roman" w:hAnsi="Times New Roman" w:cs="Times New Roman"/>
        </w:rPr>
        <w:t>.</w:t>
      </w:r>
      <w:r w:rsidRPr="000627AE">
        <w:rPr>
          <w:rFonts w:ascii="Times New Roman" w:hAnsi="Times New Roman" w:cs="Times New Roman"/>
          <w:i/>
        </w:rPr>
        <w:t>Д</w:t>
      </w:r>
      <w:proofErr w:type="gramEnd"/>
      <w:r w:rsidRPr="000627AE">
        <w:rPr>
          <w:rFonts w:ascii="Times New Roman" w:hAnsi="Times New Roman" w:cs="Times New Roman"/>
          <w:i/>
        </w:rPr>
        <w:t>ефект масс и энергия связи атомных ядер.</w:t>
      </w:r>
      <w:r w:rsidRPr="000627AE">
        <w:rPr>
          <w:rFonts w:ascii="Times New Roman" w:hAnsi="Times New Roman" w:cs="Times New Roman"/>
        </w:rPr>
        <w:t xml:space="preserve"> Радиоактивность. Период полураспада. Альфа-излучение. </w:t>
      </w:r>
      <w:r w:rsidRPr="000627AE">
        <w:rPr>
          <w:rFonts w:ascii="Times New Roman" w:hAnsi="Times New Roman" w:cs="Times New Roman"/>
          <w:i/>
        </w:rPr>
        <w:t>Бета-излучение</w:t>
      </w:r>
      <w:r w:rsidRPr="000627AE">
        <w:rPr>
          <w:rFonts w:ascii="Times New Roman" w:hAnsi="Times New Roman" w:cs="Times New Roman"/>
        </w:rPr>
        <w:t xml:space="preserve">. Гамма-излучение. Ядерные реакции. Источники энергии Солнца и звезд. Ядерная энергетика. </w:t>
      </w:r>
      <w:r w:rsidRPr="000627AE">
        <w:rPr>
          <w:rFonts w:ascii="Times New Roman" w:hAnsi="Times New Roman" w:cs="Times New Roman"/>
          <w:i/>
        </w:rPr>
        <w:t xml:space="preserve">Экологические проблемы работы атомных электростанций. </w:t>
      </w:r>
      <w:r w:rsidRPr="000627AE">
        <w:rPr>
          <w:rFonts w:ascii="Times New Roman" w:hAnsi="Times New Roman" w:cs="Times New Roman"/>
        </w:rPr>
        <w:t xml:space="preserve">Дозиметрия. </w:t>
      </w:r>
      <w:r w:rsidRPr="000627AE">
        <w:rPr>
          <w:rFonts w:ascii="Times New Roman" w:hAnsi="Times New Roman" w:cs="Times New Roman"/>
          <w:i/>
        </w:rPr>
        <w:t>Влияние радиоактивных излучений на живые организмы.</w:t>
      </w:r>
    </w:p>
    <w:p w:rsidR="00AD1C92" w:rsidRPr="000627AE" w:rsidRDefault="00AD1C92" w:rsidP="000627AE">
      <w:pPr>
        <w:pStyle w:val="a3"/>
        <w:jc w:val="both"/>
        <w:rPr>
          <w:rFonts w:ascii="Times New Roman" w:hAnsi="Times New Roman" w:cs="Times New Roman"/>
          <w:b/>
        </w:rPr>
      </w:pPr>
      <w:r w:rsidRPr="000627AE">
        <w:rPr>
          <w:rFonts w:ascii="Times New Roman" w:hAnsi="Times New Roman" w:cs="Times New Roman"/>
          <w:b/>
        </w:rPr>
        <w:t>Строение и эволюция Вселенной</w:t>
      </w:r>
    </w:p>
    <w:p w:rsidR="00AD1C92" w:rsidRPr="000627AE" w:rsidRDefault="00AD1C92" w:rsidP="000627AE">
      <w:pPr>
        <w:pStyle w:val="a3"/>
        <w:jc w:val="both"/>
        <w:rPr>
          <w:rFonts w:ascii="Times New Roman" w:hAnsi="Times New Roman" w:cs="Times New Roman"/>
        </w:rPr>
      </w:pPr>
      <w:r w:rsidRPr="000627AE">
        <w:rPr>
          <w:rFonts w:ascii="Times New Roman" w:hAnsi="Times New Roman" w:cs="Times New Roman"/>
        </w:rPr>
        <w:t>Геоцентрическая и гелиоцентрическая системы мира. Фи</w:t>
      </w:r>
      <w:r w:rsidRPr="000627AE">
        <w:rPr>
          <w:rFonts w:ascii="Times New Roman" w:hAnsi="Times New Roman" w:cs="Times New Roman"/>
        </w:rPr>
        <w:softHyphen/>
        <w:t>зическая природа небесных тел Солнечной системы. Проис</w:t>
      </w:r>
      <w:r w:rsidRPr="000627AE">
        <w:rPr>
          <w:rFonts w:ascii="Times New Roman" w:hAnsi="Times New Roman" w:cs="Times New Roman"/>
        </w:rPr>
        <w:softHyphen/>
        <w:t xml:space="preserve">хождение Солнечной системы. Физическая природа Солнца и звезд. Строение Вселенной. Эволюция Вселенной. Гипотеза Большого взрыва. </w:t>
      </w:r>
    </w:p>
    <w:p w:rsidR="00AD1C92" w:rsidRPr="000627AE" w:rsidRDefault="00AD1C92" w:rsidP="000627AE">
      <w:pPr>
        <w:pStyle w:val="a3"/>
        <w:jc w:val="both"/>
        <w:rPr>
          <w:rFonts w:ascii="Times New Roman" w:hAnsi="Times New Roman" w:cs="Times New Roman"/>
          <w:b/>
          <w:bCs/>
        </w:rPr>
      </w:pPr>
      <w:r w:rsidRPr="000627AE">
        <w:rPr>
          <w:rFonts w:ascii="Times New Roman" w:hAnsi="Times New Roman" w:cs="Times New Roman"/>
          <w:b/>
          <w:bCs/>
        </w:rPr>
        <w:t>Примерные темы лабораторных и практических работ</w:t>
      </w:r>
    </w:p>
    <w:p w:rsidR="00AD1C92" w:rsidRPr="000627AE" w:rsidRDefault="00AD1C92" w:rsidP="000627AE">
      <w:pPr>
        <w:pStyle w:val="a3"/>
        <w:jc w:val="both"/>
        <w:rPr>
          <w:rFonts w:ascii="Times New Roman" w:hAnsi="Times New Roman" w:cs="Times New Roman"/>
          <w:bCs/>
        </w:rPr>
      </w:pPr>
      <w:r w:rsidRPr="000627AE">
        <w:rPr>
          <w:rFonts w:ascii="Times New Roman" w:hAnsi="Times New Roman" w:cs="Times New Roman"/>
          <w:bCs/>
        </w:rPr>
        <w:t>Лабораторные работы (независимо от тематической принадлежности) делятся следующие типы:</w:t>
      </w:r>
    </w:p>
    <w:p w:rsidR="00AD1C92" w:rsidRPr="000627AE" w:rsidRDefault="00AD1C92" w:rsidP="000627AE">
      <w:pPr>
        <w:pStyle w:val="a3"/>
        <w:numPr>
          <w:ilvl w:val="0"/>
          <w:numId w:val="17"/>
        </w:numPr>
        <w:jc w:val="both"/>
        <w:rPr>
          <w:rFonts w:ascii="Times New Roman" w:hAnsi="Times New Roman" w:cs="Times New Roman"/>
          <w:bCs/>
        </w:rPr>
      </w:pPr>
      <w:r w:rsidRPr="000627AE">
        <w:rPr>
          <w:rFonts w:ascii="Times New Roman" w:hAnsi="Times New Roman" w:cs="Times New Roman"/>
          <w:bCs/>
        </w:rPr>
        <w:t xml:space="preserve">Проведение прямых измерений физических величин </w:t>
      </w:r>
    </w:p>
    <w:p w:rsidR="00AD1C92" w:rsidRPr="000627AE" w:rsidRDefault="00AD1C92" w:rsidP="000627AE">
      <w:pPr>
        <w:pStyle w:val="a3"/>
        <w:numPr>
          <w:ilvl w:val="0"/>
          <w:numId w:val="17"/>
        </w:numPr>
        <w:jc w:val="both"/>
        <w:rPr>
          <w:rFonts w:ascii="Times New Roman" w:hAnsi="Times New Roman" w:cs="Times New Roman"/>
          <w:bCs/>
        </w:rPr>
      </w:pPr>
      <w:r w:rsidRPr="000627AE">
        <w:rPr>
          <w:rFonts w:ascii="Times New Roman" w:hAnsi="Times New Roman" w:cs="Times New Roman"/>
          <w:bCs/>
        </w:rPr>
        <w:t>Расчет по полученным результатам прямых измерений зависимого от них параметра (косвенные измерения).</w:t>
      </w:r>
    </w:p>
    <w:p w:rsidR="00AD1C92" w:rsidRPr="000627AE" w:rsidRDefault="00AD1C92" w:rsidP="000627AE">
      <w:pPr>
        <w:pStyle w:val="a3"/>
        <w:numPr>
          <w:ilvl w:val="0"/>
          <w:numId w:val="17"/>
        </w:numPr>
        <w:jc w:val="both"/>
        <w:rPr>
          <w:rFonts w:ascii="Times New Roman" w:hAnsi="Times New Roman" w:cs="Times New Roman"/>
          <w:bCs/>
        </w:rPr>
      </w:pPr>
      <w:r w:rsidRPr="000627AE">
        <w:rPr>
          <w:rFonts w:ascii="Times New Roman" w:hAnsi="Times New Roman" w:cs="Times New Roman"/>
          <w:bCs/>
        </w:rPr>
        <w:t>Наблюдение явлений и постановка опытов (на качественном уровне) по обнаружению факторов, влияющих на протекание данных явлений.</w:t>
      </w:r>
    </w:p>
    <w:p w:rsidR="00AD1C92" w:rsidRPr="000627AE" w:rsidRDefault="00AD1C92" w:rsidP="000627AE">
      <w:pPr>
        <w:pStyle w:val="a3"/>
        <w:numPr>
          <w:ilvl w:val="0"/>
          <w:numId w:val="17"/>
        </w:numPr>
        <w:jc w:val="both"/>
        <w:rPr>
          <w:rFonts w:ascii="Times New Roman" w:hAnsi="Times New Roman" w:cs="Times New Roman"/>
          <w:bCs/>
        </w:rPr>
      </w:pPr>
      <w:r w:rsidRPr="000627AE">
        <w:rPr>
          <w:rFonts w:ascii="Times New Roman" w:hAnsi="Times New Roman" w:cs="Times New Roman"/>
          <w:bCs/>
        </w:rPr>
        <w:t>Исследование зависимости одной физической величины от другой с представлением результатов в виде графика или таблицы.</w:t>
      </w:r>
    </w:p>
    <w:p w:rsidR="00AD1C92" w:rsidRPr="000627AE" w:rsidRDefault="00AD1C92" w:rsidP="000627AE">
      <w:pPr>
        <w:pStyle w:val="a3"/>
        <w:numPr>
          <w:ilvl w:val="0"/>
          <w:numId w:val="17"/>
        </w:numPr>
        <w:jc w:val="both"/>
        <w:rPr>
          <w:rFonts w:ascii="Times New Roman" w:hAnsi="Times New Roman" w:cs="Times New Roman"/>
          <w:bCs/>
        </w:rPr>
      </w:pPr>
      <w:r w:rsidRPr="000627AE">
        <w:rPr>
          <w:rFonts w:ascii="Times New Roman" w:hAnsi="Times New Roman" w:cs="Times New Roman"/>
          <w:bCs/>
        </w:rPr>
        <w:t xml:space="preserve">Проверка заданных предположений (прямые измерения физических величин и сравнение заданных соотношений между ними). </w:t>
      </w:r>
    </w:p>
    <w:p w:rsidR="00AD1C92" w:rsidRPr="000627AE" w:rsidRDefault="00AD1C92" w:rsidP="000627AE">
      <w:pPr>
        <w:pStyle w:val="a3"/>
        <w:numPr>
          <w:ilvl w:val="0"/>
          <w:numId w:val="17"/>
        </w:numPr>
        <w:jc w:val="both"/>
        <w:rPr>
          <w:rFonts w:ascii="Times New Roman" w:hAnsi="Times New Roman" w:cs="Times New Roman"/>
          <w:bCs/>
        </w:rPr>
      </w:pPr>
      <w:r w:rsidRPr="000627AE">
        <w:rPr>
          <w:rFonts w:ascii="Times New Roman" w:hAnsi="Times New Roman" w:cs="Times New Roman"/>
          <w:bCs/>
        </w:rPr>
        <w:t>Знакомство с техническими устройствами и их конструирование.</w:t>
      </w:r>
    </w:p>
    <w:p w:rsidR="00AD1C92" w:rsidRPr="000627AE" w:rsidRDefault="00AD1C92" w:rsidP="000627AE">
      <w:pPr>
        <w:pStyle w:val="a3"/>
        <w:ind w:firstLine="360"/>
        <w:jc w:val="both"/>
        <w:rPr>
          <w:rFonts w:ascii="Times New Roman" w:hAnsi="Times New Roman" w:cs="Times New Roman"/>
          <w:bCs/>
        </w:rPr>
      </w:pPr>
      <w:r w:rsidRPr="000627AE">
        <w:rPr>
          <w:rFonts w:ascii="Times New Roman" w:hAnsi="Times New Roman" w:cs="Times New Roman"/>
          <w:bCs/>
        </w:rPr>
        <w:lastRenderedPageBreak/>
        <w:t>Любая рабочая программа должна предусматривать выполнение лабораторных работ всех указанных типов. Выбор тематики и числа работ каждого типа зависит от особенностей рабочей программы и УМК.</w:t>
      </w:r>
    </w:p>
    <w:p w:rsidR="00AD1C92" w:rsidRPr="000627AE" w:rsidRDefault="00AD1C92" w:rsidP="000627AE">
      <w:pPr>
        <w:pStyle w:val="a3"/>
        <w:jc w:val="both"/>
        <w:rPr>
          <w:rFonts w:ascii="Times New Roman" w:hAnsi="Times New Roman" w:cs="Times New Roman"/>
          <w:b/>
          <w:bCs/>
        </w:rPr>
      </w:pPr>
      <w:r w:rsidRPr="000627AE">
        <w:rPr>
          <w:rFonts w:ascii="Times New Roman" w:hAnsi="Times New Roman" w:cs="Times New Roman"/>
          <w:b/>
          <w:bCs/>
        </w:rPr>
        <w:t>Проведение прямых измерений физических величин</w:t>
      </w:r>
    </w:p>
    <w:p w:rsidR="00AD1C92" w:rsidRPr="000627AE" w:rsidRDefault="00AD1C92" w:rsidP="000627AE">
      <w:pPr>
        <w:pStyle w:val="a3"/>
        <w:numPr>
          <w:ilvl w:val="0"/>
          <w:numId w:val="18"/>
        </w:numPr>
        <w:jc w:val="both"/>
        <w:rPr>
          <w:rFonts w:ascii="Times New Roman" w:hAnsi="Times New Roman" w:cs="Times New Roman"/>
          <w:bCs/>
        </w:rPr>
      </w:pPr>
      <w:r w:rsidRPr="000627AE">
        <w:rPr>
          <w:rFonts w:ascii="Times New Roman" w:hAnsi="Times New Roman" w:cs="Times New Roman"/>
          <w:bCs/>
        </w:rPr>
        <w:t>Измерение размеров тел.</w:t>
      </w:r>
    </w:p>
    <w:p w:rsidR="00AD1C92" w:rsidRPr="000627AE" w:rsidRDefault="00AD1C92" w:rsidP="000627AE">
      <w:pPr>
        <w:pStyle w:val="a3"/>
        <w:numPr>
          <w:ilvl w:val="0"/>
          <w:numId w:val="18"/>
        </w:numPr>
        <w:jc w:val="both"/>
        <w:rPr>
          <w:rFonts w:ascii="Times New Roman" w:hAnsi="Times New Roman" w:cs="Times New Roman"/>
          <w:bCs/>
        </w:rPr>
      </w:pPr>
      <w:r w:rsidRPr="000627AE">
        <w:rPr>
          <w:rFonts w:ascii="Times New Roman" w:hAnsi="Times New Roman" w:cs="Times New Roman"/>
          <w:bCs/>
        </w:rPr>
        <w:t>Измерение размеров малых тел.</w:t>
      </w:r>
    </w:p>
    <w:p w:rsidR="00AD1C92" w:rsidRPr="000627AE" w:rsidRDefault="00AD1C92" w:rsidP="000627AE">
      <w:pPr>
        <w:pStyle w:val="a3"/>
        <w:numPr>
          <w:ilvl w:val="0"/>
          <w:numId w:val="18"/>
        </w:numPr>
        <w:jc w:val="both"/>
        <w:rPr>
          <w:rFonts w:ascii="Times New Roman" w:hAnsi="Times New Roman" w:cs="Times New Roman"/>
          <w:bCs/>
        </w:rPr>
      </w:pPr>
      <w:r w:rsidRPr="000627AE">
        <w:rPr>
          <w:rFonts w:ascii="Times New Roman" w:hAnsi="Times New Roman" w:cs="Times New Roman"/>
          <w:bCs/>
        </w:rPr>
        <w:t>Измерение массы тела.</w:t>
      </w:r>
    </w:p>
    <w:p w:rsidR="00AD1C92" w:rsidRPr="000627AE" w:rsidRDefault="00AD1C92" w:rsidP="000627AE">
      <w:pPr>
        <w:pStyle w:val="a3"/>
        <w:numPr>
          <w:ilvl w:val="0"/>
          <w:numId w:val="18"/>
        </w:numPr>
        <w:jc w:val="both"/>
        <w:rPr>
          <w:rFonts w:ascii="Times New Roman" w:hAnsi="Times New Roman" w:cs="Times New Roman"/>
          <w:bCs/>
        </w:rPr>
      </w:pPr>
      <w:r w:rsidRPr="000627AE">
        <w:rPr>
          <w:rFonts w:ascii="Times New Roman" w:hAnsi="Times New Roman" w:cs="Times New Roman"/>
          <w:bCs/>
        </w:rPr>
        <w:t>Измерение объема тела.</w:t>
      </w:r>
    </w:p>
    <w:p w:rsidR="00AD1C92" w:rsidRPr="000627AE" w:rsidRDefault="00AD1C92" w:rsidP="000627AE">
      <w:pPr>
        <w:pStyle w:val="a3"/>
        <w:numPr>
          <w:ilvl w:val="0"/>
          <w:numId w:val="18"/>
        </w:numPr>
        <w:jc w:val="both"/>
        <w:rPr>
          <w:rFonts w:ascii="Times New Roman" w:hAnsi="Times New Roman" w:cs="Times New Roman"/>
          <w:bCs/>
        </w:rPr>
      </w:pPr>
      <w:r w:rsidRPr="000627AE">
        <w:rPr>
          <w:rFonts w:ascii="Times New Roman" w:hAnsi="Times New Roman" w:cs="Times New Roman"/>
          <w:bCs/>
        </w:rPr>
        <w:t>Измерение силы.</w:t>
      </w:r>
    </w:p>
    <w:p w:rsidR="00AD1C92" w:rsidRPr="000627AE" w:rsidRDefault="00AD1C92" w:rsidP="000627AE">
      <w:pPr>
        <w:pStyle w:val="a3"/>
        <w:numPr>
          <w:ilvl w:val="0"/>
          <w:numId w:val="18"/>
        </w:numPr>
        <w:jc w:val="both"/>
        <w:rPr>
          <w:rFonts w:ascii="Times New Roman" w:hAnsi="Times New Roman" w:cs="Times New Roman"/>
          <w:bCs/>
        </w:rPr>
      </w:pPr>
      <w:r w:rsidRPr="000627AE">
        <w:rPr>
          <w:rFonts w:ascii="Times New Roman" w:hAnsi="Times New Roman" w:cs="Times New Roman"/>
          <w:bCs/>
        </w:rPr>
        <w:t>Измерение времени процесса, периода колебаний.</w:t>
      </w:r>
    </w:p>
    <w:p w:rsidR="00AD1C92" w:rsidRPr="000627AE" w:rsidRDefault="00AD1C92" w:rsidP="000627AE">
      <w:pPr>
        <w:pStyle w:val="a3"/>
        <w:numPr>
          <w:ilvl w:val="0"/>
          <w:numId w:val="18"/>
        </w:numPr>
        <w:jc w:val="both"/>
        <w:rPr>
          <w:rFonts w:ascii="Times New Roman" w:hAnsi="Times New Roman" w:cs="Times New Roman"/>
          <w:bCs/>
        </w:rPr>
      </w:pPr>
      <w:r w:rsidRPr="000627AE">
        <w:rPr>
          <w:rFonts w:ascii="Times New Roman" w:hAnsi="Times New Roman" w:cs="Times New Roman"/>
          <w:bCs/>
        </w:rPr>
        <w:t>Измерение температуры.</w:t>
      </w:r>
    </w:p>
    <w:p w:rsidR="00AD1C92" w:rsidRPr="000627AE" w:rsidRDefault="00AD1C92" w:rsidP="000627AE">
      <w:pPr>
        <w:pStyle w:val="a3"/>
        <w:numPr>
          <w:ilvl w:val="0"/>
          <w:numId w:val="18"/>
        </w:numPr>
        <w:jc w:val="both"/>
        <w:rPr>
          <w:rFonts w:ascii="Times New Roman" w:hAnsi="Times New Roman" w:cs="Times New Roman"/>
          <w:bCs/>
        </w:rPr>
      </w:pPr>
      <w:r w:rsidRPr="000627AE">
        <w:rPr>
          <w:rFonts w:ascii="Times New Roman" w:hAnsi="Times New Roman" w:cs="Times New Roman"/>
          <w:bCs/>
        </w:rPr>
        <w:t>Измерение давления воздуха в баллоне под поршнем.</w:t>
      </w:r>
    </w:p>
    <w:p w:rsidR="00AD1C92" w:rsidRPr="000627AE" w:rsidRDefault="00AD1C92" w:rsidP="000627AE">
      <w:pPr>
        <w:pStyle w:val="a3"/>
        <w:numPr>
          <w:ilvl w:val="0"/>
          <w:numId w:val="18"/>
        </w:numPr>
        <w:jc w:val="both"/>
        <w:rPr>
          <w:rFonts w:ascii="Times New Roman" w:hAnsi="Times New Roman" w:cs="Times New Roman"/>
          <w:bCs/>
        </w:rPr>
      </w:pPr>
      <w:r w:rsidRPr="000627AE">
        <w:rPr>
          <w:rFonts w:ascii="Times New Roman" w:hAnsi="Times New Roman" w:cs="Times New Roman"/>
          <w:bCs/>
        </w:rPr>
        <w:t>Измерение силы тока и его регулирование.</w:t>
      </w:r>
    </w:p>
    <w:p w:rsidR="00AD1C92" w:rsidRPr="000627AE" w:rsidRDefault="00AD1C92" w:rsidP="000627AE">
      <w:pPr>
        <w:pStyle w:val="a3"/>
        <w:numPr>
          <w:ilvl w:val="0"/>
          <w:numId w:val="18"/>
        </w:numPr>
        <w:jc w:val="both"/>
        <w:rPr>
          <w:rFonts w:ascii="Times New Roman" w:hAnsi="Times New Roman" w:cs="Times New Roman"/>
          <w:bCs/>
        </w:rPr>
      </w:pPr>
      <w:r w:rsidRPr="000627AE">
        <w:rPr>
          <w:rFonts w:ascii="Times New Roman" w:hAnsi="Times New Roman" w:cs="Times New Roman"/>
          <w:bCs/>
        </w:rPr>
        <w:t>Измерение напряжения.</w:t>
      </w:r>
    </w:p>
    <w:p w:rsidR="00AD1C92" w:rsidRPr="000627AE" w:rsidRDefault="00AD1C92" w:rsidP="000627AE">
      <w:pPr>
        <w:pStyle w:val="a3"/>
        <w:numPr>
          <w:ilvl w:val="0"/>
          <w:numId w:val="18"/>
        </w:numPr>
        <w:jc w:val="both"/>
        <w:rPr>
          <w:rFonts w:ascii="Times New Roman" w:hAnsi="Times New Roman" w:cs="Times New Roman"/>
          <w:bCs/>
        </w:rPr>
      </w:pPr>
      <w:r w:rsidRPr="000627AE">
        <w:rPr>
          <w:rFonts w:ascii="Times New Roman" w:hAnsi="Times New Roman" w:cs="Times New Roman"/>
          <w:bCs/>
        </w:rPr>
        <w:t>Измерение углов падения и преломления.</w:t>
      </w:r>
    </w:p>
    <w:p w:rsidR="00AD1C92" w:rsidRPr="000627AE" w:rsidRDefault="00AD1C92" w:rsidP="000627AE">
      <w:pPr>
        <w:pStyle w:val="a3"/>
        <w:numPr>
          <w:ilvl w:val="0"/>
          <w:numId w:val="18"/>
        </w:numPr>
        <w:jc w:val="both"/>
        <w:rPr>
          <w:rFonts w:ascii="Times New Roman" w:hAnsi="Times New Roman" w:cs="Times New Roman"/>
          <w:bCs/>
        </w:rPr>
      </w:pPr>
      <w:r w:rsidRPr="000627AE">
        <w:rPr>
          <w:rFonts w:ascii="Times New Roman" w:hAnsi="Times New Roman" w:cs="Times New Roman"/>
          <w:bCs/>
        </w:rPr>
        <w:t>Измерение фокусного расстояния линзы.</w:t>
      </w:r>
    </w:p>
    <w:p w:rsidR="00AD1C92" w:rsidRPr="000627AE" w:rsidRDefault="00AD1C92" w:rsidP="000627AE">
      <w:pPr>
        <w:pStyle w:val="a3"/>
        <w:numPr>
          <w:ilvl w:val="0"/>
          <w:numId w:val="18"/>
        </w:numPr>
        <w:jc w:val="both"/>
        <w:rPr>
          <w:rFonts w:ascii="Times New Roman" w:hAnsi="Times New Roman" w:cs="Times New Roman"/>
        </w:rPr>
      </w:pPr>
      <w:r w:rsidRPr="000627AE">
        <w:rPr>
          <w:rFonts w:ascii="Times New Roman" w:hAnsi="Times New Roman" w:cs="Times New Roman"/>
          <w:bCs/>
        </w:rPr>
        <w:t>Измерение радиоактивного</w:t>
      </w:r>
      <w:r w:rsidRPr="000627AE">
        <w:rPr>
          <w:rFonts w:ascii="Times New Roman" w:hAnsi="Times New Roman" w:cs="Times New Roman"/>
        </w:rPr>
        <w:t xml:space="preserve"> фона.</w:t>
      </w:r>
    </w:p>
    <w:p w:rsidR="00AD1C92" w:rsidRPr="000627AE" w:rsidRDefault="00AD1C92" w:rsidP="000627AE">
      <w:pPr>
        <w:pStyle w:val="a3"/>
        <w:jc w:val="both"/>
        <w:rPr>
          <w:rFonts w:ascii="Times New Roman" w:eastAsia="Courier New" w:hAnsi="Times New Roman" w:cs="Times New Roman"/>
          <w:b/>
        </w:rPr>
      </w:pPr>
      <w:r w:rsidRPr="000627AE">
        <w:rPr>
          <w:rFonts w:ascii="Times New Roman" w:eastAsia="Courier New" w:hAnsi="Times New Roman" w:cs="Times New Roman"/>
          <w:b/>
        </w:rPr>
        <w:t>Расчет по полученным результатам прямых измерений зависимого от них параметра (косвенные измерения)</w:t>
      </w:r>
    </w:p>
    <w:p w:rsidR="00AD1C92" w:rsidRPr="000627AE" w:rsidRDefault="00AD1C92" w:rsidP="000627AE">
      <w:pPr>
        <w:pStyle w:val="a3"/>
        <w:numPr>
          <w:ilvl w:val="0"/>
          <w:numId w:val="19"/>
        </w:numPr>
        <w:jc w:val="both"/>
        <w:rPr>
          <w:rFonts w:ascii="Times New Roman" w:hAnsi="Times New Roman" w:cs="Times New Roman"/>
          <w:bCs/>
        </w:rPr>
      </w:pPr>
      <w:r w:rsidRPr="000627AE">
        <w:rPr>
          <w:rFonts w:ascii="Times New Roman" w:hAnsi="Times New Roman" w:cs="Times New Roman"/>
          <w:bCs/>
        </w:rPr>
        <w:t>Измерение плотности вещества твердого тела.</w:t>
      </w:r>
    </w:p>
    <w:p w:rsidR="00AD1C92" w:rsidRPr="000627AE" w:rsidRDefault="00AD1C92" w:rsidP="000627AE">
      <w:pPr>
        <w:pStyle w:val="a3"/>
        <w:numPr>
          <w:ilvl w:val="0"/>
          <w:numId w:val="19"/>
        </w:numPr>
        <w:jc w:val="both"/>
        <w:rPr>
          <w:rFonts w:ascii="Times New Roman" w:hAnsi="Times New Roman" w:cs="Times New Roman"/>
          <w:bCs/>
        </w:rPr>
      </w:pPr>
      <w:r w:rsidRPr="000627AE">
        <w:rPr>
          <w:rFonts w:ascii="Times New Roman" w:hAnsi="Times New Roman" w:cs="Times New Roman"/>
          <w:bCs/>
        </w:rPr>
        <w:t>Определение коэффициента трения скольжения.</w:t>
      </w:r>
    </w:p>
    <w:p w:rsidR="00AD1C92" w:rsidRPr="000627AE" w:rsidRDefault="00AD1C92" w:rsidP="000627AE">
      <w:pPr>
        <w:pStyle w:val="a3"/>
        <w:numPr>
          <w:ilvl w:val="0"/>
          <w:numId w:val="19"/>
        </w:numPr>
        <w:jc w:val="both"/>
        <w:rPr>
          <w:rFonts w:ascii="Times New Roman" w:hAnsi="Times New Roman" w:cs="Times New Roman"/>
          <w:bCs/>
        </w:rPr>
      </w:pPr>
      <w:r w:rsidRPr="000627AE">
        <w:rPr>
          <w:rFonts w:ascii="Times New Roman" w:hAnsi="Times New Roman" w:cs="Times New Roman"/>
          <w:bCs/>
        </w:rPr>
        <w:t>Определение жесткости пружины.</w:t>
      </w:r>
    </w:p>
    <w:p w:rsidR="00AD1C92" w:rsidRPr="000627AE" w:rsidRDefault="00AD1C92" w:rsidP="000627AE">
      <w:pPr>
        <w:pStyle w:val="a3"/>
        <w:numPr>
          <w:ilvl w:val="0"/>
          <w:numId w:val="19"/>
        </w:numPr>
        <w:jc w:val="both"/>
        <w:rPr>
          <w:rFonts w:ascii="Times New Roman" w:hAnsi="Times New Roman" w:cs="Times New Roman"/>
          <w:bCs/>
        </w:rPr>
      </w:pPr>
      <w:r w:rsidRPr="000627AE">
        <w:rPr>
          <w:rFonts w:ascii="Times New Roman" w:hAnsi="Times New Roman" w:cs="Times New Roman"/>
          <w:bCs/>
        </w:rPr>
        <w:t>Определение выталкивающей силы, действующей на погруженное в жидкость тело.</w:t>
      </w:r>
    </w:p>
    <w:p w:rsidR="00AD1C92" w:rsidRPr="000627AE" w:rsidRDefault="00AD1C92" w:rsidP="000627AE">
      <w:pPr>
        <w:pStyle w:val="a3"/>
        <w:numPr>
          <w:ilvl w:val="0"/>
          <w:numId w:val="19"/>
        </w:numPr>
        <w:jc w:val="both"/>
        <w:rPr>
          <w:rFonts w:ascii="Times New Roman" w:hAnsi="Times New Roman" w:cs="Times New Roman"/>
          <w:bCs/>
        </w:rPr>
      </w:pPr>
      <w:r w:rsidRPr="000627AE">
        <w:rPr>
          <w:rFonts w:ascii="Times New Roman" w:hAnsi="Times New Roman" w:cs="Times New Roman"/>
          <w:bCs/>
        </w:rPr>
        <w:t>Определение момента силы.</w:t>
      </w:r>
    </w:p>
    <w:p w:rsidR="00AD1C92" w:rsidRPr="000627AE" w:rsidRDefault="00AD1C92" w:rsidP="000627AE">
      <w:pPr>
        <w:pStyle w:val="a3"/>
        <w:numPr>
          <w:ilvl w:val="0"/>
          <w:numId w:val="19"/>
        </w:numPr>
        <w:jc w:val="both"/>
        <w:rPr>
          <w:rFonts w:ascii="Times New Roman" w:hAnsi="Times New Roman" w:cs="Times New Roman"/>
          <w:bCs/>
        </w:rPr>
      </w:pPr>
      <w:r w:rsidRPr="000627AE">
        <w:rPr>
          <w:rFonts w:ascii="Times New Roman" w:hAnsi="Times New Roman" w:cs="Times New Roman"/>
          <w:bCs/>
        </w:rPr>
        <w:t>Измерение скорости равномерного движения.</w:t>
      </w:r>
    </w:p>
    <w:p w:rsidR="00AD1C92" w:rsidRPr="000627AE" w:rsidRDefault="00AD1C92" w:rsidP="000627AE">
      <w:pPr>
        <w:pStyle w:val="a3"/>
        <w:numPr>
          <w:ilvl w:val="0"/>
          <w:numId w:val="19"/>
        </w:numPr>
        <w:jc w:val="both"/>
        <w:rPr>
          <w:rFonts w:ascii="Times New Roman" w:hAnsi="Times New Roman" w:cs="Times New Roman"/>
          <w:bCs/>
        </w:rPr>
      </w:pPr>
      <w:r w:rsidRPr="000627AE">
        <w:rPr>
          <w:rFonts w:ascii="Times New Roman" w:hAnsi="Times New Roman" w:cs="Times New Roman"/>
          <w:bCs/>
        </w:rPr>
        <w:t>Измерение средней скорости движения.</w:t>
      </w:r>
    </w:p>
    <w:p w:rsidR="00AD1C92" w:rsidRPr="000627AE" w:rsidRDefault="00AD1C92" w:rsidP="000627AE">
      <w:pPr>
        <w:pStyle w:val="a3"/>
        <w:numPr>
          <w:ilvl w:val="0"/>
          <w:numId w:val="19"/>
        </w:numPr>
        <w:jc w:val="both"/>
        <w:rPr>
          <w:rFonts w:ascii="Times New Roman" w:hAnsi="Times New Roman" w:cs="Times New Roman"/>
          <w:bCs/>
        </w:rPr>
      </w:pPr>
      <w:r w:rsidRPr="000627AE">
        <w:rPr>
          <w:rFonts w:ascii="Times New Roman" w:hAnsi="Times New Roman" w:cs="Times New Roman"/>
          <w:bCs/>
        </w:rPr>
        <w:t>Измерение ускорения равноускоренного движения.</w:t>
      </w:r>
    </w:p>
    <w:p w:rsidR="00AD1C92" w:rsidRPr="000627AE" w:rsidRDefault="00AD1C92" w:rsidP="000627AE">
      <w:pPr>
        <w:pStyle w:val="a3"/>
        <w:numPr>
          <w:ilvl w:val="0"/>
          <w:numId w:val="19"/>
        </w:numPr>
        <w:jc w:val="both"/>
        <w:rPr>
          <w:rFonts w:ascii="Times New Roman" w:hAnsi="Times New Roman" w:cs="Times New Roman"/>
          <w:bCs/>
        </w:rPr>
      </w:pPr>
      <w:r w:rsidRPr="000627AE">
        <w:rPr>
          <w:rFonts w:ascii="Times New Roman" w:hAnsi="Times New Roman" w:cs="Times New Roman"/>
          <w:bCs/>
        </w:rPr>
        <w:t>Определение работы и мощности.</w:t>
      </w:r>
    </w:p>
    <w:p w:rsidR="00AD1C92" w:rsidRPr="000627AE" w:rsidRDefault="00AD1C92" w:rsidP="000627AE">
      <w:pPr>
        <w:pStyle w:val="a3"/>
        <w:numPr>
          <w:ilvl w:val="0"/>
          <w:numId w:val="19"/>
        </w:numPr>
        <w:jc w:val="both"/>
        <w:rPr>
          <w:rFonts w:ascii="Times New Roman" w:hAnsi="Times New Roman" w:cs="Times New Roman"/>
          <w:bCs/>
        </w:rPr>
      </w:pPr>
      <w:r w:rsidRPr="000627AE">
        <w:rPr>
          <w:rFonts w:ascii="Times New Roman" w:hAnsi="Times New Roman" w:cs="Times New Roman"/>
          <w:bCs/>
        </w:rPr>
        <w:t>Определение частоты колебаний груза на пружине и нити.</w:t>
      </w:r>
    </w:p>
    <w:p w:rsidR="00AD1C92" w:rsidRPr="000627AE" w:rsidRDefault="00AD1C92" w:rsidP="000627AE">
      <w:pPr>
        <w:pStyle w:val="a3"/>
        <w:numPr>
          <w:ilvl w:val="0"/>
          <w:numId w:val="19"/>
        </w:numPr>
        <w:jc w:val="both"/>
        <w:rPr>
          <w:rFonts w:ascii="Times New Roman" w:hAnsi="Times New Roman" w:cs="Times New Roman"/>
          <w:bCs/>
        </w:rPr>
      </w:pPr>
      <w:r w:rsidRPr="000627AE">
        <w:rPr>
          <w:rFonts w:ascii="Times New Roman" w:hAnsi="Times New Roman" w:cs="Times New Roman"/>
          <w:bCs/>
        </w:rPr>
        <w:t>Определение относительной влажности.</w:t>
      </w:r>
    </w:p>
    <w:p w:rsidR="00AD1C92" w:rsidRPr="000627AE" w:rsidRDefault="00AD1C92" w:rsidP="000627AE">
      <w:pPr>
        <w:pStyle w:val="a3"/>
        <w:numPr>
          <w:ilvl w:val="0"/>
          <w:numId w:val="19"/>
        </w:numPr>
        <w:jc w:val="both"/>
        <w:rPr>
          <w:rFonts w:ascii="Times New Roman" w:hAnsi="Times New Roman" w:cs="Times New Roman"/>
          <w:bCs/>
        </w:rPr>
      </w:pPr>
      <w:r w:rsidRPr="000627AE">
        <w:rPr>
          <w:rFonts w:ascii="Times New Roman" w:hAnsi="Times New Roman" w:cs="Times New Roman"/>
          <w:bCs/>
        </w:rPr>
        <w:t>Определение количества теплоты.</w:t>
      </w:r>
    </w:p>
    <w:p w:rsidR="00AD1C92" w:rsidRPr="000627AE" w:rsidRDefault="00AD1C92" w:rsidP="000627AE">
      <w:pPr>
        <w:pStyle w:val="a3"/>
        <w:numPr>
          <w:ilvl w:val="0"/>
          <w:numId w:val="19"/>
        </w:numPr>
        <w:jc w:val="both"/>
        <w:rPr>
          <w:rFonts w:ascii="Times New Roman" w:hAnsi="Times New Roman" w:cs="Times New Roman"/>
          <w:bCs/>
        </w:rPr>
      </w:pPr>
      <w:r w:rsidRPr="000627AE">
        <w:rPr>
          <w:rFonts w:ascii="Times New Roman" w:hAnsi="Times New Roman" w:cs="Times New Roman"/>
          <w:bCs/>
        </w:rPr>
        <w:t>Определение удельной теплоемкости.</w:t>
      </w:r>
    </w:p>
    <w:p w:rsidR="00AD1C92" w:rsidRPr="000627AE" w:rsidRDefault="00AD1C92" w:rsidP="000627AE">
      <w:pPr>
        <w:pStyle w:val="a3"/>
        <w:numPr>
          <w:ilvl w:val="0"/>
          <w:numId w:val="19"/>
        </w:numPr>
        <w:jc w:val="both"/>
        <w:rPr>
          <w:rFonts w:ascii="Times New Roman" w:hAnsi="Times New Roman" w:cs="Times New Roman"/>
          <w:bCs/>
        </w:rPr>
      </w:pPr>
      <w:r w:rsidRPr="000627AE">
        <w:rPr>
          <w:rFonts w:ascii="Times New Roman" w:hAnsi="Times New Roman" w:cs="Times New Roman"/>
          <w:bCs/>
        </w:rPr>
        <w:t>Измерение работы и мощности электрического тока.</w:t>
      </w:r>
    </w:p>
    <w:p w:rsidR="00AD1C92" w:rsidRPr="000627AE" w:rsidRDefault="00AD1C92" w:rsidP="000627AE">
      <w:pPr>
        <w:pStyle w:val="a3"/>
        <w:numPr>
          <w:ilvl w:val="0"/>
          <w:numId w:val="19"/>
        </w:numPr>
        <w:jc w:val="both"/>
        <w:rPr>
          <w:rFonts w:ascii="Times New Roman" w:hAnsi="Times New Roman" w:cs="Times New Roman"/>
          <w:bCs/>
        </w:rPr>
      </w:pPr>
      <w:r w:rsidRPr="000627AE">
        <w:rPr>
          <w:rFonts w:ascii="Times New Roman" w:hAnsi="Times New Roman" w:cs="Times New Roman"/>
          <w:bCs/>
        </w:rPr>
        <w:t>Измерение сопротивления.</w:t>
      </w:r>
    </w:p>
    <w:p w:rsidR="00AD1C92" w:rsidRPr="000627AE" w:rsidRDefault="00AD1C92" w:rsidP="000627AE">
      <w:pPr>
        <w:pStyle w:val="a3"/>
        <w:numPr>
          <w:ilvl w:val="0"/>
          <w:numId w:val="19"/>
        </w:numPr>
        <w:jc w:val="both"/>
        <w:rPr>
          <w:rFonts w:ascii="Times New Roman" w:hAnsi="Times New Roman" w:cs="Times New Roman"/>
          <w:bCs/>
        </w:rPr>
      </w:pPr>
      <w:r w:rsidRPr="000627AE">
        <w:rPr>
          <w:rFonts w:ascii="Times New Roman" w:hAnsi="Times New Roman" w:cs="Times New Roman"/>
          <w:bCs/>
        </w:rPr>
        <w:t>Определение оптической силы линзы.</w:t>
      </w:r>
    </w:p>
    <w:p w:rsidR="00AD1C92" w:rsidRPr="000627AE" w:rsidRDefault="00AD1C92" w:rsidP="000627AE">
      <w:pPr>
        <w:pStyle w:val="a3"/>
        <w:numPr>
          <w:ilvl w:val="0"/>
          <w:numId w:val="19"/>
        </w:numPr>
        <w:jc w:val="both"/>
        <w:rPr>
          <w:rFonts w:ascii="Times New Roman" w:hAnsi="Times New Roman" w:cs="Times New Roman"/>
          <w:bCs/>
        </w:rPr>
      </w:pPr>
      <w:r w:rsidRPr="000627AE">
        <w:rPr>
          <w:rFonts w:ascii="Times New Roman" w:hAnsi="Times New Roman" w:cs="Times New Roman"/>
          <w:bCs/>
        </w:rPr>
        <w:t>Исследование зависимости выталкивающей силы от объема погруженной части от плотности жидкости, ее независимости от плотности и массы тела.</w:t>
      </w:r>
    </w:p>
    <w:p w:rsidR="00AD1C92" w:rsidRPr="000627AE" w:rsidRDefault="00AD1C92" w:rsidP="000627AE">
      <w:pPr>
        <w:pStyle w:val="a3"/>
        <w:numPr>
          <w:ilvl w:val="0"/>
          <w:numId w:val="19"/>
        </w:numPr>
        <w:jc w:val="both"/>
        <w:rPr>
          <w:rFonts w:ascii="Times New Roman" w:hAnsi="Times New Roman" w:cs="Times New Roman"/>
          <w:bCs/>
        </w:rPr>
      </w:pPr>
      <w:r w:rsidRPr="000627AE">
        <w:rPr>
          <w:rFonts w:ascii="Times New Roman" w:hAnsi="Times New Roman" w:cs="Times New Roman"/>
          <w:bCs/>
        </w:rPr>
        <w:t>Исследование зависимости силы трения от характера поверхности, ее независимости от площади.</w:t>
      </w:r>
    </w:p>
    <w:p w:rsidR="00AD1C92" w:rsidRPr="000627AE" w:rsidRDefault="00AD1C92" w:rsidP="000627AE">
      <w:pPr>
        <w:pStyle w:val="a3"/>
        <w:jc w:val="both"/>
        <w:rPr>
          <w:rFonts w:ascii="Times New Roman" w:eastAsia="Courier New" w:hAnsi="Times New Roman" w:cs="Times New Roman"/>
          <w:b/>
        </w:rPr>
      </w:pPr>
      <w:r w:rsidRPr="000627AE">
        <w:rPr>
          <w:rFonts w:ascii="Times New Roman" w:eastAsia="Courier New" w:hAnsi="Times New Roman" w:cs="Times New Roman"/>
          <w:b/>
        </w:rPr>
        <w:t>Наблюдение явлений и постановка опытов (на качественном уровне) по обнаружению факторов, влияющих на протекание данных явлений</w:t>
      </w:r>
    </w:p>
    <w:p w:rsidR="00AD1C92" w:rsidRPr="000627AE" w:rsidRDefault="00AD1C92" w:rsidP="000627AE">
      <w:pPr>
        <w:pStyle w:val="a3"/>
        <w:numPr>
          <w:ilvl w:val="0"/>
          <w:numId w:val="20"/>
        </w:numPr>
        <w:jc w:val="both"/>
        <w:rPr>
          <w:rFonts w:ascii="Times New Roman" w:hAnsi="Times New Roman" w:cs="Times New Roman"/>
          <w:bCs/>
        </w:rPr>
      </w:pPr>
      <w:r w:rsidRPr="000627AE">
        <w:rPr>
          <w:rFonts w:ascii="Times New Roman" w:hAnsi="Times New Roman" w:cs="Times New Roman"/>
          <w:bCs/>
        </w:rPr>
        <w:t>Наблюдение зависимости периода колебаний груза на нити от длины и независимости от массы.</w:t>
      </w:r>
    </w:p>
    <w:p w:rsidR="00AD1C92" w:rsidRPr="000627AE" w:rsidRDefault="00AD1C92" w:rsidP="000627AE">
      <w:pPr>
        <w:pStyle w:val="a3"/>
        <w:numPr>
          <w:ilvl w:val="0"/>
          <w:numId w:val="20"/>
        </w:numPr>
        <w:jc w:val="both"/>
        <w:rPr>
          <w:rFonts w:ascii="Times New Roman" w:hAnsi="Times New Roman" w:cs="Times New Roman"/>
          <w:bCs/>
        </w:rPr>
      </w:pPr>
      <w:r w:rsidRPr="000627AE">
        <w:rPr>
          <w:rFonts w:ascii="Times New Roman" w:hAnsi="Times New Roman" w:cs="Times New Roman"/>
          <w:bCs/>
        </w:rPr>
        <w:t>Наблюдение зависимости периода колебаний груза на пружине от массы и жесткости.</w:t>
      </w:r>
    </w:p>
    <w:p w:rsidR="00AD1C92" w:rsidRPr="000627AE" w:rsidRDefault="00AD1C92" w:rsidP="000627AE">
      <w:pPr>
        <w:pStyle w:val="a3"/>
        <w:numPr>
          <w:ilvl w:val="0"/>
          <w:numId w:val="20"/>
        </w:numPr>
        <w:jc w:val="both"/>
        <w:rPr>
          <w:rFonts w:ascii="Times New Roman" w:hAnsi="Times New Roman" w:cs="Times New Roman"/>
          <w:bCs/>
        </w:rPr>
      </w:pPr>
      <w:r w:rsidRPr="000627AE">
        <w:rPr>
          <w:rFonts w:ascii="Times New Roman" w:hAnsi="Times New Roman" w:cs="Times New Roman"/>
          <w:bCs/>
        </w:rPr>
        <w:t>Наблюдение зависимости давления газа от объема и температуры.</w:t>
      </w:r>
    </w:p>
    <w:p w:rsidR="00AD1C92" w:rsidRPr="000627AE" w:rsidRDefault="00AD1C92" w:rsidP="000627AE">
      <w:pPr>
        <w:pStyle w:val="a3"/>
        <w:numPr>
          <w:ilvl w:val="0"/>
          <w:numId w:val="20"/>
        </w:numPr>
        <w:jc w:val="both"/>
        <w:rPr>
          <w:rFonts w:ascii="Times New Roman" w:hAnsi="Times New Roman" w:cs="Times New Roman"/>
          <w:bCs/>
        </w:rPr>
      </w:pPr>
      <w:r w:rsidRPr="000627AE">
        <w:rPr>
          <w:rFonts w:ascii="Times New Roman" w:hAnsi="Times New Roman" w:cs="Times New Roman"/>
          <w:bCs/>
        </w:rPr>
        <w:t>Наблюдение зависимости температуры остывающей воды от времени.</w:t>
      </w:r>
    </w:p>
    <w:p w:rsidR="00AD1C92" w:rsidRPr="000627AE" w:rsidRDefault="00AD1C92" w:rsidP="000627AE">
      <w:pPr>
        <w:pStyle w:val="a3"/>
        <w:numPr>
          <w:ilvl w:val="0"/>
          <w:numId w:val="20"/>
        </w:numPr>
        <w:jc w:val="both"/>
        <w:rPr>
          <w:rFonts w:ascii="Times New Roman" w:hAnsi="Times New Roman" w:cs="Times New Roman"/>
          <w:bCs/>
        </w:rPr>
      </w:pPr>
      <w:r w:rsidRPr="000627AE">
        <w:rPr>
          <w:rFonts w:ascii="Times New Roman" w:hAnsi="Times New Roman" w:cs="Times New Roman"/>
          <w:bCs/>
        </w:rPr>
        <w:t>Исследование явления взаимодействия катушки с током и магнита.</w:t>
      </w:r>
    </w:p>
    <w:p w:rsidR="00AD1C92" w:rsidRPr="000627AE" w:rsidRDefault="00AD1C92" w:rsidP="000627AE">
      <w:pPr>
        <w:pStyle w:val="a3"/>
        <w:numPr>
          <w:ilvl w:val="0"/>
          <w:numId w:val="20"/>
        </w:numPr>
        <w:jc w:val="both"/>
        <w:rPr>
          <w:rFonts w:ascii="Times New Roman" w:hAnsi="Times New Roman" w:cs="Times New Roman"/>
          <w:bCs/>
        </w:rPr>
      </w:pPr>
      <w:r w:rsidRPr="000627AE">
        <w:rPr>
          <w:rFonts w:ascii="Times New Roman" w:hAnsi="Times New Roman" w:cs="Times New Roman"/>
          <w:bCs/>
        </w:rPr>
        <w:lastRenderedPageBreak/>
        <w:t>Исследование явления электромагнитной индукции.</w:t>
      </w:r>
    </w:p>
    <w:p w:rsidR="00AD1C92" w:rsidRPr="000627AE" w:rsidRDefault="00AD1C92" w:rsidP="000627AE">
      <w:pPr>
        <w:pStyle w:val="a3"/>
        <w:numPr>
          <w:ilvl w:val="0"/>
          <w:numId w:val="20"/>
        </w:numPr>
        <w:jc w:val="both"/>
        <w:rPr>
          <w:rFonts w:ascii="Times New Roman" w:hAnsi="Times New Roman" w:cs="Times New Roman"/>
          <w:bCs/>
        </w:rPr>
      </w:pPr>
      <w:r w:rsidRPr="000627AE">
        <w:rPr>
          <w:rFonts w:ascii="Times New Roman" w:hAnsi="Times New Roman" w:cs="Times New Roman"/>
          <w:bCs/>
        </w:rPr>
        <w:t>Наблюдение явления отражения и преломления света.</w:t>
      </w:r>
    </w:p>
    <w:p w:rsidR="00AD1C92" w:rsidRPr="000627AE" w:rsidRDefault="00AD1C92" w:rsidP="000627AE">
      <w:pPr>
        <w:pStyle w:val="a3"/>
        <w:numPr>
          <w:ilvl w:val="0"/>
          <w:numId w:val="20"/>
        </w:numPr>
        <w:jc w:val="both"/>
        <w:rPr>
          <w:rFonts w:ascii="Times New Roman" w:hAnsi="Times New Roman" w:cs="Times New Roman"/>
          <w:bCs/>
        </w:rPr>
      </w:pPr>
      <w:r w:rsidRPr="000627AE">
        <w:rPr>
          <w:rFonts w:ascii="Times New Roman" w:hAnsi="Times New Roman" w:cs="Times New Roman"/>
          <w:bCs/>
        </w:rPr>
        <w:t>Наблюдение явления дисперсии.</w:t>
      </w:r>
    </w:p>
    <w:p w:rsidR="00AD1C92" w:rsidRPr="000627AE" w:rsidRDefault="00AD1C92" w:rsidP="000627AE">
      <w:pPr>
        <w:pStyle w:val="a3"/>
        <w:numPr>
          <w:ilvl w:val="0"/>
          <w:numId w:val="20"/>
        </w:numPr>
        <w:jc w:val="both"/>
        <w:rPr>
          <w:rFonts w:ascii="Times New Roman" w:hAnsi="Times New Roman" w:cs="Times New Roman"/>
          <w:bCs/>
        </w:rPr>
      </w:pPr>
      <w:r w:rsidRPr="000627AE">
        <w:rPr>
          <w:rFonts w:ascii="Times New Roman" w:hAnsi="Times New Roman" w:cs="Times New Roman"/>
          <w:bCs/>
        </w:rPr>
        <w:t>Обнаружение зависимости сопротивления проводника от его параметров и вещества.</w:t>
      </w:r>
    </w:p>
    <w:p w:rsidR="00AD1C92" w:rsidRPr="000627AE" w:rsidRDefault="00AD1C92" w:rsidP="000627AE">
      <w:pPr>
        <w:pStyle w:val="a3"/>
        <w:numPr>
          <w:ilvl w:val="0"/>
          <w:numId w:val="20"/>
        </w:numPr>
        <w:jc w:val="both"/>
        <w:rPr>
          <w:rFonts w:ascii="Times New Roman" w:hAnsi="Times New Roman" w:cs="Times New Roman"/>
          <w:bCs/>
        </w:rPr>
      </w:pPr>
      <w:r w:rsidRPr="000627AE">
        <w:rPr>
          <w:rFonts w:ascii="Times New Roman" w:hAnsi="Times New Roman" w:cs="Times New Roman"/>
          <w:bCs/>
        </w:rPr>
        <w:t>Исследование зависимости веса тела в жидкости от объема погруженной части.</w:t>
      </w:r>
    </w:p>
    <w:p w:rsidR="00AD1C92" w:rsidRPr="000627AE" w:rsidRDefault="00AD1C92" w:rsidP="000627AE">
      <w:pPr>
        <w:pStyle w:val="a3"/>
        <w:numPr>
          <w:ilvl w:val="0"/>
          <w:numId w:val="20"/>
        </w:numPr>
        <w:jc w:val="both"/>
        <w:rPr>
          <w:rFonts w:ascii="Times New Roman" w:hAnsi="Times New Roman" w:cs="Times New Roman"/>
          <w:bCs/>
        </w:rPr>
      </w:pPr>
      <w:r w:rsidRPr="000627AE">
        <w:rPr>
          <w:rFonts w:ascii="Times New Roman" w:hAnsi="Times New Roman" w:cs="Times New Roman"/>
          <w:bCs/>
        </w:rPr>
        <w:t>Исследование зависимости одной физической величины от другой с представлением результатов в виде графика или таблицы.</w:t>
      </w:r>
    </w:p>
    <w:p w:rsidR="00AD1C92" w:rsidRPr="000627AE" w:rsidRDefault="00AD1C92" w:rsidP="000627AE">
      <w:pPr>
        <w:pStyle w:val="a3"/>
        <w:numPr>
          <w:ilvl w:val="0"/>
          <w:numId w:val="20"/>
        </w:numPr>
        <w:jc w:val="both"/>
        <w:rPr>
          <w:rFonts w:ascii="Times New Roman" w:hAnsi="Times New Roman" w:cs="Times New Roman"/>
          <w:bCs/>
        </w:rPr>
      </w:pPr>
      <w:r w:rsidRPr="000627AE">
        <w:rPr>
          <w:rFonts w:ascii="Times New Roman" w:hAnsi="Times New Roman" w:cs="Times New Roman"/>
          <w:bCs/>
        </w:rPr>
        <w:t>Исследование зависимости массы от объема.</w:t>
      </w:r>
    </w:p>
    <w:p w:rsidR="00AD1C92" w:rsidRPr="000627AE" w:rsidRDefault="00AD1C92" w:rsidP="000627AE">
      <w:pPr>
        <w:pStyle w:val="a3"/>
        <w:numPr>
          <w:ilvl w:val="0"/>
          <w:numId w:val="20"/>
        </w:numPr>
        <w:jc w:val="both"/>
        <w:rPr>
          <w:rFonts w:ascii="Times New Roman" w:hAnsi="Times New Roman" w:cs="Times New Roman"/>
          <w:bCs/>
        </w:rPr>
      </w:pPr>
      <w:r w:rsidRPr="000627AE">
        <w:rPr>
          <w:rFonts w:ascii="Times New Roman" w:hAnsi="Times New Roman" w:cs="Times New Roman"/>
          <w:bCs/>
        </w:rPr>
        <w:t>Исследование зависимости пути от времени при равноускоренном движении без начальной скорости.</w:t>
      </w:r>
    </w:p>
    <w:p w:rsidR="00AD1C92" w:rsidRPr="000627AE" w:rsidRDefault="00AD1C92" w:rsidP="000627AE">
      <w:pPr>
        <w:pStyle w:val="a3"/>
        <w:numPr>
          <w:ilvl w:val="0"/>
          <w:numId w:val="20"/>
        </w:numPr>
        <w:jc w:val="both"/>
        <w:rPr>
          <w:rFonts w:ascii="Times New Roman" w:hAnsi="Times New Roman" w:cs="Times New Roman"/>
          <w:bCs/>
        </w:rPr>
      </w:pPr>
      <w:r w:rsidRPr="000627AE">
        <w:rPr>
          <w:rFonts w:ascii="Times New Roman" w:hAnsi="Times New Roman" w:cs="Times New Roman"/>
          <w:bCs/>
        </w:rPr>
        <w:t>Исследование зависимости скорости от времени и пути при равноускоренном движении.</w:t>
      </w:r>
    </w:p>
    <w:p w:rsidR="00AD1C92" w:rsidRPr="000627AE" w:rsidRDefault="00AD1C92" w:rsidP="000627AE">
      <w:pPr>
        <w:pStyle w:val="a3"/>
        <w:numPr>
          <w:ilvl w:val="0"/>
          <w:numId w:val="20"/>
        </w:numPr>
        <w:jc w:val="both"/>
        <w:rPr>
          <w:rFonts w:ascii="Times New Roman" w:hAnsi="Times New Roman" w:cs="Times New Roman"/>
          <w:bCs/>
        </w:rPr>
      </w:pPr>
      <w:r w:rsidRPr="000627AE">
        <w:rPr>
          <w:rFonts w:ascii="Times New Roman" w:hAnsi="Times New Roman" w:cs="Times New Roman"/>
          <w:bCs/>
        </w:rPr>
        <w:t>Исследование зависимости силы трения от силы давления.</w:t>
      </w:r>
    </w:p>
    <w:p w:rsidR="00AD1C92" w:rsidRPr="000627AE" w:rsidRDefault="00AD1C92" w:rsidP="000627AE">
      <w:pPr>
        <w:pStyle w:val="a3"/>
        <w:numPr>
          <w:ilvl w:val="0"/>
          <w:numId w:val="20"/>
        </w:numPr>
        <w:jc w:val="both"/>
        <w:rPr>
          <w:rFonts w:ascii="Times New Roman" w:hAnsi="Times New Roman" w:cs="Times New Roman"/>
          <w:bCs/>
        </w:rPr>
      </w:pPr>
      <w:r w:rsidRPr="000627AE">
        <w:rPr>
          <w:rFonts w:ascii="Times New Roman" w:hAnsi="Times New Roman" w:cs="Times New Roman"/>
          <w:bCs/>
        </w:rPr>
        <w:t>Исследование зависимости деформации пружины от силы.</w:t>
      </w:r>
    </w:p>
    <w:p w:rsidR="00AD1C92" w:rsidRPr="000627AE" w:rsidRDefault="00AD1C92" w:rsidP="000627AE">
      <w:pPr>
        <w:pStyle w:val="a3"/>
        <w:numPr>
          <w:ilvl w:val="0"/>
          <w:numId w:val="20"/>
        </w:numPr>
        <w:jc w:val="both"/>
        <w:rPr>
          <w:rFonts w:ascii="Times New Roman" w:hAnsi="Times New Roman" w:cs="Times New Roman"/>
          <w:bCs/>
        </w:rPr>
      </w:pPr>
      <w:r w:rsidRPr="000627AE">
        <w:rPr>
          <w:rFonts w:ascii="Times New Roman" w:hAnsi="Times New Roman" w:cs="Times New Roman"/>
          <w:bCs/>
        </w:rPr>
        <w:t>Исследование зависимости периода колебаний груза на нити от длины.</w:t>
      </w:r>
    </w:p>
    <w:p w:rsidR="00AD1C92" w:rsidRPr="000627AE" w:rsidRDefault="00AD1C92" w:rsidP="000627AE">
      <w:pPr>
        <w:pStyle w:val="a3"/>
        <w:numPr>
          <w:ilvl w:val="0"/>
          <w:numId w:val="20"/>
        </w:numPr>
        <w:jc w:val="both"/>
        <w:rPr>
          <w:rFonts w:ascii="Times New Roman" w:hAnsi="Times New Roman" w:cs="Times New Roman"/>
          <w:bCs/>
        </w:rPr>
      </w:pPr>
      <w:r w:rsidRPr="000627AE">
        <w:rPr>
          <w:rFonts w:ascii="Times New Roman" w:hAnsi="Times New Roman" w:cs="Times New Roman"/>
          <w:bCs/>
        </w:rPr>
        <w:t>Исследование зависимости периода колебаний груза на пружине от жесткости и массы.</w:t>
      </w:r>
    </w:p>
    <w:p w:rsidR="00AD1C92" w:rsidRPr="000627AE" w:rsidRDefault="00AD1C92" w:rsidP="000627AE">
      <w:pPr>
        <w:pStyle w:val="a3"/>
        <w:numPr>
          <w:ilvl w:val="0"/>
          <w:numId w:val="20"/>
        </w:numPr>
        <w:jc w:val="both"/>
        <w:rPr>
          <w:rFonts w:ascii="Times New Roman" w:hAnsi="Times New Roman" w:cs="Times New Roman"/>
          <w:bCs/>
        </w:rPr>
      </w:pPr>
      <w:r w:rsidRPr="000627AE">
        <w:rPr>
          <w:rFonts w:ascii="Times New Roman" w:hAnsi="Times New Roman" w:cs="Times New Roman"/>
          <w:bCs/>
        </w:rPr>
        <w:t>Исследование зависимости силы тока через проводник от напряжения.</w:t>
      </w:r>
    </w:p>
    <w:p w:rsidR="00AD1C92" w:rsidRPr="000627AE" w:rsidRDefault="00AD1C92" w:rsidP="000627AE">
      <w:pPr>
        <w:pStyle w:val="a3"/>
        <w:numPr>
          <w:ilvl w:val="0"/>
          <w:numId w:val="20"/>
        </w:numPr>
        <w:jc w:val="both"/>
        <w:rPr>
          <w:rFonts w:ascii="Times New Roman" w:hAnsi="Times New Roman" w:cs="Times New Roman"/>
          <w:bCs/>
        </w:rPr>
      </w:pPr>
      <w:r w:rsidRPr="000627AE">
        <w:rPr>
          <w:rFonts w:ascii="Times New Roman" w:hAnsi="Times New Roman" w:cs="Times New Roman"/>
          <w:bCs/>
        </w:rPr>
        <w:t>Исследование зависимости силы тока через лампочку от напряжения.</w:t>
      </w:r>
    </w:p>
    <w:p w:rsidR="00AD1C92" w:rsidRPr="000627AE" w:rsidRDefault="00AD1C92" w:rsidP="000627AE">
      <w:pPr>
        <w:pStyle w:val="a3"/>
        <w:numPr>
          <w:ilvl w:val="0"/>
          <w:numId w:val="20"/>
        </w:numPr>
        <w:jc w:val="both"/>
        <w:rPr>
          <w:rFonts w:ascii="Times New Roman" w:hAnsi="Times New Roman" w:cs="Times New Roman"/>
          <w:bCs/>
        </w:rPr>
      </w:pPr>
      <w:r w:rsidRPr="000627AE">
        <w:rPr>
          <w:rFonts w:ascii="Times New Roman" w:hAnsi="Times New Roman" w:cs="Times New Roman"/>
          <w:bCs/>
        </w:rPr>
        <w:t>Исследование зависимости угла преломления от угла падения.</w:t>
      </w:r>
    </w:p>
    <w:p w:rsidR="00AD1C92" w:rsidRPr="000627AE" w:rsidRDefault="00AD1C92" w:rsidP="000627AE">
      <w:pPr>
        <w:pStyle w:val="a3"/>
        <w:jc w:val="both"/>
        <w:rPr>
          <w:rFonts w:ascii="Times New Roman" w:eastAsia="Courier New" w:hAnsi="Times New Roman" w:cs="Times New Roman"/>
          <w:b/>
        </w:rPr>
      </w:pPr>
      <w:r w:rsidRPr="000627AE">
        <w:rPr>
          <w:rFonts w:ascii="Times New Roman" w:eastAsia="Courier New" w:hAnsi="Times New Roman" w:cs="Times New Roman"/>
          <w:b/>
        </w:rPr>
        <w:t>Проверка заданных предположений (прямые измерения физических величин и сравнение заданных соотношений между ними). Проверка гипотез</w:t>
      </w:r>
    </w:p>
    <w:p w:rsidR="00AD1C92" w:rsidRPr="000627AE" w:rsidRDefault="00AD1C92" w:rsidP="000627AE">
      <w:pPr>
        <w:pStyle w:val="a3"/>
        <w:numPr>
          <w:ilvl w:val="0"/>
          <w:numId w:val="21"/>
        </w:numPr>
        <w:jc w:val="both"/>
        <w:rPr>
          <w:rFonts w:ascii="Times New Roman" w:hAnsi="Times New Roman" w:cs="Times New Roman"/>
          <w:bCs/>
        </w:rPr>
      </w:pPr>
      <w:r w:rsidRPr="000627AE">
        <w:rPr>
          <w:rFonts w:ascii="Times New Roman" w:hAnsi="Times New Roman" w:cs="Times New Roman"/>
          <w:bCs/>
        </w:rPr>
        <w:t>Проверка гипотезы о линейной зависимости длины столбика жидкости в трубке от температуры.</w:t>
      </w:r>
    </w:p>
    <w:p w:rsidR="00AD1C92" w:rsidRPr="000627AE" w:rsidRDefault="00AD1C92" w:rsidP="000627AE">
      <w:pPr>
        <w:pStyle w:val="a3"/>
        <w:numPr>
          <w:ilvl w:val="0"/>
          <w:numId w:val="21"/>
        </w:numPr>
        <w:jc w:val="both"/>
        <w:rPr>
          <w:rFonts w:ascii="Times New Roman" w:hAnsi="Times New Roman" w:cs="Times New Roman"/>
          <w:bCs/>
        </w:rPr>
      </w:pPr>
      <w:r w:rsidRPr="000627AE">
        <w:rPr>
          <w:rFonts w:ascii="Times New Roman" w:hAnsi="Times New Roman" w:cs="Times New Roman"/>
          <w:bCs/>
        </w:rPr>
        <w:t>Проверка гипотезы о прямой пропорциональности скорости при равноускоренном движении пройденному пути.</w:t>
      </w:r>
    </w:p>
    <w:p w:rsidR="00AD1C92" w:rsidRPr="000627AE" w:rsidRDefault="00AD1C92" w:rsidP="000627AE">
      <w:pPr>
        <w:pStyle w:val="a3"/>
        <w:numPr>
          <w:ilvl w:val="0"/>
          <w:numId w:val="21"/>
        </w:numPr>
        <w:jc w:val="both"/>
        <w:rPr>
          <w:rFonts w:ascii="Times New Roman" w:hAnsi="Times New Roman" w:cs="Times New Roman"/>
          <w:bCs/>
        </w:rPr>
      </w:pPr>
      <w:r w:rsidRPr="000627AE">
        <w:rPr>
          <w:rFonts w:ascii="Times New Roman" w:hAnsi="Times New Roman" w:cs="Times New Roman"/>
          <w:bCs/>
        </w:rPr>
        <w:t>Проверка гипотезы: при последовательно включенных лампочки и проводника или двух проводников напряжения складывать нельзя (можно).</w:t>
      </w:r>
    </w:p>
    <w:p w:rsidR="00AD1C92" w:rsidRPr="000627AE" w:rsidRDefault="00AD1C92" w:rsidP="000627AE">
      <w:pPr>
        <w:pStyle w:val="a3"/>
        <w:numPr>
          <w:ilvl w:val="0"/>
          <w:numId w:val="21"/>
        </w:numPr>
        <w:jc w:val="both"/>
        <w:rPr>
          <w:rFonts w:ascii="Times New Roman" w:hAnsi="Times New Roman" w:cs="Times New Roman"/>
          <w:bCs/>
        </w:rPr>
      </w:pPr>
      <w:r w:rsidRPr="000627AE">
        <w:rPr>
          <w:rFonts w:ascii="Times New Roman" w:hAnsi="Times New Roman" w:cs="Times New Roman"/>
          <w:bCs/>
        </w:rPr>
        <w:t>Проверка правила сложения токов на двух параллельно включенных резисторов.</w:t>
      </w:r>
    </w:p>
    <w:p w:rsidR="00AD1C92" w:rsidRPr="000627AE" w:rsidRDefault="00AD1C92" w:rsidP="000627AE">
      <w:pPr>
        <w:pStyle w:val="a3"/>
        <w:jc w:val="both"/>
        <w:rPr>
          <w:rFonts w:ascii="Times New Roman" w:eastAsia="Courier New" w:hAnsi="Times New Roman" w:cs="Times New Roman"/>
          <w:b/>
        </w:rPr>
      </w:pPr>
      <w:r w:rsidRPr="000627AE">
        <w:rPr>
          <w:rFonts w:ascii="Times New Roman" w:eastAsia="Courier New" w:hAnsi="Times New Roman" w:cs="Times New Roman"/>
          <w:b/>
        </w:rPr>
        <w:t>Знакомство с техническими устройствами и их конструирование</w:t>
      </w:r>
    </w:p>
    <w:p w:rsidR="00AD1C92" w:rsidRPr="000627AE" w:rsidRDefault="00AD1C92" w:rsidP="000627AE">
      <w:pPr>
        <w:pStyle w:val="a3"/>
        <w:numPr>
          <w:ilvl w:val="0"/>
          <w:numId w:val="21"/>
        </w:numPr>
        <w:jc w:val="both"/>
        <w:rPr>
          <w:rFonts w:ascii="Times New Roman" w:hAnsi="Times New Roman" w:cs="Times New Roman"/>
          <w:bCs/>
        </w:rPr>
      </w:pPr>
      <w:r w:rsidRPr="000627AE">
        <w:rPr>
          <w:rFonts w:ascii="Times New Roman" w:hAnsi="Times New Roman" w:cs="Times New Roman"/>
          <w:bCs/>
        </w:rPr>
        <w:t>Конструирование наклонной плоскости с заданным значением КПД.</w:t>
      </w:r>
    </w:p>
    <w:p w:rsidR="00AD1C92" w:rsidRPr="000627AE" w:rsidRDefault="00AD1C92" w:rsidP="000627AE">
      <w:pPr>
        <w:pStyle w:val="a3"/>
        <w:numPr>
          <w:ilvl w:val="0"/>
          <w:numId w:val="21"/>
        </w:numPr>
        <w:jc w:val="both"/>
        <w:rPr>
          <w:rFonts w:ascii="Times New Roman" w:hAnsi="Times New Roman" w:cs="Times New Roman"/>
          <w:bCs/>
        </w:rPr>
      </w:pPr>
      <w:r w:rsidRPr="000627AE">
        <w:rPr>
          <w:rFonts w:ascii="Times New Roman" w:hAnsi="Times New Roman" w:cs="Times New Roman"/>
          <w:bCs/>
        </w:rPr>
        <w:t>Конструирование ареометра и испытание его работы.</w:t>
      </w:r>
    </w:p>
    <w:p w:rsidR="00AD1C92" w:rsidRPr="000627AE" w:rsidRDefault="00AD1C92" w:rsidP="000627AE">
      <w:pPr>
        <w:pStyle w:val="a3"/>
        <w:numPr>
          <w:ilvl w:val="0"/>
          <w:numId w:val="21"/>
        </w:numPr>
        <w:jc w:val="both"/>
        <w:rPr>
          <w:rFonts w:ascii="Times New Roman" w:hAnsi="Times New Roman" w:cs="Times New Roman"/>
          <w:bCs/>
        </w:rPr>
      </w:pPr>
      <w:r w:rsidRPr="000627AE">
        <w:rPr>
          <w:rFonts w:ascii="Times New Roman" w:hAnsi="Times New Roman" w:cs="Times New Roman"/>
          <w:bCs/>
        </w:rPr>
        <w:t>Сборка электрической цепи и измерение силы тока в ее различных участках.</w:t>
      </w:r>
    </w:p>
    <w:p w:rsidR="00AD1C92" w:rsidRPr="000627AE" w:rsidRDefault="00AD1C92" w:rsidP="000627AE">
      <w:pPr>
        <w:pStyle w:val="a3"/>
        <w:numPr>
          <w:ilvl w:val="0"/>
          <w:numId w:val="21"/>
        </w:numPr>
        <w:jc w:val="both"/>
        <w:rPr>
          <w:rFonts w:ascii="Times New Roman" w:hAnsi="Times New Roman" w:cs="Times New Roman"/>
          <w:bCs/>
        </w:rPr>
      </w:pPr>
      <w:r w:rsidRPr="000627AE">
        <w:rPr>
          <w:rFonts w:ascii="Times New Roman" w:hAnsi="Times New Roman" w:cs="Times New Roman"/>
          <w:bCs/>
        </w:rPr>
        <w:t>Сборка электромагнита и испытание его действия.</w:t>
      </w:r>
    </w:p>
    <w:p w:rsidR="00AD1C92" w:rsidRPr="000627AE" w:rsidRDefault="00AD1C92" w:rsidP="000627AE">
      <w:pPr>
        <w:pStyle w:val="a3"/>
        <w:numPr>
          <w:ilvl w:val="0"/>
          <w:numId w:val="21"/>
        </w:numPr>
        <w:jc w:val="both"/>
        <w:rPr>
          <w:rFonts w:ascii="Times New Roman" w:hAnsi="Times New Roman" w:cs="Times New Roman"/>
          <w:bCs/>
        </w:rPr>
      </w:pPr>
      <w:r w:rsidRPr="000627AE">
        <w:rPr>
          <w:rFonts w:ascii="Times New Roman" w:hAnsi="Times New Roman" w:cs="Times New Roman"/>
          <w:bCs/>
        </w:rPr>
        <w:t>Изучение электрического двигателя постоянного тока (на модели).</w:t>
      </w:r>
    </w:p>
    <w:p w:rsidR="00AD1C92" w:rsidRPr="000627AE" w:rsidRDefault="00AD1C92" w:rsidP="000627AE">
      <w:pPr>
        <w:pStyle w:val="a3"/>
        <w:numPr>
          <w:ilvl w:val="0"/>
          <w:numId w:val="21"/>
        </w:numPr>
        <w:jc w:val="both"/>
        <w:rPr>
          <w:rFonts w:ascii="Times New Roman" w:hAnsi="Times New Roman" w:cs="Times New Roman"/>
          <w:bCs/>
        </w:rPr>
      </w:pPr>
      <w:r w:rsidRPr="000627AE">
        <w:rPr>
          <w:rFonts w:ascii="Times New Roman" w:hAnsi="Times New Roman" w:cs="Times New Roman"/>
          <w:bCs/>
        </w:rPr>
        <w:t>Конструирование электродвигателя.</w:t>
      </w:r>
    </w:p>
    <w:p w:rsidR="00AD1C92" w:rsidRPr="000627AE" w:rsidRDefault="00AD1C92" w:rsidP="000627AE">
      <w:pPr>
        <w:pStyle w:val="a3"/>
        <w:numPr>
          <w:ilvl w:val="0"/>
          <w:numId w:val="21"/>
        </w:numPr>
        <w:jc w:val="both"/>
        <w:rPr>
          <w:rFonts w:ascii="Times New Roman" w:hAnsi="Times New Roman" w:cs="Times New Roman"/>
          <w:bCs/>
        </w:rPr>
      </w:pPr>
      <w:r w:rsidRPr="000627AE">
        <w:rPr>
          <w:rFonts w:ascii="Times New Roman" w:hAnsi="Times New Roman" w:cs="Times New Roman"/>
          <w:bCs/>
        </w:rPr>
        <w:t>Конструирование модели телескопа.</w:t>
      </w:r>
    </w:p>
    <w:p w:rsidR="00AD1C92" w:rsidRPr="000627AE" w:rsidRDefault="00AD1C92" w:rsidP="000627AE">
      <w:pPr>
        <w:pStyle w:val="a3"/>
        <w:numPr>
          <w:ilvl w:val="0"/>
          <w:numId w:val="21"/>
        </w:numPr>
        <w:jc w:val="both"/>
        <w:rPr>
          <w:rFonts w:ascii="Times New Roman" w:hAnsi="Times New Roman" w:cs="Times New Roman"/>
          <w:bCs/>
        </w:rPr>
      </w:pPr>
      <w:r w:rsidRPr="000627AE">
        <w:rPr>
          <w:rFonts w:ascii="Times New Roman" w:hAnsi="Times New Roman" w:cs="Times New Roman"/>
          <w:bCs/>
        </w:rPr>
        <w:t>Конструирование модели лодки с заданной грузоподъемностью.</w:t>
      </w:r>
    </w:p>
    <w:p w:rsidR="00AD1C92" w:rsidRPr="000627AE" w:rsidRDefault="00AD1C92" w:rsidP="000627AE">
      <w:pPr>
        <w:pStyle w:val="a3"/>
        <w:numPr>
          <w:ilvl w:val="0"/>
          <w:numId w:val="21"/>
        </w:numPr>
        <w:jc w:val="both"/>
        <w:rPr>
          <w:rFonts w:ascii="Times New Roman" w:hAnsi="Times New Roman" w:cs="Times New Roman"/>
          <w:bCs/>
        </w:rPr>
      </w:pPr>
      <w:r w:rsidRPr="000627AE">
        <w:rPr>
          <w:rFonts w:ascii="Times New Roman" w:hAnsi="Times New Roman" w:cs="Times New Roman"/>
          <w:bCs/>
        </w:rPr>
        <w:t>Оценка своего зрения и подбор очков.</w:t>
      </w:r>
    </w:p>
    <w:p w:rsidR="00AD1C92" w:rsidRPr="000627AE" w:rsidRDefault="00AD1C92" w:rsidP="000627AE">
      <w:pPr>
        <w:pStyle w:val="a3"/>
        <w:numPr>
          <w:ilvl w:val="0"/>
          <w:numId w:val="21"/>
        </w:numPr>
        <w:jc w:val="both"/>
        <w:rPr>
          <w:rFonts w:ascii="Times New Roman" w:hAnsi="Times New Roman" w:cs="Times New Roman"/>
          <w:bCs/>
        </w:rPr>
      </w:pPr>
      <w:r w:rsidRPr="000627AE">
        <w:rPr>
          <w:rFonts w:ascii="Times New Roman" w:hAnsi="Times New Roman" w:cs="Times New Roman"/>
          <w:bCs/>
        </w:rPr>
        <w:t>Конструирование простейшего генератора.</w:t>
      </w:r>
    </w:p>
    <w:p w:rsidR="00AD1C92" w:rsidRPr="000627AE" w:rsidRDefault="00AD1C92" w:rsidP="000627AE">
      <w:pPr>
        <w:pStyle w:val="a3"/>
        <w:numPr>
          <w:ilvl w:val="0"/>
          <w:numId w:val="21"/>
        </w:numPr>
        <w:jc w:val="both"/>
        <w:rPr>
          <w:rFonts w:ascii="Times New Roman" w:hAnsi="Times New Roman" w:cs="Times New Roman"/>
          <w:bCs/>
        </w:rPr>
      </w:pPr>
      <w:r w:rsidRPr="000627AE">
        <w:rPr>
          <w:rFonts w:ascii="Times New Roman" w:hAnsi="Times New Roman" w:cs="Times New Roman"/>
          <w:bCs/>
        </w:rPr>
        <w:t>Изучение свойств изображения в линзах.</w:t>
      </w:r>
    </w:p>
    <w:p w:rsidR="00EA35E9" w:rsidRPr="000627AE" w:rsidRDefault="0072306E" w:rsidP="000627AE">
      <w:pPr>
        <w:jc w:val="both"/>
        <w:rPr>
          <w:rFonts w:ascii="Times New Roman" w:hAnsi="Times New Roman" w:cs="Times New Roman"/>
          <w:bCs/>
        </w:rPr>
      </w:pPr>
      <w:r w:rsidRPr="000627AE">
        <w:rPr>
          <w:rFonts w:ascii="Times New Roman" w:hAnsi="Times New Roman" w:cs="Times New Roman"/>
          <w:bCs/>
        </w:rPr>
        <w:br w:type="page"/>
      </w:r>
    </w:p>
    <w:p w:rsidR="00EA35E9" w:rsidRPr="000627AE" w:rsidRDefault="00EA35E9" w:rsidP="000627AE">
      <w:pPr>
        <w:pStyle w:val="a5"/>
        <w:numPr>
          <w:ilvl w:val="0"/>
          <w:numId w:val="27"/>
        </w:numPr>
        <w:spacing w:line="240" w:lineRule="auto"/>
        <w:jc w:val="center"/>
        <w:rPr>
          <w:rFonts w:ascii="Times New Roman" w:hAnsi="Times New Roman" w:cs="Times New Roman"/>
          <w:b/>
        </w:rPr>
      </w:pPr>
      <w:r w:rsidRPr="000627AE">
        <w:rPr>
          <w:rFonts w:ascii="Times New Roman" w:hAnsi="Times New Roman" w:cs="Times New Roman"/>
          <w:b/>
        </w:rPr>
        <w:lastRenderedPageBreak/>
        <w:t>Тематическое планирование</w:t>
      </w:r>
    </w:p>
    <w:p w:rsidR="00CE116C" w:rsidRPr="000627AE" w:rsidRDefault="00ED1E5A" w:rsidP="000627AE">
      <w:pPr>
        <w:pStyle w:val="a5"/>
        <w:spacing w:line="240" w:lineRule="auto"/>
        <w:ind w:left="142"/>
        <w:jc w:val="center"/>
        <w:rPr>
          <w:rFonts w:ascii="Times New Roman" w:hAnsi="Times New Roman" w:cs="Times New Roman"/>
          <w:b/>
        </w:rPr>
      </w:pPr>
      <w:r w:rsidRPr="000627AE">
        <w:rPr>
          <w:rFonts w:ascii="Times New Roman" w:eastAsia="Times New Roman" w:hAnsi="Times New Roman" w:cs="Times New Roman"/>
          <w:b/>
        </w:rPr>
        <w:t>Т</w:t>
      </w:r>
      <w:r w:rsidR="00CE116C" w:rsidRPr="000627AE">
        <w:rPr>
          <w:rFonts w:ascii="Times New Roman" w:eastAsia="Times New Roman" w:hAnsi="Times New Roman" w:cs="Times New Roman"/>
          <w:b/>
        </w:rPr>
        <w:t xml:space="preserve">ематическое планирование 7 класс </w:t>
      </w:r>
      <w:r w:rsidR="000627AE" w:rsidRPr="000627AE">
        <w:rPr>
          <w:rFonts w:ascii="Times New Roman" w:eastAsia="Times New Roman" w:hAnsi="Times New Roman" w:cs="Times New Roman"/>
          <w:b/>
        </w:rPr>
        <w:t xml:space="preserve"> </w:t>
      </w:r>
      <w:r w:rsidR="00CE116C" w:rsidRPr="000627AE">
        <w:rPr>
          <w:rFonts w:ascii="Times New Roman" w:eastAsia="Times New Roman" w:hAnsi="Times New Roman" w:cs="Times New Roman"/>
          <w:b/>
        </w:rPr>
        <w:t>(2часа)</w:t>
      </w:r>
    </w:p>
    <w:tbl>
      <w:tblPr>
        <w:tblW w:w="48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2"/>
        <w:gridCol w:w="6087"/>
        <w:gridCol w:w="2128"/>
        <w:gridCol w:w="6378"/>
      </w:tblGrid>
      <w:tr w:rsidR="00CE116C" w:rsidRPr="000627AE" w:rsidTr="002D0396">
        <w:tc>
          <w:tcPr>
            <w:tcW w:w="179" w:type="pct"/>
          </w:tcPr>
          <w:p w:rsidR="00CE116C" w:rsidRPr="000627AE" w:rsidRDefault="00CE116C" w:rsidP="000627AE">
            <w:pPr>
              <w:spacing w:after="0" w:line="240" w:lineRule="auto"/>
              <w:contextualSpacing/>
              <w:jc w:val="both"/>
              <w:rPr>
                <w:rFonts w:ascii="Times New Roman" w:eastAsia="Times New Roman" w:hAnsi="Times New Roman" w:cs="Times New Roman"/>
                <w:sz w:val="18"/>
                <w:szCs w:val="18"/>
              </w:rPr>
            </w:pPr>
            <w:r w:rsidRPr="000627AE">
              <w:rPr>
                <w:rFonts w:ascii="Times New Roman" w:eastAsia="Times New Roman" w:hAnsi="Times New Roman" w:cs="Times New Roman"/>
                <w:sz w:val="18"/>
                <w:szCs w:val="18"/>
              </w:rPr>
              <w:t xml:space="preserve">№ </w:t>
            </w:r>
            <w:proofErr w:type="gramStart"/>
            <w:r w:rsidRPr="000627AE">
              <w:rPr>
                <w:rFonts w:ascii="Times New Roman" w:eastAsia="Times New Roman" w:hAnsi="Times New Roman" w:cs="Times New Roman"/>
                <w:sz w:val="18"/>
                <w:szCs w:val="18"/>
              </w:rPr>
              <w:t>п</w:t>
            </w:r>
            <w:proofErr w:type="gramEnd"/>
            <w:r w:rsidRPr="000627AE">
              <w:rPr>
                <w:rFonts w:ascii="Times New Roman" w:eastAsia="Times New Roman" w:hAnsi="Times New Roman" w:cs="Times New Roman"/>
                <w:sz w:val="18"/>
                <w:szCs w:val="18"/>
              </w:rPr>
              <w:t>/п</w:t>
            </w:r>
          </w:p>
        </w:tc>
        <w:tc>
          <w:tcPr>
            <w:tcW w:w="2011" w:type="pct"/>
          </w:tcPr>
          <w:p w:rsidR="00CE116C" w:rsidRPr="000627AE" w:rsidRDefault="00CE116C" w:rsidP="000627AE">
            <w:pPr>
              <w:spacing w:after="0" w:line="240" w:lineRule="auto"/>
              <w:contextualSpacing/>
              <w:jc w:val="both"/>
              <w:rPr>
                <w:rFonts w:ascii="Times New Roman" w:eastAsia="Times New Roman" w:hAnsi="Times New Roman" w:cs="Times New Roman"/>
                <w:sz w:val="18"/>
                <w:szCs w:val="18"/>
              </w:rPr>
            </w:pPr>
            <w:r w:rsidRPr="000627AE">
              <w:rPr>
                <w:rFonts w:ascii="Times New Roman" w:eastAsia="Times New Roman" w:hAnsi="Times New Roman" w:cs="Times New Roman"/>
                <w:sz w:val="18"/>
                <w:szCs w:val="18"/>
              </w:rPr>
              <w:t>Название темы</w:t>
            </w:r>
          </w:p>
        </w:tc>
        <w:tc>
          <w:tcPr>
            <w:tcW w:w="703" w:type="pct"/>
          </w:tcPr>
          <w:p w:rsidR="00CE116C" w:rsidRPr="000627AE" w:rsidRDefault="00CE116C" w:rsidP="000627AE">
            <w:pPr>
              <w:spacing w:after="0" w:line="240" w:lineRule="auto"/>
              <w:contextualSpacing/>
              <w:jc w:val="both"/>
              <w:rPr>
                <w:rFonts w:ascii="Times New Roman" w:eastAsia="Times New Roman" w:hAnsi="Times New Roman" w:cs="Times New Roman"/>
                <w:sz w:val="18"/>
                <w:szCs w:val="18"/>
              </w:rPr>
            </w:pPr>
            <w:r w:rsidRPr="000627AE">
              <w:rPr>
                <w:rFonts w:ascii="Times New Roman" w:eastAsia="Times New Roman" w:hAnsi="Times New Roman" w:cs="Times New Roman"/>
                <w:sz w:val="18"/>
                <w:szCs w:val="18"/>
              </w:rPr>
              <w:t>Кол-во часов по программе</w:t>
            </w:r>
          </w:p>
        </w:tc>
        <w:tc>
          <w:tcPr>
            <w:tcW w:w="2107" w:type="pct"/>
          </w:tcPr>
          <w:p w:rsidR="00CE116C" w:rsidRPr="000627AE" w:rsidRDefault="00CE116C" w:rsidP="000627AE">
            <w:pPr>
              <w:spacing w:after="0" w:line="240" w:lineRule="auto"/>
              <w:contextualSpacing/>
              <w:jc w:val="both"/>
              <w:rPr>
                <w:rFonts w:ascii="Times New Roman" w:eastAsia="Times New Roman" w:hAnsi="Times New Roman" w:cs="Times New Roman"/>
                <w:sz w:val="18"/>
                <w:szCs w:val="18"/>
              </w:rPr>
            </w:pPr>
            <w:r w:rsidRPr="000627AE">
              <w:rPr>
                <w:rFonts w:ascii="Times New Roman" w:eastAsia="Times New Roman" w:hAnsi="Times New Roman" w:cs="Times New Roman"/>
                <w:sz w:val="18"/>
                <w:szCs w:val="18"/>
              </w:rPr>
              <w:t>Основные виды деятельности</w:t>
            </w:r>
          </w:p>
        </w:tc>
      </w:tr>
      <w:tr w:rsidR="00CE116C" w:rsidRPr="000627AE" w:rsidTr="002D0396">
        <w:tc>
          <w:tcPr>
            <w:tcW w:w="179" w:type="pct"/>
          </w:tcPr>
          <w:p w:rsidR="00CE116C" w:rsidRPr="000627AE" w:rsidRDefault="00CE116C" w:rsidP="000627AE">
            <w:pPr>
              <w:spacing w:after="0" w:line="240" w:lineRule="auto"/>
              <w:contextualSpacing/>
              <w:jc w:val="both"/>
              <w:rPr>
                <w:rFonts w:ascii="Times New Roman" w:eastAsia="Times New Roman" w:hAnsi="Times New Roman" w:cs="Times New Roman"/>
                <w:sz w:val="18"/>
                <w:szCs w:val="18"/>
              </w:rPr>
            </w:pPr>
            <w:r w:rsidRPr="000627AE">
              <w:rPr>
                <w:rFonts w:ascii="Times New Roman" w:eastAsia="Times New Roman" w:hAnsi="Times New Roman" w:cs="Times New Roman"/>
                <w:sz w:val="18"/>
                <w:szCs w:val="18"/>
              </w:rPr>
              <w:t>1</w:t>
            </w:r>
          </w:p>
        </w:tc>
        <w:tc>
          <w:tcPr>
            <w:tcW w:w="2011" w:type="pct"/>
          </w:tcPr>
          <w:p w:rsidR="00CE116C" w:rsidRPr="000627AE" w:rsidRDefault="00CE116C" w:rsidP="000627AE">
            <w:pPr>
              <w:spacing w:after="0" w:line="240" w:lineRule="auto"/>
              <w:contextualSpacing/>
              <w:jc w:val="both"/>
              <w:rPr>
                <w:rFonts w:ascii="Times New Roman" w:eastAsia="Times New Roman" w:hAnsi="Times New Roman" w:cs="Times New Roman"/>
                <w:sz w:val="18"/>
                <w:szCs w:val="18"/>
              </w:rPr>
            </w:pPr>
            <w:r w:rsidRPr="000627AE">
              <w:rPr>
                <w:rFonts w:ascii="Times New Roman" w:eastAsia="Times New Roman" w:hAnsi="Times New Roman" w:cs="Times New Roman"/>
                <w:sz w:val="18"/>
                <w:szCs w:val="18"/>
              </w:rPr>
              <w:t>Физика и физические методы изучения природы (Введение)</w:t>
            </w:r>
          </w:p>
          <w:p w:rsidR="00CE116C" w:rsidRPr="000627AE" w:rsidRDefault="00CE116C" w:rsidP="000627AE">
            <w:pPr>
              <w:spacing w:after="0" w:line="240" w:lineRule="auto"/>
              <w:contextualSpacing/>
              <w:jc w:val="both"/>
              <w:rPr>
                <w:rFonts w:ascii="Times New Roman" w:eastAsia="Times New Roman" w:hAnsi="Times New Roman" w:cs="Times New Roman"/>
                <w:sz w:val="18"/>
                <w:szCs w:val="18"/>
              </w:rPr>
            </w:pPr>
          </w:p>
        </w:tc>
        <w:tc>
          <w:tcPr>
            <w:tcW w:w="703" w:type="pct"/>
          </w:tcPr>
          <w:p w:rsidR="00CE116C" w:rsidRPr="000627AE" w:rsidRDefault="00CE116C" w:rsidP="000627AE">
            <w:pPr>
              <w:spacing w:after="0" w:line="240" w:lineRule="auto"/>
              <w:contextualSpacing/>
              <w:jc w:val="both"/>
              <w:rPr>
                <w:rFonts w:ascii="Times New Roman" w:eastAsia="Times New Roman" w:hAnsi="Times New Roman" w:cs="Times New Roman"/>
                <w:sz w:val="18"/>
                <w:szCs w:val="18"/>
              </w:rPr>
            </w:pPr>
            <w:r w:rsidRPr="000627AE">
              <w:rPr>
                <w:rFonts w:ascii="Times New Roman" w:eastAsia="Times New Roman" w:hAnsi="Times New Roman" w:cs="Times New Roman"/>
                <w:sz w:val="18"/>
                <w:szCs w:val="18"/>
              </w:rPr>
              <w:t>4</w:t>
            </w:r>
          </w:p>
        </w:tc>
        <w:tc>
          <w:tcPr>
            <w:tcW w:w="2107" w:type="pct"/>
          </w:tcPr>
          <w:p w:rsidR="00CE116C" w:rsidRPr="000627AE" w:rsidRDefault="00CE116C" w:rsidP="000627AE">
            <w:pPr>
              <w:pStyle w:val="a3"/>
              <w:jc w:val="both"/>
              <w:rPr>
                <w:rFonts w:ascii="Times New Roman" w:eastAsia="Times New Roman" w:hAnsi="Times New Roman" w:cs="Times New Roman"/>
                <w:b/>
                <w:sz w:val="18"/>
                <w:szCs w:val="18"/>
              </w:rPr>
            </w:pPr>
            <w:r w:rsidRPr="000627AE">
              <w:rPr>
                <w:rFonts w:ascii="Times New Roman" w:hAnsi="Times New Roman" w:cs="Times New Roman"/>
                <w:sz w:val="18"/>
                <w:szCs w:val="18"/>
              </w:rPr>
              <w:t>Наблюдать и описывать физические явления. Участвовать в обсуждении явления падения тел на землю. Высказывать предположения - гипотезы. Измерять расстояния и промежутки времени. Определять цену деления шкалы прибора. Участвовать в диспуте «Возникновение  и развитие науки о природе», «Физическая картина мира и альтернативные взгляды на мир».</w:t>
            </w:r>
          </w:p>
        </w:tc>
      </w:tr>
      <w:tr w:rsidR="00CE116C" w:rsidRPr="000627AE" w:rsidTr="002D0396">
        <w:tc>
          <w:tcPr>
            <w:tcW w:w="179" w:type="pct"/>
          </w:tcPr>
          <w:p w:rsidR="00CE116C" w:rsidRPr="000627AE" w:rsidRDefault="00CE116C" w:rsidP="000627AE">
            <w:pPr>
              <w:spacing w:after="0" w:line="240" w:lineRule="auto"/>
              <w:contextualSpacing/>
              <w:jc w:val="both"/>
              <w:rPr>
                <w:rFonts w:ascii="Times New Roman" w:eastAsia="Times New Roman" w:hAnsi="Times New Roman" w:cs="Times New Roman"/>
                <w:sz w:val="18"/>
                <w:szCs w:val="18"/>
              </w:rPr>
            </w:pPr>
            <w:r w:rsidRPr="000627AE">
              <w:rPr>
                <w:rFonts w:ascii="Times New Roman" w:eastAsia="Times New Roman" w:hAnsi="Times New Roman" w:cs="Times New Roman"/>
                <w:sz w:val="18"/>
                <w:szCs w:val="18"/>
              </w:rPr>
              <w:t>2</w:t>
            </w:r>
          </w:p>
        </w:tc>
        <w:tc>
          <w:tcPr>
            <w:tcW w:w="2011" w:type="pct"/>
          </w:tcPr>
          <w:p w:rsidR="00CE116C" w:rsidRPr="000627AE" w:rsidRDefault="00CE116C" w:rsidP="000627AE">
            <w:pPr>
              <w:spacing w:after="0" w:line="240" w:lineRule="auto"/>
              <w:contextualSpacing/>
              <w:jc w:val="both"/>
              <w:rPr>
                <w:rFonts w:ascii="Times New Roman" w:eastAsia="Times New Roman" w:hAnsi="Times New Roman" w:cs="Times New Roman"/>
                <w:sz w:val="18"/>
                <w:szCs w:val="18"/>
              </w:rPr>
            </w:pPr>
            <w:r w:rsidRPr="000627AE">
              <w:rPr>
                <w:rFonts w:ascii="Times New Roman" w:eastAsia="Times New Roman" w:hAnsi="Times New Roman" w:cs="Times New Roman"/>
                <w:sz w:val="18"/>
                <w:szCs w:val="18"/>
              </w:rPr>
              <w:t>Тепловые явления (Первоначальные сведения о строении вещества).</w:t>
            </w:r>
          </w:p>
          <w:p w:rsidR="00CE116C" w:rsidRPr="000627AE" w:rsidRDefault="00CE116C" w:rsidP="000627AE">
            <w:pPr>
              <w:spacing w:after="0" w:line="240" w:lineRule="auto"/>
              <w:contextualSpacing/>
              <w:jc w:val="both"/>
              <w:rPr>
                <w:rFonts w:ascii="Times New Roman" w:eastAsia="Times New Roman" w:hAnsi="Times New Roman" w:cs="Times New Roman"/>
                <w:sz w:val="18"/>
                <w:szCs w:val="18"/>
              </w:rPr>
            </w:pPr>
          </w:p>
        </w:tc>
        <w:tc>
          <w:tcPr>
            <w:tcW w:w="703" w:type="pct"/>
          </w:tcPr>
          <w:p w:rsidR="00CE116C" w:rsidRPr="000627AE" w:rsidRDefault="005A095E" w:rsidP="000627AE">
            <w:pPr>
              <w:spacing w:after="0" w:line="240" w:lineRule="auto"/>
              <w:contextualSpacing/>
              <w:jc w:val="both"/>
              <w:rPr>
                <w:rFonts w:ascii="Times New Roman" w:eastAsia="Times New Roman" w:hAnsi="Times New Roman" w:cs="Times New Roman"/>
                <w:sz w:val="18"/>
                <w:szCs w:val="18"/>
              </w:rPr>
            </w:pPr>
            <w:r w:rsidRPr="000627AE">
              <w:rPr>
                <w:rFonts w:ascii="Times New Roman" w:eastAsia="Times New Roman" w:hAnsi="Times New Roman" w:cs="Times New Roman"/>
                <w:sz w:val="18"/>
                <w:szCs w:val="18"/>
              </w:rPr>
              <w:t>6</w:t>
            </w:r>
          </w:p>
        </w:tc>
        <w:tc>
          <w:tcPr>
            <w:tcW w:w="2107" w:type="pct"/>
          </w:tcPr>
          <w:p w:rsidR="00CE116C" w:rsidRPr="000627AE" w:rsidRDefault="008B5EF9" w:rsidP="000627AE">
            <w:pPr>
              <w:spacing w:after="0" w:line="240" w:lineRule="auto"/>
              <w:contextualSpacing/>
              <w:jc w:val="both"/>
              <w:rPr>
                <w:rFonts w:ascii="Times New Roman" w:eastAsia="Times New Roman" w:hAnsi="Times New Roman" w:cs="Times New Roman"/>
                <w:sz w:val="18"/>
                <w:szCs w:val="18"/>
              </w:rPr>
            </w:pPr>
            <w:r w:rsidRPr="000627AE">
              <w:rPr>
                <w:rFonts w:ascii="Times New Roman" w:hAnsi="Times New Roman" w:cs="Times New Roman"/>
                <w:sz w:val="18"/>
                <w:szCs w:val="18"/>
              </w:rPr>
              <w:t>Измерять размеры мелких предметов: диаметр шарика, диаметр проволоки. Изучать зависимость силы упругости от удлинения резины. Находить равнодействующую двух сил, действующих под углом друг к другу.</w:t>
            </w:r>
            <w:r w:rsidR="00DD71AF" w:rsidRPr="000627AE">
              <w:rPr>
                <w:rFonts w:ascii="Times New Roman" w:hAnsi="Times New Roman" w:cs="Times New Roman"/>
                <w:sz w:val="18"/>
                <w:szCs w:val="18"/>
              </w:rPr>
              <w:t xml:space="preserve"> </w:t>
            </w:r>
            <w:r w:rsidR="00DD71AF" w:rsidRPr="000627AE">
              <w:rPr>
                <w:rStyle w:val="MalgunGothic85pt0pt"/>
                <w:rFonts w:ascii="Times New Roman" w:hAnsi="Times New Roman" w:cs="Times New Roman"/>
                <w:sz w:val="18"/>
                <w:szCs w:val="18"/>
              </w:rPr>
              <w:t>Наблюдать и объяснять явление диффузии. Выполнять опыты по обнаружению действия сил мо</w:t>
            </w:r>
            <w:r w:rsidR="00DD71AF" w:rsidRPr="000627AE">
              <w:rPr>
                <w:rStyle w:val="MalgunGothic85pt0pt"/>
                <w:rFonts w:ascii="Times New Roman" w:hAnsi="Times New Roman" w:cs="Times New Roman"/>
                <w:sz w:val="18"/>
                <w:szCs w:val="18"/>
              </w:rPr>
              <w:softHyphen/>
              <w:t>лекулярного притяжения. Объяснять свойства газов, жидкостей и твердых тел на основе атомной теории строения вещества.</w:t>
            </w:r>
          </w:p>
        </w:tc>
      </w:tr>
      <w:tr w:rsidR="00CE116C" w:rsidRPr="000627AE" w:rsidTr="002D0396">
        <w:tc>
          <w:tcPr>
            <w:tcW w:w="179" w:type="pct"/>
          </w:tcPr>
          <w:p w:rsidR="00CE116C" w:rsidRPr="000627AE" w:rsidRDefault="00CE116C" w:rsidP="000627AE">
            <w:pPr>
              <w:spacing w:after="0" w:line="240" w:lineRule="auto"/>
              <w:contextualSpacing/>
              <w:jc w:val="both"/>
              <w:rPr>
                <w:rFonts w:ascii="Times New Roman" w:eastAsia="Times New Roman" w:hAnsi="Times New Roman" w:cs="Times New Roman"/>
                <w:sz w:val="18"/>
                <w:szCs w:val="18"/>
              </w:rPr>
            </w:pPr>
            <w:r w:rsidRPr="000627AE">
              <w:rPr>
                <w:rFonts w:ascii="Times New Roman" w:eastAsia="Times New Roman" w:hAnsi="Times New Roman" w:cs="Times New Roman"/>
                <w:sz w:val="18"/>
                <w:szCs w:val="18"/>
              </w:rPr>
              <w:t>3</w:t>
            </w:r>
          </w:p>
        </w:tc>
        <w:tc>
          <w:tcPr>
            <w:tcW w:w="2011" w:type="pct"/>
          </w:tcPr>
          <w:p w:rsidR="00CE116C" w:rsidRPr="000627AE" w:rsidRDefault="00CE116C" w:rsidP="000627AE">
            <w:pPr>
              <w:spacing w:after="0" w:line="240" w:lineRule="auto"/>
              <w:contextualSpacing/>
              <w:jc w:val="both"/>
              <w:rPr>
                <w:rFonts w:ascii="Times New Roman" w:eastAsia="Times New Roman" w:hAnsi="Times New Roman" w:cs="Times New Roman"/>
                <w:sz w:val="18"/>
                <w:szCs w:val="18"/>
              </w:rPr>
            </w:pPr>
            <w:r w:rsidRPr="000627AE">
              <w:rPr>
                <w:rFonts w:ascii="Times New Roman" w:eastAsia="Times New Roman" w:hAnsi="Times New Roman" w:cs="Times New Roman"/>
                <w:sz w:val="18"/>
                <w:szCs w:val="18"/>
              </w:rPr>
              <w:t>Механические явления (Взаимодействие тел)</w:t>
            </w:r>
          </w:p>
          <w:p w:rsidR="00CE116C" w:rsidRPr="000627AE" w:rsidRDefault="00CE116C" w:rsidP="000627AE">
            <w:pPr>
              <w:spacing w:after="0" w:line="240" w:lineRule="auto"/>
              <w:contextualSpacing/>
              <w:jc w:val="both"/>
              <w:rPr>
                <w:rFonts w:ascii="Times New Roman" w:eastAsia="Times New Roman" w:hAnsi="Times New Roman" w:cs="Times New Roman"/>
                <w:sz w:val="18"/>
                <w:szCs w:val="18"/>
              </w:rPr>
            </w:pPr>
          </w:p>
        </w:tc>
        <w:tc>
          <w:tcPr>
            <w:tcW w:w="703" w:type="pct"/>
          </w:tcPr>
          <w:p w:rsidR="00CE116C" w:rsidRPr="000627AE" w:rsidRDefault="00F50675" w:rsidP="000627AE">
            <w:pPr>
              <w:spacing w:after="0" w:line="240" w:lineRule="auto"/>
              <w:contextualSpacing/>
              <w:jc w:val="both"/>
              <w:rPr>
                <w:rFonts w:ascii="Times New Roman" w:eastAsia="Times New Roman" w:hAnsi="Times New Roman" w:cs="Times New Roman"/>
                <w:sz w:val="18"/>
                <w:szCs w:val="18"/>
              </w:rPr>
            </w:pPr>
            <w:r w:rsidRPr="000627AE">
              <w:rPr>
                <w:rFonts w:ascii="Times New Roman" w:eastAsia="Times New Roman" w:hAnsi="Times New Roman" w:cs="Times New Roman"/>
                <w:sz w:val="18"/>
                <w:szCs w:val="18"/>
              </w:rPr>
              <w:t>23</w:t>
            </w:r>
          </w:p>
        </w:tc>
        <w:tc>
          <w:tcPr>
            <w:tcW w:w="2107" w:type="pct"/>
          </w:tcPr>
          <w:p w:rsidR="00DD71AF" w:rsidRPr="000627AE" w:rsidRDefault="00DD71AF" w:rsidP="000627AE">
            <w:pPr>
              <w:pStyle w:val="a3"/>
              <w:jc w:val="both"/>
              <w:rPr>
                <w:rFonts w:ascii="Times New Roman" w:eastAsia="Times New Roman" w:hAnsi="Times New Roman" w:cs="Times New Roman"/>
                <w:sz w:val="18"/>
                <w:szCs w:val="18"/>
              </w:rPr>
            </w:pPr>
            <w:r w:rsidRPr="000627AE">
              <w:rPr>
                <w:rFonts w:ascii="Times New Roman" w:eastAsia="Times New Roman" w:hAnsi="Times New Roman" w:cs="Times New Roman"/>
                <w:sz w:val="18"/>
                <w:szCs w:val="18"/>
              </w:rPr>
              <w:t>Рассчитывать путь и скорость тела при равномерном прямолинейном движении.</w:t>
            </w:r>
          </w:p>
          <w:p w:rsidR="00DD71AF" w:rsidRPr="000627AE" w:rsidRDefault="00DD71AF" w:rsidP="000627AE">
            <w:pPr>
              <w:pStyle w:val="a3"/>
              <w:jc w:val="both"/>
              <w:rPr>
                <w:rFonts w:ascii="Times New Roman" w:eastAsia="Times New Roman" w:hAnsi="Times New Roman" w:cs="Times New Roman"/>
                <w:sz w:val="18"/>
                <w:szCs w:val="18"/>
              </w:rPr>
            </w:pPr>
            <w:r w:rsidRPr="000627AE">
              <w:rPr>
                <w:rFonts w:ascii="Times New Roman" w:eastAsia="Times New Roman" w:hAnsi="Times New Roman" w:cs="Times New Roman"/>
                <w:sz w:val="18"/>
                <w:szCs w:val="18"/>
              </w:rPr>
              <w:t>Представлять результаты измерений и вычислений в виде таблиц и графиков.</w:t>
            </w:r>
          </w:p>
          <w:p w:rsidR="00DD71AF" w:rsidRPr="000627AE" w:rsidRDefault="00DD71AF" w:rsidP="000627AE">
            <w:pPr>
              <w:pStyle w:val="a3"/>
              <w:jc w:val="both"/>
              <w:rPr>
                <w:rFonts w:ascii="Times New Roman" w:eastAsia="Times New Roman" w:hAnsi="Times New Roman" w:cs="Times New Roman"/>
                <w:sz w:val="18"/>
                <w:szCs w:val="18"/>
              </w:rPr>
            </w:pPr>
            <w:r w:rsidRPr="000627AE">
              <w:rPr>
                <w:rFonts w:ascii="Times New Roman" w:eastAsia="Times New Roman" w:hAnsi="Times New Roman" w:cs="Times New Roman"/>
                <w:sz w:val="18"/>
                <w:szCs w:val="18"/>
              </w:rPr>
              <w:t>Определять путь, пройденный за данный промежуток времени, и скорость тела по графику зависимости пути равномерного движения от времени.</w:t>
            </w:r>
          </w:p>
          <w:p w:rsidR="00DD71AF" w:rsidRPr="000627AE" w:rsidRDefault="00DD71AF" w:rsidP="000627AE">
            <w:pPr>
              <w:pStyle w:val="a3"/>
              <w:jc w:val="both"/>
              <w:rPr>
                <w:rFonts w:ascii="Times New Roman" w:hAnsi="Times New Roman" w:cs="Times New Roman"/>
                <w:sz w:val="18"/>
                <w:szCs w:val="18"/>
              </w:rPr>
            </w:pPr>
            <w:r w:rsidRPr="000627AE">
              <w:rPr>
                <w:rStyle w:val="MalgunGothic85pt0pt"/>
                <w:rFonts w:ascii="Times New Roman" w:hAnsi="Times New Roman" w:cs="Times New Roman"/>
                <w:sz w:val="18"/>
                <w:szCs w:val="18"/>
              </w:rPr>
              <w:t>Измерять массу тела.</w:t>
            </w:r>
          </w:p>
          <w:p w:rsidR="00DD71AF" w:rsidRPr="000627AE" w:rsidRDefault="00DD71AF" w:rsidP="000627AE">
            <w:pPr>
              <w:pStyle w:val="a3"/>
              <w:jc w:val="both"/>
              <w:rPr>
                <w:rFonts w:ascii="Times New Roman" w:hAnsi="Times New Roman" w:cs="Times New Roman"/>
                <w:sz w:val="18"/>
                <w:szCs w:val="18"/>
              </w:rPr>
            </w:pPr>
            <w:r w:rsidRPr="000627AE">
              <w:rPr>
                <w:rStyle w:val="MalgunGothic85pt0pt"/>
                <w:rFonts w:ascii="Times New Roman" w:hAnsi="Times New Roman" w:cs="Times New Roman"/>
                <w:sz w:val="18"/>
                <w:szCs w:val="18"/>
              </w:rPr>
              <w:t>Измерять плотность вещества.</w:t>
            </w:r>
          </w:p>
          <w:p w:rsidR="00DD71AF" w:rsidRPr="000627AE" w:rsidRDefault="00DD71AF" w:rsidP="000627AE">
            <w:pPr>
              <w:pStyle w:val="a3"/>
              <w:jc w:val="both"/>
              <w:rPr>
                <w:rStyle w:val="MalgunGothic85pt0pt"/>
                <w:rFonts w:ascii="Times New Roman" w:hAnsi="Times New Roman" w:cs="Times New Roman"/>
                <w:sz w:val="18"/>
                <w:szCs w:val="18"/>
              </w:rPr>
            </w:pPr>
            <w:r w:rsidRPr="000627AE">
              <w:rPr>
                <w:rStyle w:val="MalgunGothic85pt0pt"/>
                <w:rFonts w:ascii="Times New Roman" w:hAnsi="Times New Roman" w:cs="Times New Roman"/>
                <w:sz w:val="18"/>
                <w:szCs w:val="18"/>
              </w:rPr>
              <w:t>Вычислять силы, действующей на те</w:t>
            </w:r>
            <w:r w:rsidRPr="000627AE">
              <w:rPr>
                <w:rStyle w:val="MalgunGothic85pt0pt"/>
                <w:rFonts w:ascii="Times New Roman" w:hAnsi="Times New Roman" w:cs="Times New Roman"/>
                <w:sz w:val="18"/>
                <w:szCs w:val="18"/>
              </w:rPr>
              <w:softHyphen/>
              <w:t>ло</w:t>
            </w:r>
          </w:p>
          <w:p w:rsidR="00DD71AF" w:rsidRPr="000627AE" w:rsidRDefault="00DD71AF" w:rsidP="000627AE">
            <w:pPr>
              <w:pStyle w:val="a3"/>
              <w:jc w:val="both"/>
              <w:rPr>
                <w:rFonts w:ascii="Times New Roman" w:hAnsi="Times New Roman" w:cs="Times New Roman"/>
                <w:sz w:val="18"/>
                <w:szCs w:val="18"/>
              </w:rPr>
            </w:pPr>
            <w:r w:rsidRPr="000627AE">
              <w:rPr>
                <w:rStyle w:val="MalgunGothic85pt0pt"/>
                <w:rFonts w:ascii="Times New Roman" w:hAnsi="Times New Roman" w:cs="Times New Roman"/>
                <w:sz w:val="18"/>
                <w:szCs w:val="18"/>
              </w:rPr>
              <w:t>Исследовать зависимость удлинения стальной пружи</w:t>
            </w:r>
            <w:r w:rsidRPr="000627AE">
              <w:rPr>
                <w:rStyle w:val="MalgunGothic85pt0pt"/>
                <w:rFonts w:ascii="Times New Roman" w:hAnsi="Times New Roman" w:cs="Times New Roman"/>
                <w:sz w:val="18"/>
                <w:szCs w:val="18"/>
              </w:rPr>
              <w:softHyphen/>
              <w:t>ны от приложенной силы.</w:t>
            </w:r>
          </w:p>
          <w:p w:rsidR="00DD71AF" w:rsidRPr="000627AE" w:rsidRDefault="00DD71AF" w:rsidP="000627AE">
            <w:pPr>
              <w:pStyle w:val="a3"/>
              <w:jc w:val="both"/>
              <w:rPr>
                <w:rFonts w:ascii="Times New Roman" w:hAnsi="Times New Roman" w:cs="Times New Roman"/>
                <w:sz w:val="18"/>
                <w:szCs w:val="18"/>
              </w:rPr>
            </w:pPr>
            <w:r w:rsidRPr="000627AE">
              <w:rPr>
                <w:rStyle w:val="MalgunGothic85pt0pt"/>
                <w:rFonts w:ascii="Times New Roman" w:hAnsi="Times New Roman" w:cs="Times New Roman"/>
                <w:sz w:val="18"/>
                <w:szCs w:val="18"/>
              </w:rPr>
              <w:t>Экспериментально находить центр тяжести плоского тела.</w:t>
            </w:r>
          </w:p>
          <w:p w:rsidR="00CE116C" w:rsidRPr="000627AE" w:rsidRDefault="00CE116C" w:rsidP="000627AE">
            <w:pPr>
              <w:pStyle w:val="a3"/>
              <w:jc w:val="both"/>
              <w:rPr>
                <w:rFonts w:eastAsia="Times New Roman"/>
                <w:sz w:val="18"/>
                <w:szCs w:val="18"/>
              </w:rPr>
            </w:pPr>
          </w:p>
        </w:tc>
      </w:tr>
      <w:tr w:rsidR="00CE116C" w:rsidRPr="000627AE" w:rsidTr="002D0396">
        <w:tc>
          <w:tcPr>
            <w:tcW w:w="179" w:type="pct"/>
          </w:tcPr>
          <w:p w:rsidR="00CE116C" w:rsidRPr="000627AE" w:rsidRDefault="00CE116C" w:rsidP="000627AE">
            <w:pPr>
              <w:spacing w:after="0" w:line="240" w:lineRule="auto"/>
              <w:contextualSpacing/>
              <w:jc w:val="both"/>
              <w:rPr>
                <w:rFonts w:ascii="Times New Roman" w:eastAsia="Times New Roman" w:hAnsi="Times New Roman" w:cs="Times New Roman"/>
                <w:sz w:val="18"/>
                <w:szCs w:val="18"/>
              </w:rPr>
            </w:pPr>
            <w:r w:rsidRPr="000627AE">
              <w:rPr>
                <w:rFonts w:ascii="Times New Roman" w:eastAsia="Times New Roman" w:hAnsi="Times New Roman" w:cs="Times New Roman"/>
                <w:sz w:val="18"/>
                <w:szCs w:val="18"/>
              </w:rPr>
              <w:t>4</w:t>
            </w:r>
          </w:p>
        </w:tc>
        <w:tc>
          <w:tcPr>
            <w:tcW w:w="2011" w:type="pct"/>
          </w:tcPr>
          <w:p w:rsidR="00CE116C" w:rsidRPr="000627AE" w:rsidRDefault="00CE116C" w:rsidP="000627AE">
            <w:pPr>
              <w:spacing w:after="0" w:line="240" w:lineRule="auto"/>
              <w:contextualSpacing/>
              <w:jc w:val="both"/>
              <w:rPr>
                <w:rFonts w:ascii="Times New Roman" w:eastAsia="Times New Roman" w:hAnsi="Times New Roman" w:cs="Times New Roman"/>
                <w:sz w:val="18"/>
                <w:szCs w:val="18"/>
              </w:rPr>
            </w:pPr>
            <w:r w:rsidRPr="000627AE">
              <w:rPr>
                <w:rFonts w:ascii="Times New Roman" w:eastAsia="Times New Roman" w:hAnsi="Times New Roman" w:cs="Times New Roman"/>
                <w:sz w:val="18"/>
                <w:szCs w:val="18"/>
              </w:rPr>
              <w:t>Механические явления (Давление твёрдых тел, жидкостей и газов).</w:t>
            </w:r>
          </w:p>
          <w:p w:rsidR="00CE116C" w:rsidRPr="000627AE" w:rsidRDefault="00CE116C" w:rsidP="000627AE">
            <w:pPr>
              <w:spacing w:after="0" w:line="240" w:lineRule="auto"/>
              <w:contextualSpacing/>
              <w:jc w:val="both"/>
              <w:rPr>
                <w:rFonts w:ascii="Times New Roman" w:eastAsia="Times New Roman" w:hAnsi="Times New Roman" w:cs="Times New Roman"/>
                <w:sz w:val="18"/>
                <w:szCs w:val="18"/>
              </w:rPr>
            </w:pPr>
          </w:p>
        </w:tc>
        <w:tc>
          <w:tcPr>
            <w:tcW w:w="703" w:type="pct"/>
          </w:tcPr>
          <w:p w:rsidR="00CE116C" w:rsidRPr="000627AE" w:rsidRDefault="00CE116C" w:rsidP="000627AE">
            <w:pPr>
              <w:spacing w:after="0" w:line="240" w:lineRule="auto"/>
              <w:contextualSpacing/>
              <w:jc w:val="both"/>
              <w:rPr>
                <w:rFonts w:ascii="Times New Roman" w:eastAsia="Times New Roman" w:hAnsi="Times New Roman" w:cs="Times New Roman"/>
                <w:sz w:val="18"/>
                <w:szCs w:val="18"/>
              </w:rPr>
            </w:pPr>
            <w:r w:rsidRPr="000627AE">
              <w:rPr>
                <w:rFonts w:ascii="Times New Roman" w:eastAsia="Times New Roman" w:hAnsi="Times New Roman" w:cs="Times New Roman"/>
                <w:sz w:val="18"/>
                <w:szCs w:val="18"/>
              </w:rPr>
              <w:t>20</w:t>
            </w:r>
          </w:p>
        </w:tc>
        <w:tc>
          <w:tcPr>
            <w:tcW w:w="2107" w:type="pct"/>
          </w:tcPr>
          <w:p w:rsidR="00DD71AF" w:rsidRPr="000627AE" w:rsidRDefault="00DD71AF" w:rsidP="000627AE">
            <w:pPr>
              <w:pStyle w:val="a3"/>
              <w:jc w:val="both"/>
              <w:rPr>
                <w:rFonts w:ascii="Times New Roman" w:hAnsi="Times New Roman" w:cs="Times New Roman"/>
                <w:sz w:val="18"/>
                <w:szCs w:val="18"/>
              </w:rPr>
            </w:pPr>
            <w:r w:rsidRPr="000627AE">
              <w:rPr>
                <w:rStyle w:val="MalgunGothic85pt0pt"/>
                <w:rFonts w:ascii="Times New Roman" w:hAnsi="Times New Roman" w:cs="Times New Roman"/>
                <w:sz w:val="18"/>
                <w:szCs w:val="18"/>
              </w:rPr>
              <w:t>Обнаруживать существование атмосферного давле</w:t>
            </w:r>
            <w:r w:rsidRPr="000627AE">
              <w:rPr>
                <w:rStyle w:val="MalgunGothic85pt0pt"/>
                <w:rFonts w:ascii="Times New Roman" w:hAnsi="Times New Roman" w:cs="Times New Roman"/>
                <w:sz w:val="18"/>
                <w:szCs w:val="18"/>
              </w:rPr>
              <w:softHyphen/>
              <w:t>ния.</w:t>
            </w:r>
          </w:p>
          <w:p w:rsidR="00DD71AF" w:rsidRPr="000627AE" w:rsidRDefault="00DD71AF" w:rsidP="000627AE">
            <w:pPr>
              <w:pStyle w:val="a3"/>
              <w:jc w:val="both"/>
              <w:rPr>
                <w:rFonts w:ascii="Times New Roman" w:hAnsi="Times New Roman" w:cs="Times New Roman"/>
                <w:sz w:val="18"/>
                <w:szCs w:val="18"/>
              </w:rPr>
            </w:pPr>
            <w:r w:rsidRPr="000627AE">
              <w:rPr>
                <w:rStyle w:val="MalgunGothic85pt0pt"/>
                <w:rFonts w:ascii="Times New Roman" w:hAnsi="Times New Roman" w:cs="Times New Roman"/>
                <w:sz w:val="18"/>
                <w:szCs w:val="18"/>
              </w:rPr>
              <w:t>Объяснять причины плавания тел.</w:t>
            </w:r>
          </w:p>
          <w:p w:rsidR="00DD71AF" w:rsidRPr="000627AE" w:rsidRDefault="00DD71AF" w:rsidP="000627AE">
            <w:pPr>
              <w:pStyle w:val="a3"/>
              <w:jc w:val="both"/>
              <w:rPr>
                <w:rFonts w:ascii="Times New Roman" w:hAnsi="Times New Roman" w:cs="Times New Roman"/>
                <w:sz w:val="18"/>
                <w:szCs w:val="18"/>
              </w:rPr>
            </w:pPr>
            <w:r w:rsidRPr="000627AE">
              <w:rPr>
                <w:rStyle w:val="MalgunGothic85pt0pt"/>
                <w:rFonts w:ascii="Times New Roman" w:hAnsi="Times New Roman" w:cs="Times New Roman"/>
                <w:sz w:val="18"/>
                <w:szCs w:val="18"/>
              </w:rPr>
              <w:t>Измерять силу Архимеда.</w:t>
            </w:r>
          </w:p>
          <w:p w:rsidR="00DD71AF" w:rsidRPr="000627AE" w:rsidRDefault="00DD71AF" w:rsidP="000627AE">
            <w:pPr>
              <w:pStyle w:val="a3"/>
              <w:jc w:val="both"/>
              <w:rPr>
                <w:rFonts w:eastAsia="Times New Roman" w:cs="Times New Roman"/>
                <w:sz w:val="18"/>
                <w:szCs w:val="18"/>
              </w:rPr>
            </w:pPr>
            <w:r w:rsidRPr="000627AE">
              <w:rPr>
                <w:rStyle w:val="MalgunGothic85pt0pt"/>
                <w:rFonts w:ascii="Times New Roman" w:hAnsi="Times New Roman" w:cs="Times New Roman"/>
                <w:sz w:val="18"/>
                <w:szCs w:val="18"/>
              </w:rPr>
              <w:t>Исследовать условия плавания тел</w:t>
            </w:r>
          </w:p>
        </w:tc>
      </w:tr>
      <w:tr w:rsidR="00CE116C" w:rsidRPr="000627AE" w:rsidTr="002D0396">
        <w:tc>
          <w:tcPr>
            <w:tcW w:w="179" w:type="pct"/>
          </w:tcPr>
          <w:p w:rsidR="00CE116C" w:rsidRPr="000627AE" w:rsidRDefault="00CE116C" w:rsidP="000627AE">
            <w:pPr>
              <w:spacing w:after="0" w:line="240" w:lineRule="auto"/>
              <w:contextualSpacing/>
              <w:jc w:val="both"/>
              <w:rPr>
                <w:rFonts w:ascii="Times New Roman" w:eastAsia="Times New Roman" w:hAnsi="Times New Roman" w:cs="Times New Roman"/>
                <w:sz w:val="18"/>
                <w:szCs w:val="18"/>
              </w:rPr>
            </w:pPr>
            <w:r w:rsidRPr="000627AE">
              <w:rPr>
                <w:rFonts w:ascii="Times New Roman" w:eastAsia="Times New Roman" w:hAnsi="Times New Roman" w:cs="Times New Roman"/>
                <w:sz w:val="18"/>
                <w:szCs w:val="18"/>
              </w:rPr>
              <w:t>5</w:t>
            </w:r>
          </w:p>
        </w:tc>
        <w:tc>
          <w:tcPr>
            <w:tcW w:w="2011" w:type="pct"/>
          </w:tcPr>
          <w:p w:rsidR="00CE116C" w:rsidRPr="000627AE" w:rsidRDefault="00CE116C" w:rsidP="000627AE">
            <w:pPr>
              <w:spacing w:after="0" w:line="240" w:lineRule="auto"/>
              <w:contextualSpacing/>
              <w:jc w:val="both"/>
              <w:rPr>
                <w:rFonts w:ascii="Times New Roman" w:eastAsia="Times New Roman" w:hAnsi="Times New Roman" w:cs="Times New Roman"/>
                <w:sz w:val="18"/>
                <w:szCs w:val="18"/>
              </w:rPr>
            </w:pPr>
            <w:proofErr w:type="gramStart"/>
            <w:r w:rsidRPr="000627AE">
              <w:rPr>
                <w:rFonts w:ascii="Times New Roman" w:eastAsia="Times New Roman" w:hAnsi="Times New Roman" w:cs="Times New Roman"/>
                <w:sz w:val="18"/>
                <w:szCs w:val="18"/>
              </w:rPr>
              <w:t>Механические явления (Работа и мощность.</w:t>
            </w:r>
            <w:proofErr w:type="gramEnd"/>
            <w:r w:rsidRPr="000627AE">
              <w:rPr>
                <w:rFonts w:ascii="Times New Roman" w:eastAsia="Times New Roman" w:hAnsi="Times New Roman" w:cs="Times New Roman"/>
                <w:sz w:val="18"/>
                <w:szCs w:val="18"/>
              </w:rPr>
              <w:t xml:space="preserve"> </w:t>
            </w:r>
            <w:proofErr w:type="gramStart"/>
            <w:r w:rsidRPr="000627AE">
              <w:rPr>
                <w:rFonts w:ascii="Times New Roman" w:eastAsia="Times New Roman" w:hAnsi="Times New Roman" w:cs="Times New Roman"/>
                <w:sz w:val="18"/>
                <w:szCs w:val="18"/>
              </w:rPr>
              <w:t>Энергия).</w:t>
            </w:r>
            <w:proofErr w:type="gramEnd"/>
          </w:p>
          <w:p w:rsidR="00CE116C" w:rsidRPr="000627AE" w:rsidRDefault="00CE116C" w:rsidP="000627AE">
            <w:pPr>
              <w:spacing w:after="0" w:line="240" w:lineRule="auto"/>
              <w:contextualSpacing/>
              <w:jc w:val="both"/>
              <w:rPr>
                <w:rFonts w:ascii="Times New Roman" w:eastAsia="Times New Roman" w:hAnsi="Times New Roman" w:cs="Times New Roman"/>
                <w:sz w:val="18"/>
                <w:szCs w:val="18"/>
              </w:rPr>
            </w:pPr>
          </w:p>
        </w:tc>
        <w:tc>
          <w:tcPr>
            <w:tcW w:w="703" w:type="pct"/>
          </w:tcPr>
          <w:p w:rsidR="00CE116C" w:rsidRPr="000627AE" w:rsidRDefault="00CE116C" w:rsidP="000627AE">
            <w:pPr>
              <w:spacing w:after="0" w:line="240" w:lineRule="auto"/>
              <w:contextualSpacing/>
              <w:jc w:val="both"/>
              <w:rPr>
                <w:rFonts w:ascii="Times New Roman" w:eastAsia="Times New Roman" w:hAnsi="Times New Roman" w:cs="Times New Roman"/>
                <w:sz w:val="18"/>
                <w:szCs w:val="18"/>
              </w:rPr>
            </w:pPr>
            <w:r w:rsidRPr="000627AE">
              <w:rPr>
                <w:rFonts w:ascii="Times New Roman" w:eastAsia="Times New Roman" w:hAnsi="Times New Roman" w:cs="Times New Roman"/>
                <w:sz w:val="18"/>
                <w:szCs w:val="18"/>
              </w:rPr>
              <w:t>1</w:t>
            </w:r>
            <w:r w:rsidR="00814726" w:rsidRPr="000627AE">
              <w:rPr>
                <w:rFonts w:ascii="Times New Roman" w:eastAsia="Times New Roman" w:hAnsi="Times New Roman" w:cs="Times New Roman"/>
                <w:sz w:val="18"/>
                <w:szCs w:val="18"/>
              </w:rPr>
              <w:t>3</w:t>
            </w:r>
          </w:p>
        </w:tc>
        <w:tc>
          <w:tcPr>
            <w:tcW w:w="2107" w:type="pct"/>
          </w:tcPr>
          <w:p w:rsidR="00DD71AF" w:rsidRPr="000627AE" w:rsidRDefault="00DD71AF" w:rsidP="000627AE">
            <w:pPr>
              <w:pStyle w:val="a3"/>
              <w:jc w:val="both"/>
              <w:rPr>
                <w:rStyle w:val="MalgunGothic85pt0pt"/>
                <w:rFonts w:ascii="Times New Roman" w:hAnsi="Times New Roman" w:cs="Times New Roman"/>
                <w:sz w:val="18"/>
                <w:szCs w:val="18"/>
              </w:rPr>
            </w:pPr>
            <w:r w:rsidRPr="000627AE">
              <w:rPr>
                <w:rStyle w:val="MalgunGothic85pt0pt"/>
                <w:rFonts w:ascii="Times New Roman" w:hAnsi="Times New Roman" w:cs="Times New Roman"/>
                <w:sz w:val="18"/>
                <w:szCs w:val="18"/>
              </w:rPr>
              <w:t>Исследовать условия равновесия рычага.</w:t>
            </w:r>
          </w:p>
          <w:p w:rsidR="00DD71AF" w:rsidRPr="000627AE" w:rsidRDefault="00DD71AF" w:rsidP="000627AE">
            <w:pPr>
              <w:pStyle w:val="a3"/>
              <w:jc w:val="both"/>
              <w:rPr>
                <w:rFonts w:ascii="Times New Roman" w:hAnsi="Times New Roman" w:cs="Times New Roman"/>
                <w:sz w:val="18"/>
                <w:szCs w:val="18"/>
              </w:rPr>
            </w:pPr>
            <w:r w:rsidRPr="000627AE">
              <w:rPr>
                <w:rStyle w:val="MalgunGothic85pt0pt"/>
                <w:rFonts w:ascii="Times New Roman" w:hAnsi="Times New Roman" w:cs="Times New Roman"/>
                <w:sz w:val="18"/>
                <w:szCs w:val="18"/>
              </w:rPr>
              <w:t>Вычислять КПД простых механизмов</w:t>
            </w:r>
          </w:p>
          <w:p w:rsidR="00CE116C" w:rsidRPr="000627AE" w:rsidRDefault="00CE116C" w:rsidP="000627AE">
            <w:pPr>
              <w:spacing w:after="0" w:line="240" w:lineRule="auto"/>
              <w:contextualSpacing/>
              <w:jc w:val="both"/>
              <w:rPr>
                <w:rFonts w:ascii="Times New Roman" w:eastAsia="Times New Roman" w:hAnsi="Times New Roman" w:cs="Times New Roman"/>
                <w:sz w:val="18"/>
                <w:szCs w:val="18"/>
              </w:rPr>
            </w:pPr>
          </w:p>
        </w:tc>
      </w:tr>
      <w:tr w:rsidR="00CE116C" w:rsidRPr="000627AE" w:rsidTr="002D0396">
        <w:tc>
          <w:tcPr>
            <w:tcW w:w="179" w:type="pct"/>
          </w:tcPr>
          <w:p w:rsidR="00CE116C" w:rsidRPr="000627AE" w:rsidRDefault="00CE116C" w:rsidP="000627AE">
            <w:pPr>
              <w:spacing w:after="0" w:line="240" w:lineRule="auto"/>
              <w:contextualSpacing/>
              <w:jc w:val="both"/>
              <w:rPr>
                <w:rFonts w:ascii="Times New Roman" w:eastAsia="Times New Roman" w:hAnsi="Times New Roman" w:cs="Times New Roman"/>
                <w:sz w:val="18"/>
                <w:szCs w:val="18"/>
              </w:rPr>
            </w:pPr>
            <w:r w:rsidRPr="000627AE">
              <w:rPr>
                <w:rFonts w:ascii="Times New Roman" w:eastAsia="Times New Roman" w:hAnsi="Times New Roman" w:cs="Times New Roman"/>
                <w:sz w:val="18"/>
                <w:szCs w:val="18"/>
              </w:rPr>
              <w:t>6</w:t>
            </w:r>
          </w:p>
        </w:tc>
        <w:tc>
          <w:tcPr>
            <w:tcW w:w="2011" w:type="pct"/>
          </w:tcPr>
          <w:p w:rsidR="00CE116C" w:rsidRPr="000627AE" w:rsidRDefault="00AA7C15" w:rsidP="000627AE">
            <w:pPr>
              <w:spacing w:after="0" w:line="240" w:lineRule="auto"/>
              <w:contextualSpacing/>
              <w:jc w:val="both"/>
              <w:rPr>
                <w:rFonts w:ascii="Times New Roman" w:eastAsia="Times New Roman" w:hAnsi="Times New Roman" w:cs="Times New Roman"/>
                <w:sz w:val="18"/>
                <w:szCs w:val="18"/>
              </w:rPr>
            </w:pPr>
            <w:r w:rsidRPr="000627AE">
              <w:rPr>
                <w:rFonts w:ascii="Times New Roman" w:eastAsia="Times New Roman" w:hAnsi="Times New Roman" w:cs="Times New Roman"/>
                <w:sz w:val="18"/>
                <w:szCs w:val="18"/>
              </w:rPr>
              <w:t>Обобщение</w:t>
            </w:r>
            <w:r w:rsidR="00CE116C" w:rsidRPr="000627AE">
              <w:rPr>
                <w:rFonts w:ascii="Times New Roman" w:eastAsia="Times New Roman" w:hAnsi="Times New Roman" w:cs="Times New Roman"/>
                <w:sz w:val="18"/>
                <w:szCs w:val="18"/>
              </w:rPr>
              <w:t xml:space="preserve"> </w:t>
            </w:r>
            <w:r w:rsidRPr="000627AE">
              <w:rPr>
                <w:rFonts w:ascii="Times New Roman" w:eastAsia="Times New Roman" w:hAnsi="Times New Roman" w:cs="Times New Roman"/>
                <w:sz w:val="18"/>
                <w:szCs w:val="18"/>
              </w:rPr>
              <w:t>материала, изученного в курсе физики 7 класса</w:t>
            </w:r>
          </w:p>
          <w:p w:rsidR="00CE116C" w:rsidRPr="000627AE" w:rsidRDefault="00CE116C" w:rsidP="000627AE">
            <w:pPr>
              <w:spacing w:after="0" w:line="240" w:lineRule="auto"/>
              <w:contextualSpacing/>
              <w:jc w:val="both"/>
              <w:rPr>
                <w:rFonts w:ascii="Times New Roman" w:eastAsia="Times New Roman" w:hAnsi="Times New Roman" w:cs="Times New Roman"/>
                <w:sz w:val="18"/>
                <w:szCs w:val="18"/>
              </w:rPr>
            </w:pPr>
          </w:p>
        </w:tc>
        <w:tc>
          <w:tcPr>
            <w:tcW w:w="703" w:type="pct"/>
          </w:tcPr>
          <w:p w:rsidR="00CE116C" w:rsidRPr="000627AE" w:rsidRDefault="00814726" w:rsidP="000627AE">
            <w:pPr>
              <w:spacing w:after="0" w:line="240" w:lineRule="auto"/>
              <w:contextualSpacing/>
              <w:jc w:val="both"/>
              <w:rPr>
                <w:rFonts w:ascii="Times New Roman" w:eastAsia="Times New Roman" w:hAnsi="Times New Roman" w:cs="Times New Roman"/>
                <w:sz w:val="18"/>
                <w:szCs w:val="18"/>
              </w:rPr>
            </w:pPr>
            <w:r w:rsidRPr="000627AE">
              <w:rPr>
                <w:rFonts w:ascii="Times New Roman" w:eastAsia="Times New Roman" w:hAnsi="Times New Roman" w:cs="Times New Roman"/>
                <w:sz w:val="18"/>
                <w:szCs w:val="18"/>
              </w:rPr>
              <w:t>1</w:t>
            </w:r>
          </w:p>
        </w:tc>
        <w:tc>
          <w:tcPr>
            <w:tcW w:w="2107" w:type="pct"/>
          </w:tcPr>
          <w:p w:rsidR="00CE116C" w:rsidRPr="000627AE" w:rsidRDefault="00972126" w:rsidP="000627AE">
            <w:pPr>
              <w:spacing w:after="0" w:line="240" w:lineRule="auto"/>
              <w:contextualSpacing/>
              <w:jc w:val="both"/>
              <w:rPr>
                <w:rFonts w:ascii="Times New Roman" w:eastAsia="Times New Roman" w:hAnsi="Times New Roman" w:cs="Times New Roman"/>
                <w:sz w:val="18"/>
                <w:szCs w:val="18"/>
              </w:rPr>
            </w:pPr>
            <w:r w:rsidRPr="000627AE">
              <w:rPr>
                <w:rFonts w:ascii="Times New Roman" w:eastAsia="Times New Roman" w:hAnsi="Times New Roman" w:cs="Times New Roman"/>
                <w:sz w:val="18"/>
                <w:szCs w:val="18"/>
              </w:rPr>
              <w:t>понимание смысла основных физических законов и умение применять их на практике; овладение разнообразными способами выполнения рас</w:t>
            </w:r>
            <w:r w:rsidRPr="000627AE">
              <w:rPr>
                <w:rFonts w:ascii="Times New Roman" w:eastAsia="Times New Roman" w:hAnsi="Times New Roman" w:cs="Times New Roman"/>
                <w:sz w:val="18"/>
                <w:szCs w:val="18"/>
              </w:rPr>
              <w:softHyphen/>
              <w:t>четов для нахождения неизвестной величины в соответствии с условиями поставленной задачи на основании использова</w:t>
            </w:r>
            <w:r w:rsidRPr="000627AE">
              <w:rPr>
                <w:rFonts w:ascii="Times New Roman" w:eastAsia="Times New Roman" w:hAnsi="Times New Roman" w:cs="Times New Roman"/>
                <w:sz w:val="18"/>
                <w:szCs w:val="18"/>
              </w:rPr>
              <w:softHyphen/>
              <w:t>ния законов физики</w:t>
            </w:r>
          </w:p>
        </w:tc>
      </w:tr>
      <w:tr w:rsidR="00CE116C" w:rsidRPr="000627AE" w:rsidTr="002D0396">
        <w:tc>
          <w:tcPr>
            <w:tcW w:w="179" w:type="pct"/>
          </w:tcPr>
          <w:p w:rsidR="00CE116C" w:rsidRPr="000627AE" w:rsidRDefault="00CE116C" w:rsidP="000627AE">
            <w:pPr>
              <w:spacing w:after="0" w:line="240" w:lineRule="auto"/>
              <w:contextualSpacing/>
              <w:jc w:val="both"/>
              <w:rPr>
                <w:rFonts w:ascii="Times New Roman" w:eastAsia="Times New Roman" w:hAnsi="Times New Roman" w:cs="Times New Roman"/>
                <w:sz w:val="18"/>
                <w:szCs w:val="18"/>
              </w:rPr>
            </w:pPr>
            <w:r w:rsidRPr="000627AE">
              <w:rPr>
                <w:rFonts w:ascii="Times New Roman" w:eastAsia="Times New Roman" w:hAnsi="Times New Roman" w:cs="Times New Roman"/>
                <w:sz w:val="18"/>
                <w:szCs w:val="18"/>
              </w:rPr>
              <w:t>7</w:t>
            </w:r>
          </w:p>
        </w:tc>
        <w:tc>
          <w:tcPr>
            <w:tcW w:w="2011" w:type="pct"/>
          </w:tcPr>
          <w:p w:rsidR="00CE116C" w:rsidRPr="000627AE" w:rsidRDefault="00CE116C" w:rsidP="000627AE">
            <w:pPr>
              <w:spacing w:after="0" w:line="240" w:lineRule="auto"/>
              <w:contextualSpacing/>
              <w:jc w:val="both"/>
              <w:rPr>
                <w:rFonts w:ascii="Times New Roman" w:eastAsia="Times New Roman" w:hAnsi="Times New Roman" w:cs="Times New Roman"/>
                <w:sz w:val="18"/>
                <w:szCs w:val="18"/>
              </w:rPr>
            </w:pPr>
            <w:r w:rsidRPr="000627AE">
              <w:rPr>
                <w:rFonts w:ascii="Times New Roman" w:eastAsia="Times New Roman" w:hAnsi="Times New Roman" w:cs="Times New Roman"/>
                <w:sz w:val="18"/>
                <w:szCs w:val="18"/>
              </w:rPr>
              <w:t>Резерв свободного учебного времени</w:t>
            </w:r>
          </w:p>
        </w:tc>
        <w:tc>
          <w:tcPr>
            <w:tcW w:w="703" w:type="pct"/>
          </w:tcPr>
          <w:p w:rsidR="00CE116C" w:rsidRPr="000627AE" w:rsidRDefault="00814726" w:rsidP="000627AE">
            <w:pPr>
              <w:spacing w:after="0" w:line="240" w:lineRule="auto"/>
              <w:contextualSpacing/>
              <w:jc w:val="both"/>
              <w:rPr>
                <w:rFonts w:ascii="Times New Roman" w:eastAsia="Times New Roman" w:hAnsi="Times New Roman" w:cs="Times New Roman"/>
                <w:sz w:val="18"/>
                <w:szCs w:val="18"/>
              </w:rPr>
            </w:pPr>
            <w:r w:rsidRPr="000627AE">
              <w:rPr>
                <w:rFonts w:ascii="Times New Roman" w:eastAsia="Times New Roman" w:hAnsi="Times New Roman" w:cs="Times New Roman"/>
                <w:sz w:val="18"/>
                <w:szCs w:val="18"/>
              </w:rPr>
              <w:t>3</w:t>
            </w:r>
          </w:p>
        </w:tc>
        <w:tc>
          <w:tcPr>
            <w:tcW w:w="2107" w:type="pct"/>
          </w:tcPr>
          <w:p w:rsidR="00CE116C" w:rsidRPr="000627AE" w:rsidRDefault="00CE116C" w:rsidP="000627AE">
            <w:pPr>
              <w:spacing w:after="0" w:line="240" w:lineRule="auto"/>
              <w:contextualSpacing/>
              <w:jc w:val="both"/>
              <w:rPr>
                <w:rFonts w:ascii="Times New Roman" w:eastAsia="Times New Roman" w:hAnsi="Times New Roman" w:cs="Times New Roman"/>
                <w:sz w:val="18"/>
                <w:szCs w:val="18"/>
              </w:rPr>
            </w:pPr>
          </w:p>
        </w:tc>
      </w:tr>
      <w:tr w:rsidR="00CE116C" w:rsidRPr="000627AE" w:rsidTr="002D0396">
        <w:tc>
          <w:tcPr>
            <w:tcW w:w="179" w:type="pct"/>
          </w:tcPr>
          <w:p w:rsidR="00CE116C" w:rsidRPr="000627AE" w:rsidRDefault="00CE116C" w:rsidP="000627AE">
            <w:pPr>
              <w:spacing w:after="0" w:line="240" w:lineRule="auto"/>
              <w:contextualSpacing/>
              <w:jc w:val="both"/>
              <w:rPr>
                <w:rFonts w:ascii="Times New Roman" w:eastAsia="Times New Roman" w:hAnsi="Times New Roman" w:cs="Times New Roman"/>
                <w:sz w:val="18"/>
                <w:szCs w:val="18"/>
              </w:rPr>
            </w:pPr>
            <w:r w:rsidRPr="000627AE">
              <w:rPr>
                <w:rFonts w:ascii="Times New Roman" w:eastAsia="Times New Roman" w:hAnsi="Times New Roman" w:cs="Times New Roman"/>
                <w:sz w:val="18"/>
                <w:szCs w:val="18"/>
              </w:rPr>
              <w:t>8</w:t>
            </w:r>
          </w:p>
        </w:tc>
        <w:tc>
          <w:tcPr>
            <w:tcW w:w="2011" w:type="pct"/>
          </w:tcPr>
          <w:p w:rsidR="00CE116C" w:rsidRPr="000627AE" w:rsidRDefault="00CE116C" w:rsidP="000627AE">
            <w:pPr>
              <w:spacing w:after="0" w:line="240" w:lineRule="auto"/>
              <w:contextualSpacing/>
              <w:jc w:val="both"/>
              <w:rPr>
                <w:rFonts w:ascii="Times New Roman" w:eastAsia="Times New Roman" w:hAnsi="Times New Roman" w:cs="Times New Roman"/>
                <w:sz w:val="18"/>
                <w:szCs w:val="18"/>
              </w:rPr>
            </w:pPr>
            <w:r w:rsidRPr="000627AE">
              <w:rPr>
                <w:rFonts w:ascii="Times New Roman" w:eastAsia="Times New Roman" w:hAnsi="Times New Roman" w:cs="Times New Roman"/>
                <w:sz w:val="18"/>
                <w:szCs w:val="18"/>
              </w:rPr>
              <w:t>Итого</w:t>
            </w:r>
          </w:p>
        </w:tc>
        <w:tc>
          <w:tcPr>
            <w:tcW w:w="703" w:type="pct"/>
          </w:tcPr>
          <w:p w:rsidR="00CE116C" w:rsidRPr="000627AE" w:rsidRDefault="00CE116C" w:rsidP="000627AE">
            <w:pPr>
              <w:spacing w:after="0" w:line="240" w:lineRule="auto"/>
              <w:contextualSpacing/>
              <w:jc w:val="both"/>
              <w:rPr>
                <w:rFonts w:ascii="Times New Roman" w:eastAsia="Times New Roman" w:hAnsi="Times New Roman" w:cs="Times New Roman"/>
                <w:sz w:val="18"/>
                <w:szCs w:val="18"/>
              </w:rPr>
            </w:pPr>
            <w:r w:rsidRPr="000627AE">
              <w:rPr>
                <w:rFonts w:ascii="Times New Roman" w:eastAsia="Times New Roman" w:hAnsi="Times New Roman" w:cs="Times New Roman"/>
                <w:sz w:val="18"/>
                <w:szCs w:val="18"/>
              </w:rPr>
              <w:t>70</w:t>
            </w:r>
          </w:p>
        </w:tc>
        <w:tc>
          <w:tcPr>
            <w:tcW w:w="2107" w:type="pct"/>
          </w:tcPr>
          <w:p w:rsidR="00CE116C" w:rsidRPr="000627AE" w:rsidRDefault="00CE116C" w:rsidP="000627AE">
            <w:pPr>
              <w:spacing w:after="0" w:line="240" w:lineRule="auto"/>
              <w:contextualSpacing/>
              <w:jc w:val="both"/>
              <w:rPr>
                <w:rFonts w:ascii="Times New Roman" w:eastAsia="Times New Roman" w:hAnsi="Times New Roman" w:cs="Times New Roman"/>
                <w:sz w:val="18"/>
                <w:szCs w:val="18"/>
              </w:rPr>
            </w:pPr>
          </w:p>
        </w:tc>
      </w:tr>
    </w:tbl>
    <w:p w:rsidR="00CE116C" w:rsidRPr="000627AE" w:rsidRDefault="00CE116C" w:rsidP="000627AE">
      <w:pPr>
        <w:shd w:val="clear" w:color="auto" w:fill="FFFFFF"/>
        <w:tabs>
          <w:tab w:val="left" w:pos="1147"/>
        </w:tabs>
        <w:spacing w:before="14" w:line="322" w:lineRule="exact"/>
        <w:ind w:firstLine="706"/>
        <w:jc w:val="both"/>
        <w:rPr>
          <w:rFonts w:ascii="Times New Roman" w:hAnsi="Times New Roman" w:cs="Times New Roman"/>
          <w:sz w:val="18"/>
          <w:szCs w:val="18"/>
        </w:rPr>
      </w:pPr>
    </w:p>
    <w:p w:rsidR="00F70523" w:rsidRPr="000627AE" w:rsidRDefault="00F70523" w:rsidP="000627AE">
      <w:pPr>
        <w:pStyle w:val="a5"/>
        <w:spacing w:line="240" w:lineRule="auto"/>
        <w:ind w:left="142"/>
        <w:jc w:val="center"/>
        <w:rPr>
          <w:rFonts w:ascii="Times New Roman" w:hAnsi="Times New Roman" w:cs="Times New Roman"/>
          <w:b/>
          <w:sz w:val="24"/>
          <w:szCs w:val="24"/>
        </w:rPr>
      </w:pPr>
      <w:r w:rsidRPr="000627AE">
        <w:rPr>
          <w:rFonts w:ascii="Times New Roman" w:eastAsia="Times New Roman" w:hAnsi="Times New Roman" w:cs="Times New Roman"/>
          <w:b/>
          <w:sz w:val="24"/>
          <w:szCs w:val="24"/>
        </w:rPr>
        <w:t>Тематическое планирование 8 класс (2часа)</w:t>
      </w:r>
    </w:p>
    <w:tbl>
      <w:tblPr>
        <w:tblW w:w="48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2"/>
        <w:gridCol w:w="4244"/>
        <w:gridCol w:w="1843"/>
        <w:gridCol w:w="8506"/>
      </w:tblGrid>
      <w:tr w:rsidR="00F70523" w:rsidRPr="000627AE" w:rsidTr="000627AE">
        <w:tc>
          <w:tcPr>
            <w:tcW w:w="179" w:type="pct"/>
          </w:tcPr>
          <w:p w:rsidR="00F70523" w:rsidRPr="000627AE" w:rsidRDefault="00F70523" w:rsidP="000627AE">
            <w:pPr>
              <w:spacing w:after="0" w:line="240" w:lineRule="auto"/>
              <w:contextualSpacing/>
              <w:jc w:val="both"/>
              <w:rPr>
                <w:rFonts w:ascii="Times New Roman" w:eastAsia="Times New Roman" w:hAnsi="Times New Roman" w:cs="Times New Roman"/>
                <w:sz w:val="18"/>
                <w:szCs w:val="18"/>
              </w:rPr>
            </w:pPr>
            <w:r w:rsidRPr="000627AE">
              <w:rPr>
                <w:rFonts w:ascii="Times New Roman" w:eastAsia="Times New Roman" w:hAnsi="Times New Roman" w:cs="Times New Roman"/>
                <w:sz w:val="18"/>
                <w:szCs w:val="18"/>
              </w:rPr>
              <w:t xml:space="preserve">№ </w:t>
            </w:r>
            <w:proofErr w:type="spellStart"/>
            <w:proofErr w:type="gramStart"/>
            <w:r w:rsidRPr="000627AE">
              <w:rPr>
                <w:rFonts w:ascii="Times New Roman" w:eastAsia="Times New Roman" w:hAnsi="Times New Roman" w:cs="Times New Roman"/>
                <w:sz w:val="18"/>
                <w:szCs w:val="18"/>
              </w:rPr>
              <w:t>п</w:t>
            </w:r>
            <w:proofErr w:type="spellEnd"/>
            <w:proofErr w:type="gramEnd"/>
            <w:r w:rsidRPr="000627AE">
              <w:rPr>
                <w:rFonts w:ascii="Times New Roman" w:eastAsia="Times New Roman" w:hAnsi="Times New Roman" w:cs="Times New Roman"/>
                <w:sz w:val="18"/>
                <w:szCs w:val="18"/>
              </w:rPr>
              <w:t>/</w:t>
            </w:r>
            <w:proofErr w:type="spellStart"/>
            <w:r w:rsidRPr="000627AE">
              <w:rPr>
                <w:rFonts w:ascii="Times New Roman" w:eastAsia="Times New Roman" w:hAnsi="Times New Roman" w:cs="Times New Roman"/>
                <w:sz w:val="18"/>
                <w:szCs w:val="18"/>
              </w:rPr>
              <w:t>п</w:t>
            </w:r>
            <w:proofErr w:type="spellEnd"/>
          </w:p>
        </w:tc>
        <w:tc>
          <w:tcPr>
            <w:tcW w:w="1402" w:type="pct"/>
          </w:tcPr>
          <w:p w:rsidR="00F70523" w:rsidRPr="000627AE" w:rsidRDefault="00F70523" w:rsidP="000627AE">
            <w:pPr>
              <w:spacing w:after="0" w:line="240" w:lineRule="auto"/>
              <w:contextualSpacing/>
              <w:jc w:val="both"/>
              <w:rPr>
                <w:rFonts w:ascii="Times New Roman" w:eastAsia="Times New Roman" w:hAnsi="Times New Roman" w:cs="Times New Roman"/>
                <w:sz w:val="18"/>
                <w:szCs w:val="18"/>
              </w:rPr>
            </w:pPr>
            <w:r w:rsidRPr="000627AE">
              <w:rPr>
                <w:rFonts w:ascii="Times New Roman" w:eastAsia="Times New Roman" w:hAnsi="Times New Roman" w:cs="Times New Roman"/>
                <w:sz w:val="18"/>
                <w:szCs w:val="18"/>
              </w:rPr>
              <w:t>Название темы</w:t>
            </w:r>
          </w:p>
        </w:tc>
        <w:tc>
          <w:tcPr>
            <w:tcW w:w="609" w:type="pct"/>
          </w:tcPr>
          <w:p w:rsidR="00F70523" w:rsidRPr="000627AE" w:rsidRDefault="00F70523" w:rsidP="000627AE">
            <w:pPr>
              <w:spacing w:after="0" w:line="240" w:lineRule="auto"/>
              <w:contextualSpacing/>
              <w:jc w:val="both"/>
              <w:rPr>
                <w:rFonts w:ascii="Times New Roman" w:eastAsia="Times New Roman" w:hAnsi="Times New Roman" w:cs="Times New Roman"/>
                <w:sz w:val="18"/>
                <w:szCs w:val="18"/>
              </w:rPr>
            </w:pPr>
            <w:r w:rsidRPr="000627AE">
              <w:rPr>
                <w:rFonts w:ascii="Times New Roman" w:eastAsia="Times New Roman" w:hAnsi="Times New Roman" w:cs="Times New Roman"/>
                <w:sz w:val="18"/>
                <w:szCs w:val="18"/>
              </w:rPr>
              <w:t>Кол-во часов по программе</w:t>
            </w:r>
          </w:p>
        </w:tc>
        <w:tc>
          <w:tcPr>
            <w:tcW w:w="2810" w:type="pct"/>
          </w:tcPr>
          <w:p w:rsidR="00F70523" w:rsidRPr="000627AE" w:rsidRDefault="00F70523" w:rsidP="000627AE">
            <w:pPr>
              <w:spacing w:after="0" w:line="240" w:lineRule="auto"/>
              <w:contextualSpacing/>
              <w:jc w:val="both"/>
              <w:rPr>
                <w:rFonts w:ascii="Times New Roman" w:eastAsia="Times New Roman" w:hAnsi="Times New Roman" w:cs="Times New Roman"/>
                <w:sz w:val="18"/>
                <w:szCs w:val="18"/>
              </w:rPr>
            </w:pPr>
            <w:r w:rsidRPr="000627AE">
              <w:rPr>
                <w:rFonts w:ascii="Times New Roman" w:eastAsia="Times New Roman" w:hAnsi="Times New Roman" w:cs="Times New Roman"/>
                <w:sz w:val="18"/>
                <w:szCs w:val="18"/>
              </w:rPr>
              <w:t>Основные виды деятельности</w:t>
            </w:r>
          </w:p>
        </w:tc>
      </w:tr>
      <w:tr w:rsidR="00F70523" w:rsidRPr="000627AE" w:rsidTr="000627AE">
        <w:tc>
          <w:tcPr>
            <w:tcW w:w="179" w:type="pct"/>
          </w:tcPr>
          <w:p w:rsidR="00F70523" w:rsidRPr="000627AE" w:rsidRDefault="00F70523" w:rsidP="000627AE">
            <w:pPr>
              <w:spacing w:after="0" w:line="240" w:lineRule="auto"/>
              <w:contextualSpacing/>
              <w:jc w:val="both"/>
              <w:rPr>
                <w:rFonts w:ascii="Times New Roman" w:eastAsia="Times New Roman" w:hAnsi="Times New Roman" w:cs="Times New Roman"/>
                <w:sz w:val="18"/>
                <w:szCs w:val="18"/>
              </w:rPr>
            </w:pPr>
            <w:r w:rsidRPr="000627AE">
              <w:rPr>
                <w:rFonts w:ascii="Times New Roman" w:eastAsia="Times New Roman" w:hAnsi="Times New Roman" w:cs="Times New Roman"/>
                <w:sz w:val="18"/>
                <w:szCs w:val="18"/>
              </w:rPr>
              <w:t>1</w:t>
            </w:r>
          </w:p>
        </w:tc>
        <w:tc>
          <w:tcPr>
            <w:tcW w:w="1402" w:type="pct"/>
          </w:tcPr>
          <w:p w:rsidR="00F70523" w:rsidRPr="000627AE" w:rsidRDefault="00F70523" w:rsidP="000627AE">
            <w:pPr>
              <w:spacing w:after="0" w:line="240" w:lineRule="auto"/>
              <w:contextualSpacing/>
              <w:jc w:val="both"/>
              <w:rPr>
                <w:rFonts w:ascii="Times New Roman" w:eastAsia="Times New Roman" w:hAnsi="Times New Roman" w:cs="Times New Roman"/>
                <w:sz w:val="18"/>
                <w:szCs w:val="18"/>
              </w:rPr>
            </w:pPr>
            <w:r w:rsidRPr="000627AE">
              <w:rPr>
                <w:rFonts w:ascii="Times New Roman" w:eastAsia="Times New Roman" w:hAnsi="Times New Roman" w:cs="Times New Roman"/>
                <w:sz w:val="18"/>
                <w:szCs w:val="18"/>
              </w:rPr>
              <w:t>Тепловые явления.</w:t>
            </w:r>
          </w:p>
          <w:p w:rsidR="00F70523" w:rsidRPr="000627AE" w:rsidRDefault="00F70523" w:rsidP="000627AE">
            <w:pPr>
              <w:spacing w:after="0" w:line="240" w:lineRule="auto"/>
              <w:contextualSpacing/>
              <w:jc w:val="both"/>
              <w:rPr>
                <w:rFonts w:ascii="Times New Roman" w:eastAsia="Times New Roman" w:hAnsi="Times New Roman" w:cs="Times New Roman"/>
                <w:sz w:val="18"/>
                <w:szCs w:val="18"/>
              </w:rPr>
            </w:pPr>
          </w:p>
        </w:tc>
        <w:tc>
          <w:tcPr>
            <w:tcW w:w="609" w:type="pct"/>
          </w:tcPr>
          <w:p w:rsidR="00F70523" w:rsidRPr="000627AE" w:rsidRDefault="00F70523" w:rsidP="000627AE">
            <w:pPr>
              <w:spacing w:after="0" w:line="240" w:lineRule="auto"/>
              <w:contextualSpacing/>
              <w:jc w:val="both"/>
              <w:rPr>
                <w:rFonts w:ascii="Times New Roman" w:eastAsia="Times New Roman" w:hAnsi="Times New Roman" w:cs="Times New Roman"/>
                <w:sz w:val="18"/>
                <w:szCs w:val="18"/>
              </w:rPr>
            </w:pPr>
            <w:r w:rsidRPr="000627AE">
              <w:rPr>
                <w:rFonts w:ascii="Times New Roman" w:eastAsia="Times New Roman" w:hAnsi="Times New Roman" w:cs="Times New Roman"/>
                <w:sz w:val="18"/>
                <w:szCs w:val="18"/>
              </w:rPr>
              <w:lastRenderedPageBreak/>
              <w:t>13</w:t>
            </w:r>
          </w:p>
        </w:tc>
        <w:tc>
          <w:tcPr>
            <w:tcW w:w="2810" w:type="pct"/>
            <w:vMerge w:val="restart"/>
          </w:tcPr>
          <w:p w:rsidR="00F70523" w:rsidRPr="000627AE" w:rsidRDefault="00F70523" w:rsidP="000627AE">
            <w:pPr>
              <w:widowControl w:val="0"/>
              <w:numPr>
                <w:ilvl w:val="0"/>
                <w:numId w:val="24"/>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18"/>
                <w:szCs w:val="18"/>
              </w:rPr>
            </w:pPr>
            <w:r w:rsidRPr="000627AE">
              <w:rPr>
                <w:rFonts w:ascii="Times New Roman" w:hAnsi="Times New Roman" w:cs="Times New Roman"/>
                <w:sz w:val="18"/>
                <w:szCs w:val="18"/>
              </w:rPr>
              <w:t xml:space="preserve">распознавать тепловые явления и объяснять на базе имеющихся знаний основные свойства </w:t>
            </w:r>
            <w:r w:rsidRPr="000627AE">
              <w:rPr>
                <w:rFonts w:ascii="Times New Roman" w:hAnsi="Times New Roman" w:cs="Times New Roman"/>
                <w:sz w:val="18"/>
                <w:szCs w:val="18"/>
              </w:rPr>
              <w:lastRenderedPageBreak/>
              <w:t xml:space="preserve">или условия протекания этих явлений: изменение объема тел при нагревании (охлаждении), большая сжимаемость газов, малая сжимаемость жидкостей и твердых тел; </w:t>
            </w:r>
            <w:proofErr w:type="gramStart"/>
            <w:r w:rsidRPr="000627AE">
              <w:rPr>
                <w:rFonts w:ascii="Times New Roman" w:hAnsi="Times New Roman" w:cs="Times New Roman"/>
                <w:sz w:val="18"/>
                <w:szCs w:val="18"/>
              </w:rPr>
              <w:t>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 поглощение энергии при испарении жидкости и выделение ее при конденсации пара, зависимость температуры кипения от давления;</w:t>
            </w:r>
            <w:proofErr w:type="gramEnd"/>
          </w:p>
          <w:p w:rsidR="00F70523" w:rsidRPr="000627AE" w:rsidRDefault="00F70523" w:rsidP="000627AE">
            <w:pPr>
              <w:widowControl w:val="0"/>
              <w:numPr>
                <w:ilvl w:val="0"/>
                <w:numId w:val="24"/>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18"/>
                <w:szCs w:val="18"/>
              </w:rPr>
            </w:pPr>
            <w:proofErr w:type="gramStart"/>
            <w:r w:rsidRPr="000627AE">
              <w:rPr>
                <w:rFonts w:ascii="Times New Roman" w:hAnsi="Times New Roman" w:cs="Times New Roman"/>
                <w:sz w:val="18"/>
                <w:szCs w:val="18"/>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roofErr w:type="gramEnd"/>
          </w:p>
          <w:p w:rsidR="00F70523" w:rsidRPr="000627AE" w:rsidRDefault="00F70523" w:rsidP="000627AE">
            <w:pPr>
              <w:widowControl w:val="0"/>
              <w:numPr>
                <w:ilvl w:val="0"/>
                <w:numId w:val="24"/>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18"/>
                <w:szCs w:val="18"/>
              </w:rPr>
            </w:pPr>
            <w:r w:rsidRPr="000627AE">
              <w:rPr>
                <w:rFonts w:ascii="Times New Roman" w:hAnsi="Times New Roman" w:cs="Times New Roman"/>
                <w:sz w:val="18"/>
                <w:szCs w:val="18"/>
              </w:rPr>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F70523" w:rsidRPr="000627AE" w:rsidRDefault="00F70523" w:rsidP="000627AE">
            <w:pPr>
              <w:widowControl w:val="0"/>
              <w:numPr>
                <w:ilvl w:val="0"/>
                <w:numId w:val="24"/>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18"/>
                <w:szCs w:val="18"/>
              </w:rPr>
            </w:pPr>
            <w:r w:rsidRPr="000627AE">
              <w:rPr>
                <w:rFonts w:ascii="Times New Roman" w:hAnsi="Times New Roman" w:cs="Times New Roman"/>
                <w:sz w:val="18"/>
                <w:szCs w:val="18"/>
              </w:rPr>
              <w:t>различать основные признаки изученных физических моделей строения газов, жидкостей и твердых тел;</w:t>
            </w:r>
          </w:p>
          <w:p w:rsidR="00F70523" w:rsidRPr="000627AE" w:rsidRDefault="00F70523" w:rsidP="000627AE">
            <w:pPr>
              <w:widowControl w:val="0"/>
              <w:numPr>
                <w:ilvl w:val="0"/>
                <w:numId w:val="24"/>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18"/>
                <w:szCs w:val="18"/>
              </w:rPr>
            </w:pPr>
            <w:r w:rsidRPr="000627AE">
              <w:rPr>
                <w:rFonts w:ascii="Times New Roman" w:hAnsi="Times New Roman" w:cs="Times New Roman"/>
                <w:sz w:val="18"/>
                <w:szCs w:val="18"/>
              </w:rPr>
              <w:t>приводить примеры практического использования физических знаний о тепловых явлениях;</w:t>
            </w:r>
          </w:p>
          <w:p w:rsidR="00F70523" w:rsidRPr="000627AE" w:rsidRDefault="00F70523" w:rsidP="000627AE">
            <w:pPr>
              <w:widowControl w:val="0"/>
              <w:numPr>
                <w:ilvl w:val="0"/>
                <w:numId w:val="24"/>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18"/>
                <w:szCs w:val="18"/>
              </w:rPr>
            </w:pPr>
            <w:proofErr w:type="gramStart"/>
            <w:r w:rsidRPr="000627AE">
              <w:rPr>
                <w:rFonts w:ascii="Times New Roman" w:hAnsi="Times New Roman" w:cs="Times New Roman"/>
                <w:sz w:val="18"/>
                <w:szCs w:val="18"/>
              </w:rPr>
              <w:t>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w:t>
            </w:r>
            <w:proofErr w:type="gramEnd"/>
            <w:r w:rsidRPr="000627AE">
              <w:rPr>
                <w:rFonts w:ascii="Times New Roman" w:hAnsi="Times New Roman" w:cs="Times New Roman"/>
                <w:sz w:val="18"/>
                <w:szCs w:val="18"/>
              </w:rPr>
              <w:t xml:space="preserve"> физической величины.</w:t>
            </w:r>
          </w:p>
          <w:p w:rsidR="00F70523" w:rsidRPr="000627AE" w:rsidRDefault="00F70523" w:rsidP="000627AE">
            <w:pPr>
              <w:widowControl w:val="0"/>
              <w:numPr>
                <w:ilvl w:val="0"/>
                <w:numId w:val="24"/>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18"/>
                <w:szCs w:val="18"/>
              </w:rPr>
            </w:pPr>
            <w:r w:rsidRPr="000627AE">
              <w:rPr>
                <w:rFonts w:ascii="Times New Roman" w:hAnsi="Times New Roman" w:cs="Times New Roman"/>
                <w:i/>
                <w:sz w:val="18"/>
                <w:szCs w:val="18"/>
              </w:rPr>
              <w:t xml:space="preserve">использовать знания </w:t>
            </w:r>
            <w:proofErr w:type="gramStart"/>
            <w:r w:rsidRPr="000627AE">
              <w:rPr>
                <w:rFonts w:ascii="Times New Roman" w:hAnsi="Times New Roman" w:cs="Times New Roman"/>
                <w:i/>
                <w:sz w:val="18"/>
                <w:szCs w:val="18"/>
              </w:rPr>
              <w:t>о тепловых явлениях в повседневной жизни для обеспечения безопасности при обращении с приборами</w:t>
            </w:r>
            <w:proofErr w:type="gramEnd"/>
            <w:r w:rsidRPr="000627AE">
              <w:rPr>
                <w:rFonts w:ascii="Times New Roman" w:hAnsi="Times New Roman" w:cs="Times New Roman"/>
                <w:i/>
                <w:sz w:val="18"/>
                <w:szCs w:val="18"/>
              </w:rPr>
              <w:t xml:space="preserve">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F70523" w:rsidRPr="000627AE" w:rsidRDefault="00F70523" w:rsidP="000627AE">
            <w:pPr>
              <w:widowControl w:val="0"/>
              <w:numPr>
                <w:ilvl w:val="0"/>
                <w:numId w:val="24"/>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18"/>
                <w:szCs w:val="18"/>
              </w:rPr>
            </w:pPr>
            <w:r w:rsidRPr="000627AE">
              <w:rPr>
                <w:rFonts w:ascii="Times New Roman" w:hAnsi="Times New Roman" w:cs="Times New Roman"/>
                <w:i/>
                <w:sz w:val="18"/>
                <w:szCs w:val="18"/>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F70523" w:rsidRPr="000627AE" w:rsidRDefault="00F70523" w:rsidP="000627AE">
            <w:pPr>
              <w:widowControl w:val="0"/>
              <w:numPr>
                <w:ilvl w:val="0"/>
                <w:numId w:val="24"/>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18"/>
                <w:szCs w:val="18"/>
              </w:rPr>
            </w:pPr>
            <w:r w:rsidRPr="000627AE">
              <w:rPr>
                <w:rFonts w:ascii="Times New Roman" w:hAnsi="Times New Roman" w:cs="Times New Roman"/>
                <w:i/>
                <w:sz w:val="18"/>
                <w:szCs w:val="18"/>
              </w:rPr>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F70523" w:rsidRPr="000627AE" w:rsidRDefault="00F70523" w:rsidP="000627AE">
            <w:pPr>
              <w:pStyle w:val="a3"/>
              <w:jc w:val="both"/>
              <w:rPr>
                <w:rFonts w:ascii="Times New Roman" w:eastAsia="Times New Roman" w:hAnsi="Times New Roman" w:cs="Times New Roman"/>
                <w:b/>
                <w:sz w:val="18"/>
                <w:szCs w:val="18"/>
              </w:rPr>
            </w:pPr>
          </w:p>
        </w:tc>
      </w:tr>
      <w:tr w:rsidR="00F70523" w:rsidRPr="000627AE" w:rsidTr="000627AE">
        <w:tc>
          <w:tcPr>
            <w:tcW w:w="179" w:type="pct"/>
          </w:tcPr>
          <w:p w:rsidR="00F70523" w:rsidRPr="000627AE" w:rsidRDefault="00F70523" w:rsidP="000627AE">
            <w:pPr>
              <w:spacing w:after="0" w:line="240" w:lineRule="auto"/>
              <w:contextualSpacing/>
              <w:jc w:val="both"/>
              <w:rPr>
                <w:rFonts w:ascii="Times New Roman" w:eastAsia="Times New Roman" w:hAnsi="Times New Roman" w:cs="Times New Roman"/>
                <w:sz w:val="18"/>
                <w:szCs w:val="18"/>
              </w:rPr>
            </w:pPr>
            <w:r w:rsidRPr="000627AE">
              <w:rPr>
                <w:rFonts w:ascii="Times New Roman" w:eastAsia="Times New Roman" w:hAnsi="Times New Roman" w:cs="Times New Roman"/>
                <w:sz w:val="18"/>
                <w:szCs w:val="18"/>
              </w:rPr>
              <w:lastRenderedPageBreak/>
              <w:t>2</w:t>
            </w:r>
          </w:p>
        </w:tc>
        <w:tc>
          <w:tcPr>
            <w:tcW w:w="1402" w:type="pct"/>
          </w:tcPr>
          <w:p w:rsidR="00F70523" w:rsidRPr="000627AE" w:rsidRDefault="00F70523" w:rsidP="000627AE">
            <w:pPr>
              <w:spacing w:after="0" w:line="240" w:lineRule="auto"/>
              <w:contextualSpacing/>
              <w:jc w:val="both"/>
              <w:rPr>
                <w:rFonts w:ascii="Times New Roman" w:eastAsia="Times New Roman" w:hAnsi="Times New Roman" w:cs="Times New Roman"/>
                <w:sz w:val="18"/>
                <w:szCs w:val="18"/>
              </w:rPr>
            </w:pPr>
            <w:r w:rsidRPr="000627AE">
              <w:rPr>
                <w:rFonts w:ascii="Times New Roman" w:eastAsia="Times New Roman" w:hAnsi="Times New Roman" w:cs="Times New Roman"/>
                <w:sz w:val="18"/>
                <w:szCs w:val="18"/>
              </w:rPr>
              <w:t>Тепловые явления (Изменения агрегатных состояний вещества)</w:t>
            </w:r>
          </w:p>
          <w:p w:rsidR="00F70523" w:rsidRPr="000627AE" w:rsidRDefault="00F70523" w:rsidP="000627AE">
            <w:pPr>
              <w:spacing w:after="0" w:line="240" w:lineRule="auto"/>
              <w:contextualSpacing/>
              <w:jc w:val="both"/>
              <w:rPr>
                <w:rFonts w:ascii="Times New Roman" w:eastAsia="Times New Roman" w:hAnsi="Times New Roman" w:cs="Times New Roman"/>
                <w:sz w:val="18"/>
                <w:szCs w:val="18"/>
              </w:rPr>
            </w:pPr>
          </w:p>
        </w:tc>
        <w:tc>
          <w:tcPr>
            <w:tcW w:w="609" w:type="pct"/>
          </w:tcPr>
          <w:p w:rsidR="00F70523" w:rsidRPr="000627AE" w:rsidRDefault="00F70523" w:rsidP="000627AE">
            <w:pPr>
              <w:spacing w:after="0" w:line="240" w:lineRule="auto"/>
              <w:contextualSpacing/>
              <w:jc w:val="both"/>
              <w:rPr>
                <w:rFonts w:ascii="Times New Roman" w:eastAsia="Times New Roman" w:hAnsi="Times New Roman" w:cs="Times New Roman"/>
                <w:sz w:val="18"/>
                <w:szCs w:val="18"/>
              </w:rPr>
            </w:pPr>
            <w:r w:rsidRPr="000627AE">
              <w:rPr>
                <w:rFonts w:ascii="Times New Roman" w:eastAsia="Times New Roman" w:hAnsi="Times New Roman" w:cs="Times New Roman"/>
                <w:sz w:val="18"/>
                <w:szCs w:val="18"/>
              </w:rPr>
              <w:t>11</w:t>
            </w:r>
          </w:p>
        </w:tc>
        <w:tc>
          <w:tcPr>
            <w:tcW w:w="2810" w:type="pct"/>
            <w:vMerge/>
          </w:tcPr>
          <w:p w:rsidR="00F70523" w:rsidRPr="000627AE" w:rsidRDefault="00F70523" w:rsidP="000627AE">
            <w:pPr>
              <w:spacing w:after="0" w:line="240" w:lineRule="auto"/>
              <w:contextualSpacing/>
              <w:jc w:val="both"/>
              <w:rPr>
                <w:rFonts w:ascii="Times New Roman" w:eastAsia="Times New Roman" w:hAnsi="Times New Roman" w:cs="Times New Roman"/>
                <w:sz w:val="18"/>
                <w:szCs w:val="18"/>
              </w:rPr>
            </w:pPr>
          </w:p>
        </w:tc>
      </w:tr>
      <w:tr w:rsidR="00F70523" w:rsidRPr="000627AE" w:rsidTr="000627AE">
        <w:tc>
          <w:tcPr>
            <w:tcW w:w="179" w:type="pct"/>
          </w:tcPr>
          <w:p w:rsidR="00F70523" w:rsidRPr="000627AE" w:rsidRDefault="00F70523" w:rsidP="000627AE">
            <w:pPr>
              <w:spacing w:after="0" w:line="240" w:lineRule="auto"/>
              <w:contextualSpacing/>
              <w:jc w:val="both"/>
              <w:rPr>
                <w:rFonts w:ascii="Times New Roman" w:eastAsia="Times New Roman" w:hAnsi="Times New Roman" w:cs="Times New Roman"/>
                <w:sz w:val="18"/>
                <w:szCs w:val="18"/>
              </w:rPr>
            </w:pPr>
            <w:r w:rsidRPr="000627AE">
              <w:rPr>
                <w:rFonts w:ascii="Times New Roman" w:eastAsia="Times New Roman" w:hAnsi="Times New Roman" w:cs="Times New Roman"/>
                <w:sz w:val="18"/>
                <w:szCs w:val="18"/>
              </w:rPr>
              <w:t>3</w:t>
            </w:r>
          </w:p>
        </w:tc>
        <w:tc>
          <w:tcPr>
            <w:tcW w:w="1402" w:type="pct"/>
          </w:tcPr>
          <w:p w:rsidR="00F70523" w:rsidRPr="000627AE" w:rsidRDefault="00F70523" w:rsidP="000627AE">
            <w:pPr>
              <w:spacing w:after="0" w:line="240" w:lineRule="auto"/>
              <w:contextualSpacing/>
              <w:jc w:val="both"/>
              <w:rPr>
                <w:rFonts w:ascii="Times New Roman" w:eastAsia="Times New Roman" w:hAnsi="Times New Roman" w:cs="Times New Roman"/>
                <w:sz w:val="18"/>
                <w:szCs w:val="18"/>
              </w:rPr>
            </w:pPr>
            <w:r w:rsidRPr="000627AE">
              <w:rPr>
                <w:rFonts w:ascii="Times New Roman" w:eastAsia="Times New Roman" w:hAnsi="Times New Roman" w:cs="Times New Roman"/>
                <w:sz w:val="18"/>
                <w:szCs w:val="18"/>
              </w:rPr>
              <w:t>Электромагнитные явления (Электрические явления)</w:t>
            </w:r>
          </w:p>
          <w:p w:rsidR="00F70523" w:rsidRPr="000627AE" w:rsidRDefault="00F70523" w:rsidP="000627AE">
            <w:pPr>
              <w:spacing w:after="0" w:line="240" w:lineRule="auto"/>
              <w:contextualSpacing/>
              <w:jc w:val="both"/>
              <w:rPr>
                <w:rFonts w:ascii="Times New Roman" w:eastAsia="Times New Roman" w:hAnsi="Times New Roman" w:cs="Times New Roman"/>
                <w:sz w:val="18"/>
                <w:szCs w:val="18"/>
              </w:rPr>
            </w:pPr>
          </w:p>
        </w:tc>
        <w:tc>
          <w:tcPr>
            <w:tcW w:w="609" w:type="pct"/>
          </w:tcPr>
          <w:p w:rsidR="00F70523" w:rsidRPr="000627AE" w:rsidRDefault="00F70523" w:rsidP="000627AE">
            <w:pPr>
              <w:spacing w:after="0" w:line="240" w:lineRule="auto"/>
              <w:contextualSpacing/>
              <w:jc w:val="both"/>
              <w:rPr>
                <w:rFonts w:ascii="Times New Roman" w:eastAsia="Times New Roman" w:hAnsi="Times New Roman" w:cs="Times New Roman"/>
                <w:sz w:val="18"/>
                <w:szCs w:val="18"/>
              </w:rPr>
            </w:pPr>
            <w:r w:rsidRPr="000627AE">
              <w:rPr>
                <w:rFonts w:ascii="Times New Roman" w:eastAsia="Times New Roman" w:hAnsi="Times New Roman" w:cs="Times New Roman"/>
                <w:sz w:val="18"/>
                <w:szCs w:val="18"/>
              </w:rPr>
              <w:t>26</w:t>
            </w:r>
          </w:p>
        </w:tc>
        <w:tc>
          <w:tcPr>
            <w:tcW w:w="2810" w:type="pct"/>
            <w:vMerge w:val="restart"/>
          </w:tcPr>
          <w:p w:rsidR="00F70523" w:rsidRPr="000627AE" w:rsidRDefault="00F70523" w:rsidP="000627AE">
            <w:pPr>
              <w:widowControl w:val="0"/>
              <w:numPr>
                <w:ilvl w:val="0"/>
                <w:numId w:val="24"/>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18"/>
                <w:szCs w:val="18"/>
              </w:rPr>
            </w:pPr>
            <w:r w:rsidRPr="000627AE">
              <w:rPr>
                <w:rFonts w:ascii="Times New Roman" w:hAnsi="Times New Roman" w:cs="Times New Roman"/>
                <w:sz w:val="18"/>
                <w:szCs w:val="18"/>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действие магнитного поля на проводник с током</w:t>
            </w:r>
            <w:proofErr w:type="gramStart"/>
            <w:r w:rsidRPr="000627AE">
              <w:rPr>
                <w:rFonts w:ascii="Times New Roman" w:hAnsi="Times New Roman" w:cs="Times New Roman"/>
                <w:sz w:val="18"/>
                <w:szCs w:val="18"/>
              </w:rPr>
              <w:t>.</w:t>
            </w:r>
            <w:proofErr w:type="gramEnd"/>
            <w:r w:rsidRPr="000627AE">
              <w:rPr>
                <w:rFonts w:ascii="Times New Roman" w:hAnsi="Times New Roman" w:cs="Times New Roman"/>
                <w:sz w:val="18"/>
                <w:szCs w:val="18"/>
              </w:rPr>
              <w:t xml:space="preserve"> </w:t>
            </w:r>
            <w:proofErr w:type="gramStart"/>
            <w:r w:rsidRPr="000627AE">
              <w:rPr>
                <w:rFonts w:ascii="Times New Roman" w:hAnsi="Times New Roman" w:cs="Times New Roman"/>
                <w:sz w:val="18"/>
                <w:szCs w:val="18"/>
              </w:rPr>
              <w:t>с</w:t>
            </w:r>
            <w:proofErr w:type="gramEnd"/>
            <w:r w:rsidRPr="000627AE">
              <w:rPr>
                <w:rFonts w:ascii="Times New Roman" w:hAnsi="Times New Roman" w:cs="Times New Roman"/>
                <w:sz w:val="18"/>
                <w:szCs w:val="18"/>
              </w:rPr>
              <w:t xml:space="preserve">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rsidR="00F70523" w:rsidRPr="000627AE" w:rsidRDefault="00F70523" w:rsidP="000627AE">
            <w:pPr>
              <w:widowControl w:val="0"/>
              <w:numPr>
                <w:ilvl w:val="0"/>
                <w:numId w:val="24"/>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18"/>
                <w:szCs w:val="18"/>
              </w:rPr>
            </w:pPr>
            <w:r w:rsidRPr="000627AE">
              <w:rPr>
                <w:rFonts w:ascii="Times New Roman" w:hAnsi="Times New Roman" w:cs="Times New Roman"/>
                <w:sz w:val="18"/>
                <w:szCs w:val="18"/>
              </w:rPr>
              <w:t xml:space="preserve">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при </w:t>
            </w:r>
            <w:proofErr w:type="gramStart"/>
            <w:r w:rsidRPr="000627AE">
              <w:rPr>
                <w:rFonts w:ascii="Times New Roman" w:hAnsi="Times New Roman" w:cs="Times New Roman"/>
                <w:sz w:val="18"/>
                <w:szCs w:val="18"/>
              </w:rPr>
              <w:t>описании</w:t>
            </w:r>
            <w:proofErr w:type="gramEnd"/>
            <w:r w:rsidRPr="000627AE">
              <w:rPr>
                <w:rFonts w:ascii="Times New Roman" w:hAnsi="Times New Roman" w:cs="Times New Roman"/>
                <w:sz w:val="18"/>
                <w:szCs w:val="18"/>
              </w:rPr>
              <w:t xml:space="preserve">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F70523" w:rsidRPr="000627AE" w:rsidRDefault="00F70523" w:rsidP="000627AE">
            <w:pPr>
              <w:widowControl w:val="0"/>
              <w:numPr>
                <w:ilvl w:val="0"/>
                <w:numId w:val="24"/>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18"/>
                <w:szCs w:val="18"/>
              </w:rPr>
            </w:pPr>
            <w:r w:rsidRPr="000627AE">
              <w:rPr>
                <w:rFonts w:ascii="Times New Roman" w:hAnsi="Times New Roman" w:cs="Times New Roman"/>
                <w:sz w:val="18"/>
                <w:szCs w:val="18"/>
              </w:rPr>
              <w:t xml:space="preserve">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w:t>
            </w:r>
            <w:proofErr w:type="gramStart"/>
            <w:r w:rsidRPr="000627AE">
              <w:rPr>
                <w:rFonts w:ascii="Times New Roman" w:hAnsi="Times New Roman" w:cs="Times New Roman"/>
                <w:sz w:val="18"/>
                <w:szCs w:val="18"/>
              </w:rPr>
              <w:t>Джоуля-Ленца</w:t>
            </w:r>
            <w:proofErr w:type="gramEnd"/>
            <w:r w:rsidRPr="000627AE">
              <w:rPr>
                <w:rFonts w:ascii="Times New Roman" w:hAnsi="Times New Roman" w:cs="Times New Roman"/>
                <w:sz w:val="18"/>
                <w:szCs w:val="18"/>
              </w:rPr>
              <w:t>, при этом различать словесную формулировку закона и его математическое выражение.</w:t>
            </w:r>
          </w:p>
          <w:p w:rsidR="00F70523" w:rsidRPr="000627AE" w:rsidRDefault="00F70523" w:rsidP="000627AE">
            <w:pPr>
              <w:widowControl w:val="0"/>
              <w:numPr>
                <w:ilvl w:val="0"/>
                <w:numId w:val="24"/>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18"/>
                <w:szCs w:val="18"/>
              </w:rPr>
            </w:pPr>
            <w:r w:rsidRPr="000627AE">
              <w:rPr>
                <w:rFonts w:ascii="Times New Roman" w:hAnsi="Times New Roman" w:cs="Times New Roman"/>
                <w:sz w:val="18"/>
                <w:szCs w:val="18"/>
              </w:rPr>
              <w:t xml:space="preserve">приводить примеры практического использования физических знаний </w:t>
            </w:r>
            <w:proofErr w:type="gramStart"/>
            <w:r w:rsidRPr="000627AE">
              <w:rPr>
                <w:rFonts w:ascii="Times New Roman" w:hAnsi="Times New Roman" w:cs="Times New Roman"/>
                <w:sz w:val="18"/>
                <w:szCs w:val="18"/>
              </w:rPr>
              <w:t>о</w:t>
            </w:r>
            <w:proofErr w:type="gramEnd"/>
            <w:r w:rsidRPr="000627AE">
              <w:rPr>
                <w:rFonts w:ascii="Times New Roman" w:hAnsi="Times New Roman" w:cs="Times New Roman"/>
                <w:sz w:val="18"/>
                <w:szCs w:val="18"/>
              </w:rPr>
              <w:t xml:space="preserve"> электромагнитных </w:t>
            </w:r>
            <w:r w:rsidRPr="000627AE">
              <w:rPr>
                <w:rFonts w:ascii="Times New Roman" w:hAnsi="Times New Roman" w:cs="Times New Roman"/>
                <w:sz w:val="18"/>
                <w:szCs w:val="18"/>
              </w:rPr>
              <w:lastRenderedPageBreak/>
              <w:t>явлениях</w:t>
            </w:r>
          </w:p>
          <w:p w:rsidR="00F70523" w:rsidRPr="000627AE" w:rsidRDefault="00F70523" w:rsidP="000627AE">
            <w:pPr>
              <w:widowControl w:val="0"/>
              <w:numPr>
                <w:ilvl w:val="0"/>
                <w:numId w:val="24"/>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18"/>
                <w:szCs w:val="18"/>
              </w:rPr>
            </w:pPr>
            <w:proofErr w:type="gramStart"/>
            <w:r w:rsidRPr="000627AE">
              <w:rPr>
                <w:rFonts w:ascii="Times New Roman" w:hAnsi="Times New Roman" w:cs="Times New Roman"/>
                <w:sz w:val="18"/>
                <w:szCs w:val="18"/>
              </w:rPr>
              <w:t>решать задачи, используя физические законы (закон Ома для участка цепи, закон Джоуля-Ленца,)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формулы расчета электрического сопротивления при 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w:t>
            </w:r>
            <w:proofErr w:type="gramEnd"/>
            <w:r w:rsidRPr="000627AE">
              <w:rPr>
                <w:rFonts w:ascii="Times New Roman" w:hAnsi="Times New Roman" w:cs="Times New Roman"/>
                <w:sz w:val="18"/>
                <w:szCs w:val="18"/>
              </w:rPr>
              <w:t xml:space="preserve"> расчеты и оценивать реальность полученного значения физической величины.</w:t>
            </w:r>
          </w:p>
          <w:p w:rsidR="00F70523" w:rsidRPr="000627AE" w:rsidRDefault="00F70523" w:rsidP="000627AE">
            <w:pPr>
              <w:widowControl w:val="0"/>
              <w:numPr>
                <w:ilvl w:val="0"/>
                <w:numId w:val="24"/>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18"/>
                <w:szCs w:val="18"/>
              </w:rPr>
            </w:pPr>
            <w:r w:rsidRPr="000627AE">
              <w:rPr>
                <w:rFonts w:ascii="Times New Roman" w:hAnsi="Times New Roman" w:cs="Times New Roman"/>
                <w:i/>
                <w:sz w:val="18"/>
                <w:szCs w:val="18"/>
              </w:rPr>
              <w:t xml:space="preserve">использовать знания </w:t>
            </w:r>
            <w:proofErr w:type="gramStart"/>
            <w:r w:rsidRPr="000627AE">
              <w:rPr>
                <w:rFonts w:ascii="Times New Roman" w:hAnsi="Times New Roman" w:cs="Times New Roman"/>
                <w:i/>
                <w:sz w:val="18"/>
                <w:szCs w:val="18"/>
              </w:rPr>
              <w:t>об электромагнитных явлениях в повседневной жизни для обеспечения безопасности при обращении с приборами</w:t>
            </w:r>
            <w:proofErr w:type="gramEnd"/>
            <w:r w:rsidRPr="000627AE">
              <w:rPr>
                <w:rFonts w:ascii="Times New Roman" w:hAnsi="Times New Roman" w:cs="Times New Roman"/>
                <w:i/>
                <w:sz w:val="18"/>
                <w:szCs w:val="18"/>
              </w:rPr>
              <w:t xml:space="preserve">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F70523" w:rsidRPr="000627AE" w:rsidRDefault="00F70523" w:rsidP="000627AE">
            <w:pPr>
              <w:widowControl w:val="0"/>
              <w:numPr>
                <w:ilvl w:val="0"/>
                <w:numId w:val="24"/>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18"/>
                <w:szCs w:val="18"/>
              </w:rPr>
            </w:pPr>
            <w:r w:rsidRPr="000627AE">
              <w:rPr>
                <w:rFonts w:ascii="Times New Roman" w:hAnsi="Times New Roman" w:cs="Times New Roman"/>
                <w:i/>
                <w:sz w:val="18"/>
                <w:szCs w:val="18"/>
              </w:rPr>
              <w:t xml:space="preserve">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w:t>
            </w:r>
            <w:proofErr w:type="gramStart"/>
            <w:r w:rsidRPr="000627AE">
              <w:rPr>
                <w:rFonts w:ascii="Times New Roman" w:hAnsi="Times New Roman" w:cs="Times New Roman"/>
                <w:i/>
                <w:sz w:val="18"/>
                <w:szCs w:val="18"/>
              </w:rPr>
              <w:t>Джоуля-Ленца</w:t>
            </w:r>
            <w:proofErr w:type="gramEnd"/>
            <w:r w:rsidRPr="000627AE">
              <w:rPr>
                <w:rFonts w:ascii="Times New Roman" w:hAnsi="Times New Roman" w:cs="Times New Roman"/>
                <w:i/>
                <w:sz w:val="18"/>
                <w:szCs w:val="18"/>
              </w:rPr>
              <w:t xml:space="preserve"> и др.);</w:t>
            </w:r>
          </w:p>
          <w:p w:rsidR="00F70523" w:rsidRPr="000627AE" w:rsidRDefault="00F70523" w:rsidP="000627AE">
            <w:pPr>
              <w:widowControl w:val="0"/>
              <w:numPr>
                <w:ilvl w:val="0"/>
                <w:numId w:val="24"/>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18"/>
                <w:szCs w:val="18"/>
              </w:rPr>
            </w:pPr>
            <w:r w:rsidRPr="000627AE">
              <w:rPr>
                <w:rFonts w:ascii="Times New Roman" w:hAnsi="Times New Roman" w:cs="Times New Roman"/>
                <w:i/>
                <w:sz w:val="18"/>
                <w:szCs w:val="18"/>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F70523" w:rsidRPr="000627AE" w:rsidRDefault="00F70523" w:rsidP="000627AE">
            <w:pPr>
              <w:widowControl w:val="0"/>
              <w:numPr>
                <w:ilvl w:val="0"/>
                <w:numId w:val="24"/>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18"/>
                <w:szCs w:val="18"/>
              </w:rPr>
            </w:pPr>
            <w:r w:rsidRPr="000627AE">
              <w:rPr>
                <w:rFonts w:ascii="Times New Roman" w:hAnsi="Times New Roman" w:cs="Times New Roman"/>
                <w:i/>
                <w:sz w:val="18"/>
                <w:szCs w:val="18"/>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F70523" w:rsidRPr="000627AE" w:rsidRDefault="00F70523" w:rsidP="000627AE">
            <w:pPr>
              <w:pStyle w:val="a3"/>
              <w:jc w:val="both"/>
              <w:rPr>
                <w:rFonts w:eastAsia="Times New Roman"/>
                <w:sz w:val="18"/>
                <w:szCs w:val="18"/>
              </w:rPr>
            </w:pPr>
          </w:p>
        </w:tc>
      </w:tr>
      <w:tr w:rsidR="00F70523" w:rsidRPr="000627AE" w:rsidTr="000627AE">
        <w:tc>
          <w:tcPr>
            <w:tcW w:w="179" w:type="pct"/>
          </w:tcPr>
          <w:p w:rsidR="00F70523" w:rsidRPr="000627AE" w:rsidRDefault="00F70523" w:rsidP="000627AE">
            <w:pPr>
              <w:spacing w:after="0" w:line="240" w:lineRule="auto"/>
              <w:contextualSpacing/>
              <w:jc w:val="both"/>
              <w:rPr>
                <w:rFonts w:ascii="Times New Roman" w:eastAsia="Times New Roman" w:hAnsi="Times New Roman" w:cs="Times New Roman"/>
                <w:sz w:val="18"/>
                <w:szCs w:val="18"/>
              </w:rPr>
            </w:pPr>
            <w:r w:rsidRPr="000627AE">
              <w:rPr>
                <w:rFonts w:ascii="Times New Roman" w:eastAsia="Times New Roman" w:hAnsi="Times New Roman" w:cs="Times New Roman"/>
                <w:sz w:val="18"/>
                <w:szCs w:val="18"/>
              </w:rPr>
              <w:t>4</w:t>
            </w:r>
          </w:p>
        </w:tc>
        <w:tc>
          <w:tcPr>
            <w:tcW w:w="1402" w:type="pct"/>
          </w:tcPr>
          <w:p w:rsidR="00F70523" w:rsidRPr="000627AE" w:rsidRDefault="00F70523" w:rsidP="000627AE">
            <w:pPr>
              <w:spacing w:after="0" w:line="240" w:lineRule="auto"/>
              <w:contextualSpacing/>
              <w:jc w:val="both"/>
              <w:rPr>
                <w:rFonts w:ascii="Times New Roman" w:eastAsia="Times New Roman" w:hAnsi="Times New Roman" w:cs="Times New Roman"/>
                <w:sz w:val="18"/>
                <w:szCs w:val="18"/>
              </w:rPr>
            </w:pPr>
            <w:r w:rsidRPr="000627AE">
              <w:rPr>
                <w:rFonts w:ascii="Times New Roman" w:eastAsia="Times New Roman" w:hAnsi="Times New Roman" w:cs="Times New Roman"/>
                <w:sz w:val="18"/>
                <w:szCs w:val="18"/>
              </w:rPr>
              <w:t>Электромагнитные явления (Магнитные явления)</w:t>
            </w:r>
          </w:p>
        </w:tc>
        <w:tc>
          <w:tcPr>
            <w:tcW w:w="609" w:type="pct"/>
          </w:tcPr>
          <w:p w:rsidR="00F70523" w:rsidRPr="000627AE" w:rsidRDefault="00F70523" w:rsidP="000627AE">
            <w:pPr>
              <w:spacing w:after="0" w:line="240" w:lineRule="auto"/>
              <w:contextualSpacing/>
              <w:jc w:val="both"/>
              <w:rPr>
                <w:rFonts w:ascii="Times New Roman" w:eastAsia="Times New Roman" w:hAnsi="Times New Roman" w:cs="Times New Roman"/>
                <w:sz w:val="18"/>
                <w:szCs w:val="18"/>
              </w:rPr>
            </w:pPr>
            <w:r w:rsidRPr="000627AE">
              <w:rPr>
                <w:rFonts w:ascii="Times New Roman" w:eastAsia="Times New Roman" w:hAnsi="Times New Roman" w:cs="Times New Roman"/>
                <w:sz w:val="18"/>
                <w:szCs w:val="18"/>
              </w:rPr>
              <w:t>5</w:t>
            </w:r>
          </w:p>
        </w:tc>
        <w:tc>
          <w:tcPr>
            <w:tcW w:w="2810" w:type="pct"/>
            <w:vMerge/>
          </w:tcPr>
          <w:p w:rsidR="00F70523" w:rsidRPr="000627AE" w:rsidRDefault="00F70523" w:rsidP="000627AE">
            <w:pPr>
              <w:pStyle w:val="a3"/>
              <w:jc w:val="both"/>
              <w:rPr>
                <w:rFonts w:eastAsia="Times New Roman" w:cs="Times New Roman"/>
                <w:sz w:val="18"/>
                <w:szCs w:val="18"/>
              </w:rPr>
            </w:pPr>
          </w:p>
        </w:tc>
      </w:tr>
      <w:tr w:rsidR="00F70523" w:rsidRPr="000627AE" w:rsidTr="000627AE">
        <w:tc>
          <w:tcPr>
            <w:tcW w:w="179" w:type="pct"/>
          </w:tcPr>
          <w:p w:rsidR="00F70523" w:rsidRPr="000627AE" w:rsidRDefault="00F70523" w:rsidP="000627AE">
            <w:pPr>
              <w:spacing w:after="0" w:line="240" w:lineRule="auto"/>
              <w:contextualSpacing/>
              <w:jc w:val="both"/>
              <w:rPr>
                <w:rFonts w:ascii="Times New Roman" w:eastAsia="Times New Roman" w:hAnsi="Times New Roman" w:cs="Times New Roman"/>
                <w:sz w:val="18"/>
                <w:szCs w:val="18"/>
              </w:rPr>
            </w:pPr>
            <w:r w:rsidRPr="000627AE">
              <w:rPr>
                <w:rFonts w:ascii="Times New Roman" w:eastAsia="Times New Roman" w:hAnsi="Times New Roman" w:cs="Times New Roman"/>
                <w:sz w:val="18"/>
                <w:szCs w:val="18"/>
              </w:rPr>
              <w:lastRenderedPageBreak/>
              <w:t>5</w:t>
            </w:r>
          </w:p>
        </w:tc>
        <w:tc>
          <w:tcPr>
            <w:tcW w:w="1402" w:type="pct"/>
          </w:tcPr>
          <w:p w:rsidR="00F70523" w:rsidRPr="000627AE" w:rsidRDefault="00F70523" w:rsidP="000627AE">
            <w:pPr>
              <w:spacing w:after="0" w:line="240" w:lineRule="auto"/>
              <w:contextualSpacing/>
              <w:jc w:val="both"/>
              <w:rPr>
                <w:rFonts w:ascii="Times New Roman" w:eastAsia="Times New Roman" w:hAnsi="Times New Roman" w:cs="Times New Roman"/>
                <w:sz w:val="18"/>
                <w:szCs w:val="18"/>
              </w:rPr>
            </w:pPr>
            <w:r w:rsidRPr="000627AE">
              <w:rPr>
                <w:rFonts w:ascii="Times New Roman" w:eastAsia="Times New Roman" w:hAnsi="Times New Roman" w:cs="Times New Roman"/>
                <w:sz w:val="18"/>
                <w:szCs w:val="18"/>
              </w:rPr>
              <w:t>Электромагнитные явления (Световые явления)</w:t>
            </w:r>
          </w:p>
          <w:p w:rsidR="00F70523" w:rsidRPr="000627AE" w:rsidRDefault="00F70523" w:rsidP="000627AE">
            <w:pPr>
              <w:spacing w:after="0" w:line="240" w:lineRule="auto"/>
              <w:contextualSpacing/>
              <w:jc w:val="both"/>
              <w:rPr>
                <w:rFonts w:ascii="Times New Roman" w:eastAsia="Times New Roman" w:hAnsi="Times New Roman" w:cs="Times New Roman"/>
                <w:sz w:val="18"/>
                <w:szCs w:val="18"/>
              </w:rPr>
            </w:pPr>
          </w:p>
        </w:tc>
        <w:tc>
          <w:tcPr>
            <w:tcW w:w="609" w:type="pct"/>
          </w:tcPr>
          <w:p w:rsidR="00F70523" w:rsidRPr="000627AE" w:rsidRDefault="00F70523" w:rsidP="000627AE">
            <w:pPr>
              <w:spacing w:after="0" w:line="240" w:lineRule="auto"/>
              <w:contextualSpacing/>
              <w:jc w:val="both"/>
              <w:rPr>
                <w:rFonts w:ascii="Times New Roman" w:eastAsia="Times New Roman" w:hAnsi="Times New Roman" w:cs="Times New Roman"/>
                <w:sz w:val="18"/>
                <w:szCs w:val="18"/>
              </w:rPr>
            </w:pPr>
            <w:r w:rsidRPr="000627AE">
              <w:rPr>
                <w:rFonts w:ascii="Times New Roman" w:eastAsia="Times New Roman" w:hAnsi="Times New Roman" w:cs="Times New Roman"/>
                <w:sz w:val="18"/>
                <w:szCs w:val="18"/>
              </w:rPr>
              <w:t>10</w:t>
            </w:r>
          </w:p>
        </w:tc>
        <w:tc>
          <w:tcPr>
            <w:tcW w:w="2810" w:type="pct"/>
          </w:tcPr>
          <w:p w:rsidR="00F70523" w:rsidRPr="000627AE" w:rsidRDefault="00F70523" w:rsidP="000627AE">
            <w:pPr>
              <w:spacing w:after="0" w:line="240" w:lineRule="auto"/>
              <w:contextualSpacing/>
              <w:jc w:val="both"/>
              <w:rPr>
                <w:rFonts w:ascii="Times New Roman" w:hAnsi="Times New Roman" w:cs="Times New Roman"/>
                <w:sz w:val="18"/>
                <w:szCs w:val="18"/>
              </w:rPr>
            </w:pPr>
            <w:r w:rsidRPr="000627AE">
              <w:rPr>
                <w:rFonts w:ascii="Times New Roman" w:hAnsi="Times New Roman" w:cs="Times New Roman"/>
                <w:sz w:val="18"/>
                <w:szCs w:val="18"/>
              </w:rPr>
              <w:t>распознавать электромагнитные явления и объяснять на основе имеющихся знаний основные свойства или условия протекания этих явлений: прямолинейное распространение света, отражение и преломление света.</w:t>
            </w:r>
          </w:p>
          <w:p w:rsidR="00F70523" w:rsidRPr="000627AE" w:rsidRDefault="00F70523" w:rsidP="000627AE">
            <w:pPr>
              <w:widowControl w:val="0"/>
              <w:numPr>
                <w:ilvl w:val="0"/>
                <w:numId w:val="24"/>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18"/>
                <w:szCs w:val="18"/>
              </w:rPr>
            </w:pPr>
            <w:r w:rsidRPr="000627AE">
              <w:rPr>
                <w:rFonts w:ascii="Times New Roman" w:hAnsi="Times New Roman" w:cs="Times New Roman"/>
                <w:sz w:val="18"/>
                <w:szCs w:val="18"/>
              </w:rPr>
              <w:t>использовать оптические схемы для построения изображений в плоском зеркале и собирающей линзе.</w:t>
            </w:r>
          </w:p>
          <w:p w:rsidR="00F70523" w:rsidRPr="000627AE" w:rsidRDefault="00F70523" w:rsidP="000627AE">
            <w:pPr>
              <w:widowControl w:val="0"/>
              <w:numPr>
                <w:ilvl w:val="0"/>
                <w:numId w:val="24"/>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18"/>
                <w:szCs w:val="18"/>
              </w:rPr>
            </w:pPr>
            <w:r w:rsidRPr="000627AE">
              <w:rPr>
                <w:rFonts w:ascii="Times New Roman" w:hAnsi="Times New Roman" w:cs="Times New Roman"/>
                <w:sz w:val="18"/>
                <w:szCs w:val="18"/>
              </w:rPr>
              <w:t>описывать изученные свойства тел и электромагнитные явления, используя физические величины: фокусное расстояние и оптическая сила линзы</w:t>
            </w:r>
          </w:p>
          <w:p w:rsidR="00F70523" w:rsidRPr="000627AE" w:rsidRDefault="00F70523" w:rsidP="000627AE">
            <w:pPr>
              <w:widowControl w:val="0"/>
              <w:numPr>
                <w:ilvl w:val="0"/>
                <w:numId w:val="24"/>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18"/>
                <w:szCs w:val="18"/>
              </w:rPr>
            </w:pPr>
            <w:r w:rsidRPr="000627AE">
              <w:rPr>
                <w:rFonts w:ascii="Times New Roman" w:hAnsi="Times New Roman" w:cs="Times New Roman"/>
                <w:sz w:val="18"/>
                <w:szCs w:val="18"/>
              </w:rPr>
              <w:t xml:space="preserve">при </w:t>
            </w:r>
            <w:proofErr w:type="gramStart"/>
            <w:r w:rsidRPr="000627AE">
              <w:rPr>
                <w:rFonts w:ascii="Times New Roman" w:hAnsi="Times New Roman" w:cs="Times New Roman"/>
                <w:sz w:val="18"/>
                <w:szCs w:val="18"/>
              </w:rPr>
              <w:t>описании</w:t>
            </w:r>
            <w:proofErr w:type="gramEnd"/>
            <w:r w:rsidRPr="000627AE">
              <w:rPr>
                <w:rFonts w:ascii="Times New Roman" w:hAnsi="Times New Roman" w:cs="Times New Roman"/>
                <w:sz w:val="18"/>
                <w:szCs w:val="18"/>
              </w:rPr>
              <w:t xml:space="preserve">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F70523" w:rsidRPr="000627AE" w:rsidRDefault="00F70523" w:rsidP="000627AE">
            <w:pPr>
              <w:widowControl w:val="0"/>
              <w:numPr>
                <w:ilvl w:val="0"/>
                <w:numId w:val="24"/>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18"/>
                <w:szCs w:val="18"/>
              </w:rPr>
            </w:pPr>
            <w:r w:rsidRPr="000627AE">
              <w:rPr>
                <w:rFonts w:ascii="Times New Roman" w:hAnsi="Times New Roman" w:cs="Times New Roman"/>
                <w:sz w:val="18"/>
                <w:szCs w:val="18"/>
              </w:rPr>
              <w:t>анализировать свойства тел, электромагнитные явления и процессы, используя физические законы:</w:t>
            </w:r>
          </w:p>
          <w:p w:rsidR="00F70523" w:rsidRPr="000627AE" w:rsidRDefault="00F70523" w:rsidP="000627AE">
            <w:pPr>
              <w:widowControl w:val="0"/>
              <w:numPr>
                <w:ilvl w:val="0"/>
                <w:numId w:val="24"/>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18"/>
                <w:szCs w:val="18"/>
              </w:rPr>
            </w:pPr>
            <w:r w:rsidRPr="000627AE">
              <w:rPr>
                <w:rFonts w:ascii="Times New Roman" w:hAnsi="Times New Roman" w:cs="Times New Roman"/>
                <w:sz w:val="18"/>
                <w:szCs w:val="18"/>
              </w:rPr>
              <w:t>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F70523" w:rsidRPr="000627AE" w:rsidRDefault="00F70523" w:rsidP="000627AE">
            <w:pPr>
              <w:widowControl w:val="0"/>
              <w:numPr>
                <w:ilvl w:val="0"/>
                <w:numId w:val="24"/>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18"/>
                <w:szCs w:val="18"/>
              </w:rPr>
            </w:pPr>
            <w:r w:rsidRPr="000627AE">
              <w:rPr>
                <w:rFonts w:ascii="Times New Roman" w:hAnsi="Times New Roman" w:cs="Times New Roman"/>
                <w:sz w:val="18"/>
                <w:szCs w:val="18"/>
              </w:rPr>
              <w:t xml:space="preserve">приводить примеры практического использования физических знаний </w:t>
            </w:r>
            <w:proofErr w:type="gramStart"/>
            <w:r w:rsidRPr="000627AE">
              <w:rPr>
                <w:rFonts w:ascii="Times New Roman" w:hAnsi="Times New Roman" w:cs="Times New Roman"/>
                <w:sz w:val="18"/>
                <w:szCs w:val="18"/>
              </w:rPr>
              <w:t>о</w:t>
            </w:r>
            <w:proofErr w:type="gramEnd"/>
            <w:r w:rsidRPr="000627AE">
              <w:rPr>
                <w:rFonts w:ascii="Times New Roman" w:hAnsi="Times New Roman" w:cs="Times New Roman"/>
                <w:sz w:val="18"/>
                <w:szCs w:val="18"/>
              </w:rPr>
              <w:t xml:space="preserve"> электромагнитных явлениях</w:t>
            </w:r>
          </w:p>
          <w:p w:rsidR="00F70523" w:rsidRPr="000627AE" w:rsidRDefault="00F70523" w:rsidP="000627AE">
            <w:pPr>
              <w:widowControl w:val="0"/>
              <w:numPr>
                <w:ilvl w:val="0"/>
                <w:numId w:val="24"/>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18"/>
                <w:szCs w:val="18"/>
              </w:rPr>
            </w:pPr>
            <w:proofErr w:type="gramStart"/>
            <w:r w:rsidRPr="000627AE">
              <w:rPr>
                <w:rFonts w:ascii="Times New Roman" w:hAnsi="Times New Roman" w:cs="Times New Roman"/>
                <w:sz w:val="18"/>
                <w:szCs w:val="18"/>
              </w:rPr>
              <w:t>решать задачи, используя физические законы закон прямолинейного распространения света, закон отражения света, закон преломления света) и формулы, связывающие физические величины (фокусное расстояние и оптическая сила линзы,):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roofErr w:type="gramEnd"/>
          </w:p>
          <w:p w:rsidR="00F70523" w:rsidRPr="000627AE" w:rsidRDefault="00F70523" w:rsidP="000627AE">
            <w:pPr>
              <w:widowControl w:val="0"/>
              <w:numPr>
                <w:ilvl w:val="0"/>
                <w:numId w:val="24"/>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18"/>
                <w:szCs w:val="18"/>
              </w:rPr>
            </w:pPr>
            <w:r w:rsidRPr="000627AE">
              <w:rPr>
                <w:rFonts w:ascii="Times New Roman" w:hAnsi="Times New Roman" w:cs="Times New Roman"/>
                <w:i/>
                <w:sz w:val="18"/>
                <w:szCs w:val="18"/>
              </w:rPr>
              <w:t xml:space="preserve">использовать знания </w:t>
            </w:r>
            <w:proofErr w:type="gramStart"/>
            <w:r w:rsidRPr="000627AE">
              <w:rPr>
                <w:rFonts w:ascii="Times New Roman" w:hAnsi="Times New Roman" w:cs="Times New Roman"/>
                <w:i/>
                <w:sz w:val="18"/>
                <w:szCs w:val="18"/>
              </w:rPr>
              <w:t>об электромагнитных явлениях в повседневной жизни для обеспечения безопасности при обращении с приборами</w:t>
            </w:r>
            <w:proofErr w:type="gramEnd"/>
            <w:r w:rsidRPr="000627AE">
              <w:rPr>
                <w:rFonts w:ascii="Times New Roman" w:hAnsi="Times New Roman" w:cs="Times New Roman"/>
                <w:i/>
                <w:sz w:val="18"/>
                <w:szCs w:val="18"/>
              </w:rPr>
              <w:t xml:space="preserve">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F70523" w:rsidRPr="000627AE" w:rsidRDefault="00F70523" w:rsidP="000627AE">
            <w:pPr>
              <w:widowControl w:val="0"/>
              <w:numPr>
                <w:ilvl w:val="0"/>
                <w:numId w:val="24"/>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18"/>
                <w:szCs w:val="18"/>
              </w:rPr>
            </w:pPr>
            <w:r w:rsidRPr="000627AE">
              <w:rPr>
                <w:rFonts w:ascii="Times New Roman" w:hAnsi="Times New Roman" w:cs="Times New Roman"/>
                <w:i/>
                <w:sz w:val="18"/>
                <w:szCs w:val="18"/>
              </w:rPr>
              <w:t xml:space="preserve">различать границы применимости физических законов, понимать всеобщий характер фундаментальных законов </w:t>
            </w:r>
          </w:p>
          <w:p w:rsidR="00F70523" w:rsidRPr="000627AE" w:rsidRDefault="00F70523" w:rsidP="000627AE">
            <w:pPr>
              <w:widowControl w:val="0"/>
              <w:numPr>
                <w:ilvl w:val="0"/>
                <w:numId w:val="24"/>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18"/>
                <w:szCs w:val="18"/>
              </w:rPr>
            </w:pPr>
            <w:r w:rsidRPr="000627AE">
              <w:rPr>
                <w:rFonts w:ascii="Times New Roman" w:hAnsi="Times New Roman" w:cs="Times New Roman"/>
                <w:i/>
                <w:sz w:val="18"/>
                <w:szCs w:val="18"/>
              </w:rPr>
              <w:t xml:space="preserve">использовать приемы построения физических моделей, поиска и формулировки </w:t>
            </w:r>
            <w:r w:rsidRPr="000627AE">
              <w:rPr>
                <w:rFonts w:ascii="Times New Roman" w:hAnsi="Times New Roman" w:cs="Times New Roman"/>
                <w:i/>
                <w:sz w:val="18"/>
                <w:szCs w:val="18"/>
              </w:rPr>
              <w:lastRenderedPageBreak/>
              <w:t>доказательств выдвинутых гипотез и теоретических выводов на основе эмпирически установленных фактов;</w:t>
            </w:r>
          </w:p>
          <w:p w:rsidR="00F70523" w:rsidRPr="000627AE" w:rsidRDefault="00F70523" w:rsidP="000627AE">
            <w:pPr>
              <w:widowControl w:val="0"/>
              <w:numPr>
                <w:ilvl w:val="0"/>
                <w:numId w:val="24"/>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18"/>
                <w:szCs w:val="18"/>
              </w:rPr>
            </w:pPr>
            <w:r w:rsidRPr="000627AE">
              <w:rPr>
                <w:rFonts w:ascii="Times New Roman" w:hAnsi="Times New Roman" w:cs="Times New Roman"/>
                <w:i/>
                <w:sz w:val="18"/>
                <w:szCs w:val="18"/>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F70523" w:rsidRPr="000627AE" w:rsidRDefault="00F70523" w:rsidP="000627AE">
            <w:pPr>
              <w:spacing w:after="0" w:line="240" w:lineRule="auto"/>
              <w:contextualSpacing/>
              <w:jc w:val="both"/>
              <w:rPr>
                <w:rFonts w:ascii="Times New Roman" w:eastAsia="Times New Roman" w:hAnsi="Times New Roman" w:cs="Times New Roman"/>
                <w:sz w:val="18"/>
                <w:szCs w:val="18"/>
              </w:rPr>
            </w:pPr>
          </w:p>
        </w:tc>
      </w:tr>
      <w:tr w:rsidR="00F70523" w:rsidRPr="000627AE" w:rsidTr="000627AE">
        <w:tc>
          <w:tcPr>
            <w:tcW w:w="179" w:type="pct"/>
          </w:tcPr>
          <w:p w:rsidR="00F70523" w:rsidRPr="000627AE" w:rsidRDefault="00F70523" w:rsidP="000627AE">
            <w:pPr>
              <w:spacing w:after="0" w:line="240" w:lineRule="auto"/>
              <w:contextualSpacing/>
              <w:jc w:val="both"/>
              <w:rPr>
                <w:rFonts w:ascii="Times New Roman" w:eastAsia="Times New Roman" w:hAnsi="Times New Roman" w:cs="Times New Roman"/>
                <w:sz w:val="18"/>
                <w:szCs w:val="18"/>
              </w:rPr>
            </w:pPr>
            <w:r w:rsidRPr="000627AE">
              <w:rPr>
                <w:rFonts w:ascii="Times New Roman" w:eastAsia="Times New Roman" w:hAnsi="Times New Roman" w:cs="Times New Roman"/>
                <w:sz w:val="18"/>
                <w:szCs w:val="18"/>
              </w:rPr>
              <w:lastRenderedPageBreak/>
              <w:t>6</w:t>
            </w:r>
          </w:p>
        </w:tc>
        <w:tc>
          <w:tcPr>
            <w:tcW w:w="1402" w:type="pct"/>
          </w:tcPr>
          <w:p w:rsidR="00F70523" w:rsidRPr="000627AE" w:rsidRDefault="00F70523" w:rsidP="000627AE">
            <w:pPr>
              <w:spacing w:after="0" w:line="240" w:lineRule="auto"/>
              <w:contextualSpacing/>
              <w:jc w:val="both"/>
              <w:rPr>
                <w:rFonts w:ascii="Times New Roman" w:eastAsia="Times New Roman" w:hAnsi="Times New Roman" w:cs="Times New Roman"/>
                <w:sz w:val="18"/>
                <w:szCs w:val="18"/>
              </w:rPr>
            </w:pPr>
            <w:proofErr w:type="spellStart"/>
            <w:r w:rsidRPr="000627AE">
              <w:rPr>
                <w:rFonts w:ascii="Times New Roman" w:eastAsia="Times New Roman" w:hAnsi="Times New Roman" w:cs="Times New Roman"/>
                <w:sz w:val="18"/>
                <w:szCs w:val="18"/>
              </w:rPr>
              <w:t>Обобщениематериала</w:t>
            </w:r>
            <w:proofErr w:type="spellEnd"/>
            <w:r w:rsidRPr="000627AE">
              <w:rPr>
                <w:rFonts w:ascii="Times New Roman" w:eastAsia="Times New Roman" w:hAnsi="Times New Roman" w:cs="Times New Roman"/>
                <w:sz w:val="18"/>
                <w:szCs w:val="18"/>
              </w:rPr>
              <w:t>, изученного в курсе физики 8 класса</w:t>
            </w:r>
          </w:p>
          <w:p w:rsidR="00F70523" w:rsidRPr="000627AE" w:rsidRDefault="00F70523" w:rsidP="000627AE">
            <w:pPr>
              <w:spacing w:after="0" w:line="240" w:lineRule="auto"/>
              <w:contextualSpacing/>
              <w:jc w:val="both"/>
              <w:rPr>
                <w:rFonts w:ascii="Times New Roman" w:eastAsia="Times New Roman" w:hAnsi="Times New Roman" w:cs="Times New Roman"/>
                <w:sz w:val="18"/>
                <w:szCs w:val="18"/>
              </w:rPr>
            </w:pPr>
          </w:p>
        </w:tc>
        <w:tc>
          <w:tcPr>
            <w:tcW w:w="609" w:type="pct"/>
          </w:tcPr>
          <w:p w:rsidR="00F70523" w:rsidRPr="000627AE" w:rsidRDefault="00F70523" w:rsidP="000627AE">
            <w:pPr>
              <w:spacing w:after="0" w:line="240" w:lineRule="auto"/>
              <w:contextualSpacing/>
              <w:jc w:val="both"/>
              <w:rPr>
                <w:rFonts w:ascii="Times New Roman" w:eastAsia="Times New Roman" w:hAnsi="Times New Roman" w:cs="Times New Roman"/>
                <w:sz w:val="18"/>
                <w:szCs w:val="18"/>
              </w:rPr>
            </w:pPr>
            <w:r w:rsidRPr="000627AE">
              <w:rPr>
                <w:rFonts w:ascii="Times New Roman" w:eastAsia="Times New Roman" w:hAnsi="Times New Roman" w:cs="Times New Roman"/>
                <w:sz w:val="18"/>
                <w:szCs w:val="18"/>
              </w:rPr>
              <w:t>2</w:t>
            </w:r>
          </w:p>
        </w:tc>
        <w:tc>
          <w:tcPr>
            <w:tcW w:w="2810" w:type="pct"/>
          </w:tcPr>
          <w:p w:rsidR="00F70523" w:rsidRPr="000627AE" w:rsidRDefault="00F70523" w:rsidP="000627AE">
            <w:pPr>
              <w:spacing w:after="0" w:line="240" w:lineRule="auto"/>
              <w:contextualSpacing/>
              <w:jc w:val="both"/>
              <w:rPr>
                <w:rFonts w:ascii="Times New Roman" w:eastAsia="Times New Roman" w:hAnsi="Times New Roman" w:cs="Times New Roman"/>
                <w:sz w:val="18"/>
                <w:szCs w:val="18"/>
              </w:rPr>
            </w:pPr>
            <w:r w:rsidRPr="000627AE">
              <w:rPr>
                <w:rFonts w:ascii="Times New Roman" w:eastAsia="Times New Roman" w:hAnsi="Times New Roman" w:cs="Times New Roman"/>
                <w:sz w:val="18"/>
                <w:szCs w:val="18"/>
              </w:rPr>
              <w:t>понимание смысла основных физических законов и умение применять их на практике; овладение разнообразными способами выполнения рас</w:t>
            </w:r>
            <w:r w:rsidRPr="000627AE">
              <w:rPr>
                <w:rFonts w:ascii="Times New Roman" w:eastAsia="Times New Roman" w:hAnsi="Times New Roman" w:cs="Times New Roman"/>
                <w:sz w:val="18"/>
                <w:szCs w:val="18"/>
              </w:rPr>
              <w:softHyphen/>
              <w:t>четов для нахождения неизвестной величины в соответствии с условиями поставленной задачи на основании использова</w:t>
            </w:r>
            <w:r w:rsidRPr="000627AE">
              <w:rPr>
                <w:rFonts w:ascii="Times New Roman" w:eastAsia="Times New Roman" w:hAnsi="Times New Roman" w:cs="Times New Roman"/>
                <w:sz w:val="18"/>
                <w:szCs w:val="18"/>
              </w:rPr>
              <w:softHyphen/>
              <w:t>ния законов физики</w:t>
            </w:r>
          </w:p>
        </w:tc>
      </w:tr>
      <w:tr w:rsidR="00F70523" w:rsidRPr="000627AE" w:rsidTr="000627AE">
        <w:tc>
          <w:tcPr>
            <w:tcW w:w="179" w:type="pct"/>
          </w:tcPr>
          <w:p w:rsidR="00F70523" w:rsidRPr="000627AE" w:rsidRDefault="00F70523" w:rsidP="000627AE">
            <w:pPr>
              <w:spacing w:after="0" w:line="240" w:lineRule="auto"/>
              <w:contextualSpacing/>
              <w:jc w:val="both"/>
              <w:rPr>
                <w:rFonts w:ascii="Times New Roman" w:eastAsia="Times New Roman" w:hAnsi="Times New Roman" w:cs="Times New Roman"/>
                <w:sz w:val="18"/>
                <w:szCs w:val="18"/>
              </w:rPr>
            </w:pPr>
            <w:r w:rsidRPr="000627AE">
              <w:rPr>
                <w:rFonts w:ascii="Times New Roman" w:eastAsia="Times New Roman" w:hAnsi="Times New Roman" w:cs="Times New Roman"/>
                <w:sz w:val="18"/>
                <w:szCs w:val="18"/>
              </w:rPr>
              <w:t>7</w:t>
            </w:r>
          </w:p>
        </w:tc>
        <w:tc>
          <w:tcPr>
            <w:tcW w:w="1402" w:type="pct"/>
          </w:tcPr>
          <w:p w:rsidR="00F70523" w:rsidRPr="000627AE" w:rsidRDefault="00F70523" w:rsidP="000627AE">
            <w:pPr>
              <w:spacing w:after="0" w:line="240" w:lineRule="auto"/>
              <w:contextualSpacing/>
              <w:jc w:val="both"/>
              <w:rPr>
                <w:rFonts w:ascii="Times New Roman" w:eastAsia="Times New Roman" w:hAnsi="Times New Roman" w:cs="Times New Roman"/>
                <w:sz w:val="18"/>
                <w:szCs w:val="18"/>
              </w:rPr>
            </w:pPr>
            <w:r w:rsidRPr="000627AE">
              <w:rPr>
                <w:rFonts w:ascii="Times New Roman" w:eastAsia="Times New Roman" w:hAnsi="Times New Roman" w:cs="Times New Roman"/>
                <w:sz w:val="18"/>
                <w:szCs w:val="18"/>
              </w:rPr>
              <w:t>Резерв свободного учебного времени</w:t>
            </w:r>
          </w:p>
        </w:tc>
        <w:tc>
          <w:tcPr>
            <w:tcW w:w="609" w:type="pct"/>
          </w:tcPr>
          <w:p w:rsidR="00F70523" w:rsidRPr="000627AE" w:rsidRDefault="00F70523" w:rsidP="000627AE">
            <w:pPr>
              <w:spacing w:after="0" w:line="240" w:lineRule="auto"/>
              <w:contextualSpacing/>
              <w:jc w:val="both"/>
              <w:rPr>
                <w:rFonts w:ascii="Times New Roman" w:eastAsia="Times New Roman" w:hAnsi="Times New Roman" w:cs="Times New Roman"/>
                <w:sz w:val="18"/>
                <w:szCs w:val="18"/>
              </w:rPr>
            </w:pPr>
            <w:r w:rsidRPr="000627AE">
              <w:rPr>
                <w:rFonts w:ascii="Times New Roman" w:eastAsia="Times New Roman" w:hAnsi="Times New Roman" w:cs="Times New Roman"/>
                <w:sz w:val="18"/>
                <w:szCs w:val="18"/>
              </w:rPr>
              <w:t>3</w:t>
            </w:r>
          </w:p>
        </w:tc>
        <w:tc>
          <w:tcPr>
            <w:tcW w:w="2810" w:type="pct"/>
          </w:tcPr>
          <w:p w:rsidR="00F70523" w:rsidRPr="000627AE" w:rsidRDefault="00F70523" w:rsidP="000627AE">
            <w:pPr>
              <w:spacing w:after="0" w:line="240" w:lineRule="auto"/>
              <w:contextualSpacing/>
              <w:jc w:val="both"/>
              <w:rPr>
                <w:rFonts w:ascii="Times New Roman" w:eastAsia="Times New Roman" w:hAnsi="Times New Roman" w:cs="Times New Roman"/>
                <w:sz w:val="18"/>
                <w:szCs w:val="18"/>
              </w:rPr>
            </w:pPr>
          </w:p>
        </w:tc>
      </w:tr>
      <w:tr w:rsidR="00F70523" w:rsidRPr="000627AE" w:rsidTr="000627AE">
        <w:tc>
          <w:tcPr>
            <w:tcW w:w="179" w:type="pct"/>
          </w:tcPr>
          <w:p w:rsidR="00F70523" w:rsidRPr="000627AE" w:rsidRDefault="00F70523" w:rsidP="000627AE">
            <w:pPr>
              <w:spacing w:after="0" w:line="240" w:lineRule="auto"/>
              <w:contextualSpacing/>
              <w:jc w:val="both"/>
              <w:rPr>
                <w:rFonts w:ascii="Times New Roman" w:eastAsia="Times New Roman" w:hAnsi="Times New Roman" w:cs="Times New Roman"/>
                <w:sz w:val="18"/>
                <w:szCs w:val="18"/>
              </w:rPr>
            </w:pPr>
            <w:r w:rsidRPr="000627AE">
              <w:rPr>
                <w:rFonts w:ascii="Times New Roman" w:eastAsia="Times New Roman" w:hAnsi="Times New Roman" w:cs="Times New Roman"/>
                <w:sz w:val="18"/>
                <w:szCs w:val="18"/>
              </w:rPr>
              <w:t>8</w:t>
            </w:r>
          </w:p>
        </w:tc>
        <w:tc>
          <w:tcPr>
            <w:tcW w:w="1402" w:type="pct"/>
          </w:tcPr>
          <w:p w:rsidR="00F70523" w:rsidRPr="000627AE" w:rsidRDefault="00F70523" w:rsidP="000627AE">
            <w:pPr>
              <w:spacing w:after="0" w:line="240" w:lineRule="auto"/>
              <w:contextualSpacing/>
              <w:jc w:val="both"/>
              <w:rPr>
                <w:rFonts w:ascii="Times New Roman" w:eastAsia="Times New Roman" w:hAnsi="Times New Roman" w:cs="Times New Roman"/>
                <w:sz w:val="18"/>
                <w:szCs w:val="18"/>
              </w:rPr>
            </w:pPr>
            <w:r w:rsidRPr="000627AE">
              <w:rPr>
                <w:rFonts w:ascii="Times New Roman" w:eastAsia="Times New Roman" w:hAnsi="Times New Roman" w:cs="Times New Roman"/>
                <w:sz w:val="18"/>
                <w:szCs w:val="18"/>
              </w:rPr>
              <w:t>Итого</w:t>
            </w:r>
          </w:p>
        </w:tc>
        <w:tc>
          <w:tcPr>
            <w:tcW w:w="609" w:type="pct"/>
          </w:tcPr>
          <w:p w:rsidR="00F70523" w:rsidRPr="000627AE" w:rsidRDefault="00F70523" w:rsidP="000627AE">
            <w:pPr>
              <w:spacing w:after="0" w:line="240" w:lineRule="auto"/>
              <w:contextualSpacing/>
              <w:jc w:val="both"/>
              <w:rPr>
                <w:rFonts w:ascii="Times New Roman" w:eastAsia="Times New Roman" w:hAnsi="Times New Roman" w:cs="Times New Roman"/>
                <w:sz w:val="18"/>
                <w:szCs w:val="18"/>
              </w:rPr>
            </w:pPr>
            <w:r w:rsidRPr="000627AE">
              <w:rPr>
                <w:rFonts w:ascii="Times New Roman" w:eastAsia="Times New Roman" w:hAnsi="Times New Roman" w:cs="Times New Roman"/>
                <w:sz w:val="18"/>
                <w:szCs w:val="18"/>
              </w:rPr>
              <w:t>70</w:t>
            </w:r>
          </w:p>
        </w:tc>
        <w:tc>
          <w:tcPr>
            <w:tcW w:w="2810" w:type="pct"/>
          </w:tcPr>
          <w:p w:rsidR="00F70523" w:rsidRPr="000627AE" w:rsidRDefault="00F70523" w:rsidP="000627AE">
            <w:pPr>
              <w:spacing w:after="0" w:line="240" w:lineRule="auto"/>
              <w:contextualSpacing/>
              <w:jc w:val="both"/>
              <w:rPr>
                <w:rFonts w:ascii="Times New Roman" w:eastAsia="Times New Roman" w:hAnsi="Times New Roman" w:cs="Times New Roman"/>
                <w:sz w:val="18"/>
                <w:szCs w:val="18"/>
              </w:rPr>
            </w:pPr>
          </w:p>
        </w:tc>
      </w:tr>
    </w:tbl>
    <w:p w:rsidR="00F70523" w:rsidRPr="000627AE" w:rsidRDefault="00F70523" w:rsidP="000627AE">
      <w:pPr>
        <w:pStyle w:val="a5"/>
        <w:spacing w:after="0" w:line="240" w:lineRule="auto"/>
        <w:ind w:left="0"/>
        <w:jc w:val="both"/>
        <w:rPr>
          <w:rFonts w:ascii="Times New Roman" w:eastAsia="Calibri" w:hAnsi="Times New Roman" w:cs="Times New Roman"/>
          <w:sz w:val="18"/>
          <w:szCs w:val="18"/>
        </w:rPr>
      </w:pPr>
    </w:p>
    <w:p w:rsidR="00365461" w:rsidRPr="000627AE" w:rsidRDefault="00365461" w:rsidP="000627AE">
      <w:pPr>
        <w:pStyle w:val="a5"/>
        <w:spacing w:line="240" w:lineRule="auto"/>
        <w:ind w:left="142"/>
        <w:jc w:val="center"/>
        <w:rPr>
          <w:rFonts w:ascii="Times New Roman" w:hAnsi="Times New Roman" w:cs="Times New Roman"/>
          <w:b/>
          <w:sz w:val="24"/>
          <w:szCs w:val="24"/>
        </w:rPr>
      </w:pPr>
      <w:r w:rsidRPr="000627AE">
        <w:rPr>
          <w:rFonts w:ascii="Times New Roman" w:eastAsia="Times New Roman" w:hAnsi="Times New Roman" w:cs="Times New Roman"/>
          <w:b/>
          <w:sz w:val="24"/>
          <w:szCs w:val="24"/>
        </w:rPr>
        <w:t>Тематическое планирование 9 класс (3</w:t>
      </w:r>
      <w:r w:rsidR="000627AE">
        <w:rPr>
          <w:rFonts w:ascii="Times New Roman" w:eastAsia="Times New Roman" w:hAnsi="Times New Roman" w:cs="Times New Roman"/>
          <w:b/>
          <w:sz w:val="24"/>
          <w:szCs w:val="24"/>
        </w:rPr>
        <w:t xml:space="preserve"> </w:t>
      </w:r>
      <w:r w:rsidRPr="000627AE">
        <w:rPr>
          <w:rFonts w:ascii="Times New Roman" w:eastAsia="Times New Roman" w:hAnsi="Times New Roman" w:cs="Times New Roman"/>
          <w:b/>
          <w:sz w:val="24"/>
          <w:szCs w:val="24"/>
        </w:rPr>
        <w:t>часа)</w:t>
      </w:r>
    </w:p>
    <w:tbl>
      <w:tblPr>
        <w:tblW w:w="48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2"/>
        <w:gridCol w:w="4244"/>
        <w:gridCol w:w="1843"/>
        <w:gridCol w:w="8506"/>
      </w:tblGrid>
      <w:tr w:rsidR="00365461" w:rsidRPr="000627AE" w:rsidTr="000627AE">
        <w:tc>
          <w:tcPr>
            <w:tcW w:w="179" w:type="pct"/>
          </w:tcPr>
          <w:p w:rsidR="00365461" w:rsidRPr="000627AE" w:rsidRDefault="00365461" w:rsidP="000627AE">
            <w:pPr>
              <w:spacing w:after="0" w:line="240" w:lineRule="auto"/>
              <w:contextualSpacing/>
              <w:jc w:val="both"/>
              <w:rPr>
                <w:rFonts w:ascii="Times New Roman" w:eastAsia="Times New Roman" w:hAnsi="Times New Roman" w:cs="Times New Roman"/>
                <w:sz w:val="18"/>
                <w:szCs w:val="18"/>
              </w:rPr>
            </w:pPr>
            <w:r w:rsidRPr="000627AE">
              <w:rPr>
                <w:rFonts w:ascii="Times New Roman" w:eastAsia="Times New Roman" w:hAnsi="Times New Roman" w:cs="Times New Roman"/>
                <w:sz w:val="18"/>
                <w:szCs w:val="18"/>
              </w:rPr>
              <w:t xml:space="preserve">№ </w:t>
            </w:r>
            <w:proofErr w:type="spellStart"/>
            <w:proofErr w:type="gramStart"/>
            <w:r w:rsidRPr="000627AE">
              <w:rPr>
                <w:rFonts w:ascii="Times New Roman" w:eastAsia="Times New Roman" w:hAnsi="Times New Roman" w:cs="Times New Roman"/>
                <w:sz w:val="18"/>
                <w:szCs w:val="18"/>
              </w:rPr>
              <w:t>п</w:t>
            </w:r>
            <w:proofErr w:type="spellEnd"/>
            <w:proofErr w:type="gramEnd"/>
            <w:r w:rsidRPr="000627AE">
              <w:rPr>
                <w:rFonts w:ascii="Times New Roman" w:eastAsia="Times New Roman" w:hAnsi="Times New Roman" w:cs="Times New Roman"/>
                <w:sz w:val="18"/>
                <w:szCs w:val="18"/>
              </w:rPr>
              <w:t>/</w:t>
            </w:r>
            <w:proofErr w:type="spellStart"/>
            <w:r w:rsidRPr="000627AE">
              <w:rPr>
                <w:rFonts w:ascii="Times New Roman" w:eastAsia="Times New Roman" w:hAnsi="Times New Roman" w:cs="Times New Roman"/>
                <w:sz w:val="18"/>
                <w:szCs w:val="18"/>
              </w:rPr>
              <w:t>п</w:t>
            </w:r>
            <w:proofErr w:type="spellEnd"/>
          </w:p>
        </w:tc>
        <w:tc>
          <w:tcPr>
            <w:tcW w:w="1402" w:type="pct"/>
          </w:tcPr>
          <w:p w:rsidR="00365461" w:rsidRPr="000627AE" w:rsidRDefault="00365461" w:rsidP="000627AE">
            <w:pPr>
              <w:spacing w:after="0" w:line="240" w:lineRule="auto"/>
              <w:contextualSpacing/>
              <w:jc w:val="both"/>
              <w:rPr>
                <w:rFonts w:ascii="Times New Roman" w:eastAsia="Times New Roman" w:hAnsi="Times New Roman" w:cs="Times New Roman"/>
                <w:sz w:val="18"/>
                <w:szCs w:val="18"/>
              </w:rPr>
            </w:pPr>
            <w:r w:rsidRPr="000627AE">
              <w:rPr>
                <w:rFonts w:ascii="Times New Roman" w:eastAsia="Times New Roman" w:hAnsi="Times New Roman" w:cs="Times New Roman"/>
                <w:sz w:val="18"/>
                <w:szCs w:val="18"/>
              </w:rPr>
              <w:t>Название темы</w:t>
            </w:r>
          </w:p>
        </w:tc>
        <w:tc>
          <w:tcPr>
            <w:tcW w:w="609" w:type="pct"/>
          </w:tcPr>
          <w:p w:rsidR="00365461" w:rsidRPr="000627AE" w:rsidRDefault="00365461" w:rsidP="000627AE">
            <w:pPr>
              <w:spacing w:after="0" w:line="240" w:lineRule="auto"/>
              <w:contextualSpacing/>
              <w:jc w:val="both"/>
              <w:rPr>
                <w:rFonts w:ascii="Times New Roman" w:eastAsia="Times New Roman" w:hAnsi="Times New Roman" w:cs="Times New Roman"/>
                <w:sz w:val="18"/>
                <w:szCs w:val="18"/>
              </w:rPr>
            </w:pPr>
            <w:r w:rsidRPr="000627AE">
              <w:rPr>
                <w:rFonts w:ascii="Times New Roman" w:eastAsia="Times New Roman" w:hAnsi="Times New Roman" w:cs="Times New Roman"/>
                <w:sz w:val="18"/>
                <w:szCs w:val="18"/>
              </w:rPr>
              <w:t>Кол-во часов по программе</w:t>
            </w:r>
          </w:p>
        </w:tc>
        <w:tc>
          <w:tcPr>
            <w:tcW w:w="2810" w:type="pct"/>
          </w:tcPr>
          <w:p w:rsidR="00365461" w:rsidRPr="000627AE" w:rsidRDefault="00365461" w:rsidP="000627AE">
            <w:pPr>
              <w:spacing w:after="0" w:line="240" w:lineRule="auto"/>
              <w:contextualSpacing/>
              <w:jc w:val="both"/>
              <w:rPr>
                <w:rFonts w:ascii="Times New Roman" w:eastAsia="Times New Roman" w:hAnsi="Times New Roman" w:cs="Times New Roman"/>
                <w:sz w:val="18"/>
                <w:szCs w:val="18"/>
              </w:rPr>
            </w:pPr>
            <w:r w:rsidRPr="000627AE">
              <w:rPr>
                <w:rFonts w:ascii="Times New Roman" w:eastAsia="Times New Roman" w:hAnsi="Times New Roman" w:cs="Times New Roman"/>
                <w:sz w:val="18"/>
                <w:szCs w:val="18"/>
              </w:rPr>
              <w:t>Основные виды деятельности</w:t>
            </w:r>
          </w:p>
        </w:tc>
      </w:tr>
      <w:tr w:rsidR="00365461" w:rsidRPr="000627AE" w:rsidTr="000627AE">
        <w:tc>
          <w:tcPr>
            <w:tcW w:w="179" w:type="pct"/>
          </w:tcPr>
          <w:p w:rsidR="00365461" w:rsidRPr="000627AE" w:rsidRDefault="00365461" w:rsidP="000627AE">
            <w:pPr>
              <w:spacing w:after="0" w:line="240" w:lineRule="auto"/>
              <w:contextualSpacing/>
              <w:jc w:val="both"/>
              <w:rPr>
                <w:rFonts w:ascii="Times New Roman" w:eastAsia="Times New Roman" w:hAnsi="Times New Roman" w:cs="Times New Roman"/>
                <w:sz w:val="18"/>
                <w:szCs w:val="18"/>
              </w:rPr>
            </w:pPr>
            <w:r w:rsidRPr="000627AE">
              <w:rPr>
                <w:rFonts w:ascii="Times New Roman" w:eastAsia="Times New Roman" w:hAnsi="Times New Roman" w:cs="Times New Roman"/>
                <w:sz w:val="18"/>
                <w:szCs w:val="18"/>
              </w:rPr>
              <w:t>1</w:t>
            </w:r>
          </w:p>
        </w:tc>
        <w:tc>
          <w:tcPr>
            <w:tcW w:w="1402" w:type="pct"/>
          </w:tcPr>
          <w:p w:rsidR="00365461" w:rsidRPr="000627AE" w:rsidRDefault="00365461" w:rsidP="000627AE">
            <w:pPr>
              <w:spacing w:after="0" w:line="240" w:lineRule="auto"/>
              <w:contextualSpacing/>
              <w:jc w:val="both"/>
              <w:rPr>
                <w:rFonts w:ascii="Times New Roman" w:eastAsia="Times New Roman" w:hAnsi="Times New Roman" w:cs="Times New Roman"/>
                <w:sz w:val="18"/>
                <w:szCs w:val="18"/>
              </w:rPr>
            </w:pPr>
            <w:r w:rsidRPr="000627AE">
              <w:rPr>
                <w:rFonts w:ascii="Times New Roman" w:eastAsia="Times New Roman" w:hAnsi="Times New Roman" w:cs="Times New Roman"/>
                <w:sz w:val="18"/>
                <w:szCs w:val="18"/>
              </w:rPr>
              <w:t>Механические явления. Законы взаимодействия и движения тел.</w:t>
            </w:r>
          </w:p>
        </w:tc>
        <w:tc>
          <w:tcPr>
            <w:tcW w:w="609" w:type="pct"/>
          </w:tcPr>
          <w:p w:rsidR="00365461" w:rsidRPr="000627AE" w:rsidRDefault="00365461" w:rsidP="000627AE">
            <w:pPr>
              <w:spacing w:after="0" w:line="240" w:lineRule="auto"/>
              <w:contextualSpacing/>
              <w:jc w:val="both"/>
              <w:rPr>
                <w:rFonts w:ascii="Times New Roman" w:eastAsia="Times New Roman" w:hAnsi="Times New Roman" w:cs="Times New Roman"/>
                <w:sz w:val="18"/>
                <w:szCs w:val="18"/>
              </w:rPr>
            </w:pPr>
            <w:r w:rsidRPr="000627AE">
              <w:rPr>
                <w:rFonts w:ascii="Times New Roman" w:eastAsia="Times New Roman" w:hAnsi="Times New Roman" w:cs="Times New Roman"/>
                <w:sz w:val="18"/>
                <w:szCs w:val="18"/>
              </w:rPr>
              <w:t>34</w:t>
            </w:r>
          </w:p>
        </w:tc>
        <w:tc>
          <w:tcPr>
            <w:tcW w:w="2810" w:type="pct"/>
          </w:tcPr>
          <w:p w:rsidR="00365461" w:rsidRPr="000627AE" w:rsidRDefault="00365461" w:rsidP="000627AE">
            <w:pPr>
              <w:pStyle w:val="a3"/>
              <w:jc w:val="both"/>
              <w:rPr>
                <w:rFonts w:ascii="Times New Roman" w:eastAsia="Times New Roman" w:hAnsi="Times New Roman" w:cs="Times New Roman"/>
                <w:sz w:val="18"/>
                <w:szCs w:val="18"/>
              </w:rPr>
            </w:pPr>
            <w:r w:rsidRPr="000627AE">
              <w:rPr>
                <w:rFonts w:ascii="Times New Roman" w:eastAsia="Times New Roman" w:hAnsi="Times New Roman" w:cs="Times New Roman"/>
                <w:sz w:val="18"/>
                <w:szCs w:val="18"/>
              </w:rPr>
              <w:t>Рассчитывать путь и скорость тела при равномерном прямолинейном движении.</w:t>
            </w:r>
          </w:p>
          <w:p w:rsidR="00365461" w:rsidRPr="000627AE" w:rsidRDefault="00365461" w:rsidP="000627AE">
            <w:pPr>
              <w:pStyle w:val="a3"/>
              <w:jc w:val="both"/>
              <w:rPr>
                <w:rFonts w:ascii="Times New Roman" w:eastAsia="Times New Roman" w:hAnsi="Times New Roman" w:cs="Times New Roman"/>
                <w:sz w:val="18"/>
                <w:szCs w:val="18"/>
              </w:rPr>
            </w:pPr>
            <w:r w:rsidRPr="000627AE">
              <w:rPr>
                <w:rFonts w:ascii="Times New Roman" w:eastAsia="Times New Roman" w:hAnsi="Times New Roman" w:cs="Times New Roman"/>
                <w:sz w:val="18"/>
                <w:szCs w:val="18"/>
              </w:rPr>
              <w:t>Измерять скорость равномерного движения.</w:t>
            </w:r>
          </w:p>
          <w:p w:rsidR="00365461" w:rsidRPr="000627AE" w:rsidRDefault="00365461" w:rsidP="000627AE">
            <w:pPr>
              <w:pStyle w:val="a3"/>
              <w:jc w:val="both"/>
              <w:rPr>
                <w:rFonts w:ascii="Times New Roman" w:eastAsia="Times New Roman" w:hAnsi="Times New Roman" w:cs="Times New Roman"/>
                <w:sz w:val="18"/>
                <w:szCs w:val="18"/>
              </w:rPr>
            </w:pPr>
            <w:r w:rsidRPr="000627AE">
              <w:rPr>
                <w:rFonts w:ascii="Times New Roman" w:eastAsia="Times New Roman" w:hAnsi="Times New Roman" w:cs="Times New Roman"/>
                <w:sz w:val="18"/>
                <w:szCs w:val="18"/>
              </w:rPr>
              <w:t>Представлять результаты измерений и вычислений в виде таблиц и графиков.</w:t>
            </w:r>
          </w:p>
          <w:p w:rsidR="00365461" w:rsidRPr="000627AE" w:rsidRDefault="00365461" w:rsidP="000627AE">
            <w:pPr>
              <w:pStyle w:val="a3"/>
              <w:jc w:val="both"/>
              <w:rPr>
                <w:rFonts w:ascii="Times New Roman" w:eastAsia="Times New Roman" w:hAnsi="Times New Roman" w:cs="Times New Roman"/>
                <w:sz w:val="18"/>
                <w:szCs w:val="18"/>
              </w:rPr>
            </w:pPr>
            <w:r w:rsidRPr="000627AE">
              <w:rPr>
                <w:rFonts w:ascii="Times New Roman" w:eastAsia="Times New Roman" w:hAnsi="Times New Roman" w:cs="Times New Roman"/>
                <w:sz w:val="18"/>
                <w:szCs w:val="18"/>
              </w:rPr>
              <w:t>Определять путь, пройденный за данный промежуток времени, и скорость тела по графику зависимости пути равномерного движения от времени.</w:t>
            </w:r>
          </w:p>
          <w:p w:rsidR="00365461" w:rsidRPr="000627AE" w:rsidRDefault="00365461" w:rsidP="000627AE">
            <w:pPr>
              <w:pStyle w:val="a3"/>
              <w:jc w:val="both"/>
              <w:rPr>
                <w:rFonts w:ascii="Times New Roman" w:eastAsia="Times New Roman" w:hAnsi="Times New Roman" w:cs="Times New Roman"/>
                <w:sz w:val="18"/>
                <w:szCs w:val="18"/>
              </w:rPr>
            </w:pPr>
            <w:r w:rsidRPr="000627AE">
              <w:rPr>
                <w:rFonts w:ascii="Times New Roman" w:eastAsia="Times New Roman" w:hAnsi="Times New Roman" w:cs="Times New Roman"/>
                <w:sz w:val="18"/>
                <w:szCs w:val="18"/>
              </w:rPr>
              <w:t xml:space="preserve">Рассчитывать путь и скорость при равноускоренном прямолинейном движении тела. </w:t>
            </w:r>
          </w:p>
          <w:p w:rsidR="00365461" w:rsidRPr="000627AE" w:rsidRDefault="00365461" w:rsidP="000627AE">
            <w:pPr>
              <w:pStyle w:val="a3"/>
              <w:jc w:val="both"/>
              <w:rPr>
                <w:rFonts w:ascii="Times New Roman" w:eastAsia="Times New Roman" w:hAnsi="Times New Roman" w:cs="Times New Roman"/>
                <w:sz w:val="18"/>
                <w:szCs w:val="18"/>
              </w:rPr>
            </w:pPr>
            <w:r w:rsidRPr="000627AE">
              <w:rPr>
                <w:rFonts w:ascii="Times New Roman" w:eastAsia="Times New Roman" w:hAnsi="Times New Roman" w:cs="Times New Roman"/>
                <w:sz w:val="18"/>
                <w:szCs w:val="18"/>
              </w:rPr>
              <w:t>Измерять ускорение свободного падения.</w:t>
            </w:r>
          </w:p>
          <w:p w:rsidR="00365461" w:rsidRPr="000627AE" w:rsidRDefault="00365461" w:rsidP="000627AE">
            <w:pPr>
              <w:pStyle w:val="a3"/>
              <w:jc w:val="both"/>
              <w:rPr>
                <w:rFonts w:ascii="Times New Roman" w:eastAsia="Times New Roman" w:hAnsi="Times New Roman" w:cs="Times New Roman"/>
                <w:sz w:val="18"/>
                <w:szCs w:val="18"/>
              </w:rPr>
            </w:pPr>
            <w:r w:rsidRPr="000627AE">
              <w:rPr>
                <w:rFonts w:ascii="Times New Roman" w:eastAsia="Times New Roman" w:hAnsi="Times New Roman" w:cs="Times New Roman"/>
                <w:sz w:val="18"/>
                <w:szCs w:val="18"/>
              </w:rPr>
              <w:t xml:space="preserve">Определять пройденный путь и ускорение движения тела по графику зависимости скорости равноускоренного прямолинейного движения тела от времени. </w:t>
            </w:r>
          </w:p>
          <w:p w:rsidR="00365461" w:rsidRPr="000627AE" w:rsidRDefault="00365461" w:rsidP="000627AE">
            <w:pPr>
              <w:pStyle w:val="a3"/>
              <w:jc w:val="both"/>
              <w:rPr>
                <w:rFonts w:ascii="Times New Roman" w:eastAsia="Times New Roman" w:hAnsi="Times New Roman" w:cs="Times New Roman"/>
                <w:sz w:val="18"/>
                <w:szCs w:val="18"/>
              </w:rPr>
            </w:pPr>
            <w:r w:rsidRPr="000627AE">
              <w:rPr>
                <w:rFonts w:ascii="Times New Roman" w:eastAsia="Times New Roman" w:hAnsi="Times New Roman" w:cs="Times New Roman"/>
                <w:sz w:val="18"/>
                <w:szCs w:val="18"/>
              </w:rPr>
              <w:t>Измерять центростремительное ускорение при движении тела по окружности с постоянной по модулю скоростью.</w:t>
            </w:r>
          </w:p>
          <w:p w:rsidR="00365461" w:rsidRPr="000627AE" w:rsidRDefault="00365461" w:rsidP="000627AE">
            <w:pPr>
              <w:pStyle w:val="a3"/>
              <w:jc w:val="both"/>
              <w:rPr>
                <w:rFonts w:ascii="Times New Roman" w:eastAsia="Times New Roman" w:hAnsi="Times New Roman" w:cs="Times New Roman"/>
                <w:sz w:val="18"/>
                <w:szCs w:val="18"/>
              </w:rPr>
            </w:pPr>
            <w:r w:rsidRPr="000627AE">
              <w:rPr>
                <w:rFonts w:ascii="Times New Roman" w:eastAsia="Times New Roman" w:hAnsi="Times New Roman" w:cs="Times New Roman"/>
                <w:sz w:val="18"/>
                <w:szCs w:val="18"/>
              </w:rPr>
              <w:t>Изучать зависимость периода и скорости движения тела по окружности от радиуса окружности.</w:t>
            </w:r>
          </w:p>
          <w:p w:rsidR="00365461" w:rsidRPr="000627AE" w:rsidRDefault="00365461" w:rsidP="000627AE">
            <w:pPr>
              <w:pStyle w:val="a3"/>
              <w:jc w:val="both"/>
              <w:rPr>
                <w:rFonts w:ascii="Times New Roman" w:eastAsia="Times New Roman" w:hAnsi="Times New Roman" w:cs="Times New Roman"/>
                <w:sz w:val="18"/>
                <w:szCs w:val="18"/>
              </w:rPr>
            </w:pPr>
            <w:r w:rsidRPr="000627AE">
              <w:rPr>
                <w:rFonts w:ascii="Times New Roman" w:eastAsia="Times New Roman" w:hAnsi="Times New Roman" w:cs="Times New Roman"/>
                <w:sz w:val="18"/>
                <w:szCs w:val="18"/>
              </w:rPr>
              <w:t>Изучать зависимость модуля скорости от времени при скольжении бруска по желобу.</w:t>
            </w:r>
          </w:p>
          <w:p w:rsidR="00365461" w:rsidRPr="000627AE" w:rsidRDefault="00365461" w:rsidP="000627AE">
            <w:pPr>
              <w:pStyle w:val="a3"/>
              <w:jc w:val="both"/>
              <w:rPr>
                <w:rFonts w:ascii="Times New Roman" w:eastAsia="Times New Roman" w:hAnsi="Times New Roman" w:cs="Times New Roman"/>
                <w:sz w:val="18"/>
                <w:szCs w:val="18"/>
              </w:rPr>
            </w:pPr>
            <w:r w:rsidRPr="000627AE">
              <w:rPr>
                <w:rFonts w:ascii="Times New Roman" w:eastAsia="Times New Roman" w:hAnsi="Times New Roman" w:cs="Times New Roman"/>
                <w:sz w:val="18"/>
                <w:szCs w:val="18"/>
              </w:rPr>
              <w:t>Измерять ускорение движения бруска по желобу.</w:t>
            </w:r>
          </w:p>
          <w:p w:rsidR="00365461" w:rsidRPr="000627AE" w:rsidRDefault="00365461" w:rsidP="000627AE">
            <w:pPr>
              <w:pStyle w:val="a3"/>
              <w:jc w:val="both"/>
              <w:rPr>
                <w:rFonts w:ascii="Times New Roman" w:eastAsia="Times New Roman" w:hAnsi="Times New Roman" w:cs="Times New Roman"/>
                <w:sz w:val="18"/>
                <w:szCs w:val="18"/>
              </w:rPr>
            </w:pPr>
            <w:r w:rsidRPr="000627AE">
              <w:rPr>
                <w:rFonts w:ascii="Times New Roman" w:eastAsia="Times New Roman" w:hAnsi="Times New Roman" w:cs="Times New Roman"/>
                <w:sz w:val="18"/>
                <w:szCs w:val="18"/>
              </w:rPr>
              <w:t>Устанавливать связь ускорения тела с действующей на него силой.</w:t>
            </w:r>
          </w:p>
          <w:p w:rsidR="00365461" w:rsidRPr="000627AE" w:rsidRDefault="00365461" w:rsidP="000627AE">
            <w:pPr>
              <w:pStyle w:val="a3"/>
              <w:jc w:val="both"/>
              <w:rPr>
                <w:rFonts w:ascii="Times New Roman" w:eastAsia="Times New Roman" w:hAnsi="Times New Roman" w:cs="Times New Roman"/>
                <w:sz w:val="18"/>
                <w:szCs w:val="18"/>
              </w:rPr>
            </w:pPr>
            <w:r w:rsidRPr="000627AE">
              <w:rPr>
                <w:rFonts w:ascii="Times New Roman" w:eastAsia="Times New Roman" w:hAnsi="Times New Roman" w:cs="Times New Roman"/>
                <w:sz w:val="18"/>
                <w:szCs w:val="18"/>
              </w:rPr>
              <w:t>Вычислять  ускорение тела, силы, действующей на тело, или массу на основе второго закона Ньютона.</w:t>
            </w:r>
          </w:p>
          <w:p w:rsidR="00365461" w:rsidRPr="000627AE" w:rsidRDefault="00365461" w:rsidP="000627AE">
            <w:pPr>
              <w:pStyle w:val="a3"/>
              <w:jc w:val="both"/>
              <w:rPr>
                <w:rFonts w:ascii="Times New Roman" w:eastAsia="Times New Roman" w:hAnsi="Times New Roman" w:cs="Times New Roman"/>
                <w:sz w:val="18"/>
                <w:szCs w:val="18"/>
              </w:rPr>
            </w:pPr>
            <w:r w:rsidRPr="000627AE">
              <w:rPr>
                <w:rFonts w:ascii="Times New Roman" w:eastAsia="Times New Roman" w:hAnsi="Times New Roman" w:cs="Times New Roman"/>
                <w:sz w:val="18"/>
                <w:szCs w:val="18"/>
              </w:rPr>
              <w:t>Применять закон сохранения импульса для расчета результатов действия тел.</w:t>
            </w:r>
          </w:p>
          <w:p w:rsidR="00365461" w:rsidRPr="000627AE" w:rsidRDefault="00365461" w:rsidP="000627AE">
            <w:pPr>
              <w:pStyle w:val="a3"/>
              <w:jc w:val="both"/>
              <w:rPr>
                <w:rFonts w:ascii="Times New Roman" w:eastAsia="Times New Roman" w:hAnsi="Times New Roman" w:cs="Times New Roman"/>
                <w:sz w:val="18"/>
                <w:szCs w:val="18"/>
              </w:rPr>
            </w:pPr>
            <w:r w:rsidRPr="000627AE">
              <w:rPr>
                <w:rFonts w:ascii="Times New Roman" w:eastAsia="Times New Roman" w:hAnsi="Times New Roman" w:cs="Times New Roman"/>
                <w:sz w:val="18"/>
                <w:szCs w:val="18"/>
              </w:rPr>
              <w:t xml:space="preserve">Измерять работу силы. </w:t>
            </w:r>
          </w:p>
          <w:p w:rsidR="00365461" w:rsidRPr="000627AE" w:rsidRDefault="00365461" w:rsidP="000627AE">
            <w:pPr>
              <w:pStyle w:val="a3"/>
              <w:jc w:val="both"/>
              <w:rPr>
                <w:rFonts w:ascii="Times New Roman" w:eastAsia="Times New Roman" w:hAnsi="Times New Roman" w:cs="Times New Roman"/>
                <w:sz w:val="18"/>
                <w:szCs w:val="18"/>
              </w:rPr>
            </w:pPr>
            <w:r w:rsidRPr="000627AE">
              <w:rPr>
                <w:rFonts w:ascii="Times New Roman" w:eastAsia="Times New Roman" w:hAnsi="Times New Roman" w:cs="Times New Roman"/>
                <w:sz w:val="18"/>
                <w:szCs w:val="18"/>
              </w:rPr>
              <w:t>Измерять кинетическую энергию по длине тормозного пути.</w:t>
            </w:r>
          </w:p>
          <w:p w:rsidR="00365461" w:rsidRPr="000627AE" w:rsidRDefault="00365461" w:rsidP="000627AE">
            <w:pPr>
              <w:pStyle w:val="a3"/>
              <w:jc w:val="both"/>
              <w:rPr>
                <w:rFonts w:ascii="Times New Roman" w:eastAsia="Times New Roman" w:hAnsi="Times New Roman" w:cs="Times New Roman"/>
                <w:sz w:val="18"/>
                <w:szCs w:val="18"/>
              </w:rPr>
            </w:pPr>
            <w:r w:rsidRPr="000627AE">
              <w:rPr>
                <w:rFonts w:ascii="Times New Roman" w:eastAsia="Times New Roman" w:hAnsi="Times New Roman" w:cs="Times New Roman"/>
                <w:sz w:val="18"/>
                <w:szCs w:val="18"/>
              </w:rPr>
              <w:t>Измерять энергию упругой деформации пружины.</w:t>
            </w:r>
          </w:p>
          <w:p w:rsidR="00365461" w:rsidRPr="000627AE" w:rsidRDefault="00365461" w:rsidP="000627AE">
            <w:pPr>
              <w:pStyle w:val="a3"/>
              <w:jc w:val="both"/>
              <w:rPr>
                <w:rFonts w:ascii="Times New Roman" w:eastAsia="Times New Roman" w:hAnsi="Times New Roman" w:cs="Times New Roman"/>
                <w:sz w:val="18"/>
                <w:szCs w:val="18"/>
              </w:rPr>
            </w:pPr>
            <w:r w:rsidRPr="000627AE">
              <w:rPr>
                <w:rFonts w:ascii="Times New Roman" w:eastAsia="Times New Roman" w:hAnsi="Times New Roman" w:cs="Times New Roman"/>
                <w:sz w:val="18"/>
                <w:szCs w:val="18"/>
              </w:rPr>
              <w:t>Применять закон сохранения механической энергии для расчета потенциальной и кинетической энергии тела.</w:t>
            </w:r>
          </w:p>
        </w:tc>
      </w:tr>
      <w:tr w:rsidR="00365461" w:rsidRPr="000627AE" w:rsidTr="000627AE">
        <w:tc>
          <w:tcPr>
            <w:tcW w:w="179" w:type="pct"/>
          </w:tcPr>
          <w:p w:rsidR="00365461" w:rsidRPr="000627AE" w:rsidRDefault="00365461" w:rsidP="000627AE">
            <w:pPr>
              <w:spacing w:after="0" w:line="240" w:lineRule="auto"/>
              <w:contextualSpacing/>
              <w:jc w:val="both"/>
              <w:rPr>
                <w:rFonts w:ascii="Times New Roman" w:eastAsia="Times New Roman" w:hAnsi="Times New Roman" w:cs="Times New Roman"/>
                <w:sz w:val="18"/>
                <w:szCs w:val="18"/>
              </w:rPr>
            </w:pPr>
            <w:r w:rsidRPr="000627AE">
              <w:rPr>
                <w:rFonts w:ascii="Times New Roman" w:eastAsia="Times New Roman" w:hAnsi="Times New Roman" w:cs="Times New Roman"/>
                <w:sz w:val="18"/>
                <w:szCs w:val="18"/>
              </w:rPr>
              <w:t>2</w:t>
            </w:r>
          </w:p>
        </w:tc>
        <w:tc>
          <w:tcPr>
            <w:tcW w:w="1402" w:type="pct"/>
          </w:tcPr>
          <w:p w:rsidR="00365461" w:rsidRPr="000627AE" w:rsidRDefault="00365461" w:rsidP="000627AE">
            <w:pPr>
              <w:spacing w:after="0" w:line="240" w:lineRule="auto"/>
              <w:contextualSpacing/>
              <w:jc w:val="both"/>
              <w:rPr>
                <w:rFonts w:ascii="Times New Roman" w:eastAsia="Times New Roman" w:hAnsi="Times New Roman" w:cs="Times New Roman"/>
                <w:sz w:val="18"/>
                <w:szCs w:val="18"/>
              </w:rPr>
            </w:pPr>
            <w:r w:rsidRPr="000627AE">
              <w:rPr>
                <w:rFonts w:ascii="Times New Roman" w:eastAsia="Times New Roman" w:hAnsi="Times New Roman" w:cs="Times New Roman"/>
                <w:sz w:val="18"/>
                <w:szCs w:val="18"/>
              </w:rPr>
              <w:t>Механические колебания и волны. Звук</w:t>
            </w:r>
          </w:p>
        </w:tc>
        <w:tc>
          <w:tcPr>
            <w:tcW w:w="609" w:type="pct"/>
          </w:tcPr>
          <w:p w:rsidR="00365461" w:rsidRPr="000627AE" w:rsidRDefault="00365461" w:rsidP="000627AE">
            <w:pPr>
              <w:spacing w:after="0" w:line="240" w:lineRule="auto"/>
              <w:contextualSpacing/>
              <w:jc w:val="both"/>
              <w:rPr>
                <w:rFonts w:ascii="Times New Roman" w:eastAsia="Times New Roman" w:hAnsi="Times New Roman" w:cs="Times New Roman"/>
                <w:sz w:val="18"/>
                <w:szCs w:val="18"/>
              </w:rPr>
            </w:pPr>
            <w:r w:rsidRPr="000627AE">
              <w:rPr>
                <w:rFonts w:ascii="Times New Roman" w:eastAsia="Times New Roman" w:hAnsi="Times New Roman" w:cs="Times New Roman"/>
                <w:sz w:val="18"/>
                <w:szCs w:val="18"/>
              </w:rPr>
              <w:t>18</w:t>
            </w:r>
          </w:p>
        </w:tc>
        <w:tc>
          <w:tcPr>
            <w:tcW w:w="2810" w:type="pct"/>
          </w:tcPr>
          <w:p w:rsidR="00365461" w:rsidRPr="000627AE" w:rsidRDefault="00365461" w:rsidP="000627AE">
            <w:pPr>
              <w:spacing w:after="0" w:line="240" w:lineRule="auto"/>
              <w:contextualSpacing/>
              <w:jc w:val="both"/>
              <w:rPr>
                <w:rFonts w:ascii="Times New Roman" w:eastAsia="Times New Roman" w:hAnsi="Times New Roman" w:cs="Times New Roman"/>
                <w:sz w:val="18"/>
                <w:szCs w:val="18"/>
              </w:rPr>
            </w:pPr>
            <w:r w:rsidRPr="000627AE">
              <w:rPr>
                <w:rFonts w:ascii="Times New Roman" w:eastAsia="Times New Roman" w:hAnsi="Times New Roman" w:cs="Times New Roman"/>
                <w:sz w:val="18"/>
                <w:szCs w:val="18"/>
              </w:rPr>
              <w:t xml:space="preserve">Объяснять процесс колебаний маятника. Исследовать зависимость периода колебаний  маятника от его длины и амплитуды колебаний. </w:t>
            </w:r>
          </w:p>
          <w:p w:rsidR="00365461" w:rsidRPr="000627AE" w:rsidRDefault="00365461" w:rsidP="000627AE">
            <w:pPr>
              <w:spacing w:after="0" w:line="240" w:lineRule="auto"/>
              <w:contextualSpacing/>
              <w:jc w:val="both"/>
              <w:rPr>
                <w:rFonts w:ascii="Times New Roman" w:eastAsia="Times New Roman" w:hAnsi="Times New Roman" w:cs="Times New Roman"/>
                <w:sz w:val="18"/>
                <w:szCs w:val="18"/>
              </w:rPr>
            </w:pPr>
            <w:r w:rsidRPr="000627AE">
              <w:rPr>
                <w:rFonts w:ascii="Times New Roman" w:eastAsia="Times New Roman" w:hAnsi="Times New Roman" w:cs="Times New Roman"/>
                <w:sz w:val="18"/>
                <w:szCs w:val="18"/>
              </w:rPr>
              <w:t xml:space="preserve">Исследовать закономерности колебаний груза на пружине. </w:t>
            </w:r>
          </w:p>
          <w:p w:rsidR="00365461" w:rsidRPr="000627AE" w:rsidRDefault="00365461" w:rsidP="000627AE">
            <w:pPr>
              <w:spacing w:after="0" w:line="240" w:lineRule="auto"/>
              <w:contextualSpacing/>
              <w:jc w:val="both"/>
              <w:rPr>
                <w:rFonts w:ascii="Times New Roman" w:eastAsia="Times New Roman" w:hAnsi="Times New Roman" w:cs="Times New Roman"/>
                <w:sz w:val="18"/>
                <w:szCs w:val="18"/>
              </w:rPr>
            </w:pPr>
            <w:r w:rsidRPr="000627AE">
              <w:rPr>
                <w:rFonts w:ascii="Times New Roman" w:eastAsia="Times New Roman" w:hAnsi="Times New Roman" w:cs="Times New Roman"/>
                <w:sz w:val="18"/>
                <w:szCs w:val="18"/>
              </w:rPr>
              <w:t>Изучать явление резонанса.</w:t>
            </w:r>
          </w:p>
          <w:p w:rsidR="00365461" w:rsidRPr="000627AE" w:rsidRDefault="00365461" w:rsidP="000627AE">
            <w:pPr>
              <w:spacing w:after="0" w:line="240" w:lineRule="auto"/>
              <w:contextualSpacing/>
              <w:jc w:val="both"/>
              <w:rPr>
                <w:rFonts w:ascii="Times New Roman" w:eastAsia="Times New Roman" w:hAnsi="Times New Roman" w:cs="Times New Roman"/>
                <w:sz w:val="18"/>
                <w:szCs w:val="18"/>
              </w:rPr>
            </w:pPr>
            <w:r w:rsidRPr="000627AE">
              <w:rPr>
                <w:rFonts w:ascii="Times New Roman" w:eastAsia="Times New Roman" w:hAnsi="Times New Roman" w:cs="Times New Roman"/>
                <w:sz w:val="18"/>
                <w:szCs w:val="18"/>
              </w:rPr>
              <w:t xml:space="preserve">Вычислять длину волны и скорости распространения звуковых волн. </w:t>
            </w:r>
          </w:p>
          <w:p w:rsidR="00365461" w:rsidRPr="000627AE" w:rsidRDefault="00365461" w:rsidP="000627AE">
            <w:pPr>
              <w:spacing w:after="0" w:line="240" w:lineRule="auto"/>
              <w:contextualSpacing/>
              <w:jc w:val="both"/>
              <w:rPr>
                <w:rFonts w:ascii="Times New Roman" w:eastAsia="Times New Roman" w:hAnsi="Times New Roman" w:cs="Times New Roman"/>
                <w:sz w:val="18"/>
                <w:szCs w:val="18"/>
              </w:rPr>
            </w:pPr>
            <w:r w:rsidRPr="000627AE">
              <w:rPr>
                <w:rFonts w:ascii="Times New Roman" w:eastAsia="Times New Roman" w:hAnsi="Times New Roman" w:cs="Times New Roman"/>
                <w:sz w:val="18"/>
                <w:szCs w:val="18"/>
              </w:rPr>
              <w:t>Экспериментально определять границы частоты слышимых звуковых колебаний.</w:t>
            </w:r>
          </w:p>
        </w:tc>
      </w:tr>
      <w:tr w:rsidR="00365461" w:rsidRPr="000627AE" w:rsidTr="000627AE">
        <w:tc>
          <w:tcPr>
            <w:tcW w:w="179" w:type="pct"/>
          </w:tcPr>
          <w:p w:rsidR="00365461" w:rsidRPr="000627AE" w:rsidRDefault="00365461" w:rsidP="000627AE">
            <w:pPr>
              <w:spacing w:after="0" w:line="240" w:lineRule="auto"/>
              <w:contextualSpacing/>
              <w:jc w:val="both"/>
              <w:rPr>
                <w:rFonts w:ascii="Times New Roman" w:eastAsia="Times New Roman" w:hAnsi="Times New Roman" w:cs="Times New Roman"/>
                <w:sz w:val="18"/>
                <w:szCs w:val="18"/>
              </w:rPr>
            </w:pPr>
            <w:r w:rsidRPr="000627AE">
              <w:rPr>
                <w:rFonts w:ascii="Times New Roman" w:eastAsia="Times New Roman" w:hAnsi="Times New Roman" w:cs="Times New Roman"/>
                <w:sz w:val="18"/>
                <w:szCs w:val="18"/>
              </w:rPr>
              <w:t>3</w:t>
            </w:r>
          </w:p>
        </w:tc>
        <w:tc>
          <w:tcPr>
            <w:tcW w:w="1402" w:type="pct"/>
          </w:tcPr>
          <w:p w:rsidR="00365461" w:rsidRPr="000627AE" w:rsidRDefault="00365461" w:rsidP="000627AE">
            <w:pPr>
              <w:spacing w:after="0" w:line="240" w:lineRule="auto"/>
              <w:contextualSpacing/>
              <w:jc w:val="both"/>
              <w:rPr>
                <w:rFonts w:ascii="Times New Roman" w:eastAsia="Times New Roman" w:hAnsi="Times New Roman" w:cs="Times New Roman"/>
                <w:sz w:val="18"/>
                <w:szCs w:val="18"/>
              </w:rPr>
            </w:pPr>
            <w:r w:rsidRPr="000627AE">
              <w:rPr>
                <w:rFonts w:ascii="Times New Roman" w:eastAsia="Times New Roman" w:hAnsi="Times New Roman" w:cs="Times New Roman"/>
                <w:sz w:val="18"/>
                <w:szCs w:val="18"/>
              </w:rPr>
              <w:t>Электромагнитное поле.</w:t>
            </w:r>
          </w:p>
        </w:tc>
        <w:tc>
          <w:tcPr>
            <w:tcW w:w="609" w:type="pct"/>
          </w:tcPr>
          <w:p w:rsidR="00365461" w:rsidRPr="000627AE" w:rsidRDefault="00365461" w:rsidP="000627AE">
            <w:pPr>
              <w:spacing w:after="0" w:line="240" w:lineRule="auto"/>
              <w:contextualSpacing/>
              <w:jc w:val="both"/>
              <w:rPr>
                <w:rFonts w:ascii="Times New Roman" w:eastAsia="Times New Roman" w:hAnsi="Times New Roman" w:cs="Times New Roman"/>
                <w:sz w:val="18"/>
                <w:szCs w:val="18"/>
              </w:rPr>
            </w:pPr>
            <w:r w:rsidRPr="000627AE">
              <w:rPr>
                <w:rFonts w:ascii="Times New Roman" w:eastAsia="Times New Roman" w:hAnsi="Times New Roman" w:cs="Times New Roman"/>
                <w:sz w:val="18"/>
                <w:szCs w:val="18"/>
              </w:rPr>
              <w:t>24</w:t>
            </w:r>
          </w:p>
        </w:tc>
        <w:tc>
          <w:tcPr>
            <w:tcW w:w="2810" w:type="pct"/>
          </w:tcPr>
          <w:p w:rsidR="00365461" w:rsidRPr="000627AE" w:rsidRDefault="00365461" w:rsidP="000627AE">
            <w:pPr>
              <w:pStyle w:val="a3"/>
              <w:jc w:val="both"/>
              <w:rPr>
                <w:rFonts w:ascii="Times New Roman" w:eastAsia="Times New Roman" w:hAnsi="Times New Roman" w:cs="Times New Roman"/>
                <w:sz w:val="18"/>
                <w:szCs w:val="18"/>
              </w:rPr>
            </w:pPr>
            <w:r w:rsidRPr="000627AE">
              <w:rPr>
                <w:rFonts w:ascii="Times New Roman" w:eastAsia="Times New Roman" w:hAnsi="Times New Roman" w:cs="Times New Roman"/>
                <w:sz w:val="18"/>
                <w:szCs w:val="18"/>
              </w:rPr>
              <w:t>Экспериментально изучать явление электромагнитной индукции.</w:t>
            </w:r>
          </w:p>
          <w:p w:rsidR="00365461" w:rsidRPr="000627AE" w:rsidRDefault="00365461" w:rsidP="000627AE">
            <w:pPr>
              <w:pStyle w:val="a3"/>
              <w:jc w:val="both"/>
              <w:rPr>
                <w:rFonts w:ascii="Times New Roman" w:eastAsia="Times New Roman" w:hAnsi="Times New Roman" w:cs="Times New Roman"/>
                <w:sz w:val="18"/>
                <w:szCs w:val="18"/>
              </w:rPr>
            </w:pPr>
            <w:r w:rsidRPr="000627AE">
              <w:rPr>
                <w:rFonts w:ascii="Times New Roman" w:eastAsia="Times New Roman" w:hAnsi="Times New Roman" w:cs="Times New Roman"/>
                <w:sz w:val="18"/>
                <w:szCs w:val="18"/>
              </w:rPr>
              <w:t>Изучать условия возникновения индукционного тока в замкнутом проводнике при изменении в нем магнитного потока.</w:t>
            </w:r>
          </w:p>
          <w:p w:rsidR="00365461" w:rsidRPr="000627AE" w:rsidRDefault="00365461" w:rsidP="000627AE">
            <w:pPr>
              <w:pStyle w:val="a3"/>
              <w:jc w:val="both"/>
              <w:rPr>
                <w:rFonts w:ascii="Times New Roman" w:eastAsia="Times New Roman" w:hAnsi="Times New Roman" w:cs="Times New Roman"/>
                <w:sz w:val="18"/>
                <w:szCs w:val="18"/>
              </w:rPr>
            </w:pPr>
            <w:r w:rsidRPr="000627AE">
              <w:rPr>
                <w:rFonts w:ascii="Times New Roman" w:eastAsia="Times New Roman" w:hAnsi="Times New Roman" w:cs="Times New Roman"/>
                <w:sz w:val="18"/>
                <w:szCs w:val="18"/>
              </w:rPr>
              <w:t>Изучать зависимость направления магнитного поля индукционного тока от относительного движения магнита.</w:t>
            </w:r>
          </w:p>
          <w:p w:rsidR="00365461" w:rsidRPr="000627AE" w:rsidRDefault="00365461" w:rsidP="000627AE">
            <w:pPr>
              <w:pStyle w:val="a3"/>
              <w:jc w:val="both"/>
              <w:rPr>
                <w:rFonts w:ascii="Times New Roman" w:eastAsia="Times New Roman" w:hAnsi="Times New Roman" w:cs="Times New Roman"/>
                <w:sz w:val="18"/>
                <w:szCs w:val="18"/>
              </w:rPr>
            </w:pPr>
            <w:r w:rsidRPr="000627AE">
              <w:rPr>
                <w:rFonts w:ascii="Times New Roman" w:eastAsia="Times New Roman" w:hAnsi="Times New Roman" w:cs="Times New Roman"/>
                <w:sz w:val="18"/>
                <w:szCs w:val="18"/>
              </w:rPr>
              <w:lastRenderedPageBreak/>
              <w:t>Изучать действие магнитного поля катушки на металлическое кольцо при включении и выключении тока. Экспериментально проверять правило Ленца. Наблюдать затухающие электрические колебания.</w:t>
            </w:r>
          </w:p>
          <w:p w:rsidR="00365461" w:rsidRPr="000627AE" w:rsidRDefault="00365461" w:rsidP="000627AE">
            <w:pPr>
              <w:pStyle w:val="a3"/>
              <w:jc w:val="both"/>
              <w:rPr>
                <w:rFonts w:ascii="Times New Roman" w:eastAsia="Times New Roman" w:hAnsi="Times New Roman" w:cs="Times New Roman"/>
                <w:sz w:val="18"/>
                <w:szCs w:val="18"/>
              </w:rPr>
            </w:pPr>
            <w:r w:rsidRPr="000627AE">
              <w:rPr>
                <w:rFonts w:ascii="Times New Roman" w:eastAsia="Times New Roman" w:hAnsi="Times New Roman" w:cs="Times New Roman"/>
                <w:sz w:val="18"/>
                <w:szCs w:val="18"/>
              </w:rPr>
              <w:t>Изучать прием и передачу электромагнитных волн с помощью генератора  и приемника СВЧ.</w:t>
            </w:r>
          </w:p>
          <w:p w:rsidR="00365461" w:rsidRPr="000627AE" w:rsidRDefault="00365461" w:rsidP="000627AE">
            <w:pPr>
              <w:pStyle w:val="a3"/>
              <w:jc w:val="both"/>
              <w:rPr>
                <w:rFonts w:ascii="Times New Roman" w:eastAsia="Times New Roman" w:hAnsi="Times New Roman" w:cs="Times New Roman"/>
                <w:sz w:val="18"/>
                <w:szCs w:val="18"/>
              </w:rPr>
            </w:pPr>
            <w:r w:rsidRPr="000627AE">
              <w:rPr>
                <w:rFonts w:ascii="Times New Roman" w:eastAsia="Times New Roman" w:hAnsi="Times New Roman" w:cs="Times New Roman"/>
                <w:sz w:val="18"/>
                <w:szCs w:val="18"/>
              </w:rPr>
              <w:t>Изучать свойства  электромагнитных волн.</w:t>
            </w:r>
          </w:p>
          <w:p w:rsidR="00365461" w:rsidRPr="000627AE" w:rsidRDefault="00365461" w:rsidP="000627AE">
            <w:pPr>
              <w:pStyle w:val="a3"/>
              <w:jc w:val="both"/>
              <w:rPr>
                <w:rFonts w:ascii="Times New Roman" w:eastAsia="Times New Roman" w:hAnsi="Times New Roman" w:cs="Times New Roman"/>
                <w:sz w:val="18"/>
                <w:szCs w:val="18"/>
              </w:rPr>
            </w:pPr>
            <w:r w:rsidRPr="000627AE">
              <w:rPr>
                <w:rFonts w:ascii="Times New Roman" w:eastAsia="Times New Roman" w:hAnsi="Times New Roman" w:cs="Times New Roman"/>
                <w:sz w:val="18"/>
                <w:szCs w:val="18"/>
              </w:rPr>
              <w:t>Изучать работу электрогенератора постоянного тока.</w:t>
            </w:r>
          </w:p>
          <w:p w:rsidR="00365461" w:rsidRPr="000627AE" w:rsidRDefault="00365461" w:rsidP="000627AE">
            <w:pPr>
              <w:pStyle w:val="a3"/>
              <w:jc w:val="both"/>
              <w:rPr>
                <w:rFonts w:ascii="Times New Roman" w:eastAsia="Times New Roman" w:hAnsi="Times New Roman" w:cs="Times New Roman"/>
                <w:sz w:val="18"/>
                <w:szCs w:val="18"/>
              </w:rPr>
            </w:pPr>
            <w:r w:rsidRPr="000627AE">
              <w:rPr>
                <w:rFonts w:ascii="Times New Roman" w:eastAsia="Times New Roman" w:hAnsi="Times New Roman" w:cs="Times New Roman"/>
                <w:sz w:val="18"/>
                <w:szCs w:val="18"/>
              </w:rPr>
              <w:t>Получать переменный ток вращением катушки в магнитном поле.</w:t>
            </w:r>
          </w:p>
          <w:p w:rsidR="00365461" w:rsidRPr="000627AE" w:rsidRDefault="00365461" w:rsidP="000627AE">
            <w:pPr>
              <w:pStyle w:val="a3"/>
              <w:jc w:val="both"/>
              <w:rPr>
                <w:rFonts w:ascii="Times New Roman" w:eastAsia="Times New Roman" w:hAnsi="Times New Roman" w:cs="Times New Roman"/>
                <w:sz w:val="18"/>
                <w:szCs w:val="18"/>
              </w:rPr>
            </w:pPr>
            <w:r w:rsidRPr="000627AE">
              <w:rPr>
                <w:rFonts w:ascii="Times New Roman" w:eastAsia="Times New Roman" w:hAnsi="Times New Roman" w:cs="Times New Roman"/>
                <w:sz w:val="18"/>
                <w:szCs w:val="18"/>
              </w:rPr>
              <w:t>Экспериментально изучать свойства электромагнитных волн.</w:t>
            </w:r>
          </w:p>
          <w:p w:rsidR="00365461" w:rsidRPr="000627AE" w:rsidRDefault="00365461" w:rsidP="000627AE">
            <w:pPr>
              <w:pStyle w:val="a3"/>
              <w:jc w:val="both"/>
              <w:rPr>
                <w:rFonts w:ascii="Times New Roman" w:eastAsia="Times New Roman" w:hAnsi="Times New Roman" w:cs="Times New Roman"/>
                <w:sz w:val="18"/>
                <w:szCs w:val="18"/>
              </w:rPr>
            </w:pPr>
            <w:r w:rsidRPr="000627AE">
              <w:rPr>
                <w:rFonts w:ascii="Times New Roman" w:eastAsia="Times New Roman" w:hAnsi="Times New Roman" w:cs="Times New Roman"/>
                <w:sz w:val="18"/>
                <w:szCs w:val="18"/>
              </w:rPr>
              <w:t>Наблюдать интерференцию света на мыльной пленке. Наблюдать дифракцию света. Получать и изучать дисперсионный спектр.</w:t>
            </w:r>
          </w:p>
        </w:tc>
      </w:tr>
      <w:tr w:rsidR="00365461" w:rsidRPr="000627AE" w:rsidTr="000627AE">
        <w:tc>
          <w:tcPr>
            <w:tcW w:w="179" w:type="pct"/>
          </w:tcPr>
          <w:p w:rsidR="00365461" w:rsidRPr="000627AE" w:rsidRDefault="00365461" w:rsidP="000627AE">
            <w:pPr>
              <w:spacing w:after="0" w:line="240" w:lineRule="auto"/>
              <w:contextualSpacing/>
              <w:jc w:val="both"/>
              <w:rPr>
                <w:rFonts w:ascii="Times New Roman" w:eastAsia="Times New Roman" w:hAnsi="Times New Roman" w:cs="Times New Roman"/>
                <w:sz w:val="18"/>
                <w:szCs w:val="18"/>
              </w:rPr>
            </w:pPr>
            <w:r w:rsidRPr="000627AE">
              <w:rPr>
                <w:rFonts w:ascii="Times New Roman" w:eastAsia="Times New Roman" w:hAnsi="Times New Roman" w:cs="Times New Roman"/>
                <w:sz w:val="18"/>
                <w:szCs w:val="18"/>
              </w:rPr>
              <w:lastRenderedPageBreak/>
              <w:t>4</w:t>
            </w:r>
          </w:p>
        </w:tc>
        <w:tc>
          <w:tcPr>
            <w:tcW w:w="1402" w:type="pct"/>
          </w:tcPr>
          <w:p w:rsidR="00365461" w:rsidRPr="000627AE" w:rsidRDefault="00365461" w:rsidP="000627AE">
            <w:pPr>
              <w:spacing w:after="0" w:line="240" w:lineRule="auto"/>
              <w:contextualSpacing/>
              <w:jc w:val="both"/>
              <w:rPr>
                <w:rFonts w:ascii="Times New Roman" w:eastAsia="Times New Roman" w:hAnsi="Times New Roman" w:cs="Times New Roman"/>
                <w:sz w:val="18"/>
                <w:szCs w:val="18"/>
              </w:rPr>
            </w:pPr>
            <w:r w:rsidRPr="000627AE">
              <w:rPr>
                <w:rFonts w:ascii="Times New Roman" w:eastAsia="Times New Roman" w:hAnsi="Times New Roman" w:cs="Times New Roman"/>
                <w:sz w:val="18"/>
                <w:szCs w:val="18"/>
              </w:rPr>
              <w:t>Квантовая физика.</w:t>
            </w:r>
          </w:p>
        </w:tc>
        <w:tc>
          <w:tcPr>
            <w:tcW w:w="609" w:type="pct"/>
          </w:tcPr>
          <w:p w:rsidR="00365461" w:rsidRPr="000627AE" w:rsidRDefault="00365461" w:rsidP="000627AE">
            <w:pPr>
              <w:spacing w:after="0" w:line="240" w:lineRule="auto"/>
              <w:contextualSpacing/>
              <w:jc w:val="both"/>
              <w:rPr>
                <w:rFonts w:ascii="Times New Roman" w:eastAsia="Times New Roman" w:hAnsi="Times New Roman" w:cs="Times New Roman"/>
                <w:sz w:val="18"/>
                <w:szCs w:val="18"/>
              </w:rPr>
            </w:pPr>
            <w:r w:rsidRPr="000627AE">
              <w:rPr>
                <w:rFonts w:ascii="Times New Roman" w:eastAsia="Times New Roman" w:hAnsi="Times New Roman" w:cs="Times New Roman"/>
                <w:sz w:val="18"/>
                <w:szCs w:val="18"/>
              </w:rPr>
              <w:t>21</w:t>
            </w:r>
          </w:p>
        </w:tc>
        <w:tc>
          <w:tcPr>
            <w:tcW w:w="2810" w:type="pct"/>
          </w:tcPr>
          <w:p w:rsidR="00365461" w:rsidRPr="000627AE" w:rsidRDefault="00365461" w:rsidP="000627AE">
            <w:pPr>
              <w:pStyle w:val="a3"/>
              <w:jc w:val="both"/>
              <w:rPr>
                <w:rFonts w:ascii="Times New Roman" w:eastAsia="Times New Roman" w:hAnsi="Times New Roman" w:cs="Times New Roman"/>
                <w:sz w:val="18"/>
                <w:szCs w:val="18"/>
              </w:rPr>
            </w:pPr>
            <w:r w:rsidRPr="000627AE">
              <w:rPr>
                <w:rFonts w:ascii="Times New Roman" w:eastAsia="Times New Roman" w:hAnsi="Times New Roman" w:cs="Times New Roman"/>
                <w:sz w:val="18"/>
                <w:szCs w:val="18"/>
              </w:rPr>
              <w:t xml:space="preserve">Наблюдать линейчатые спектры излучения. </w:t>
            </w:r>
          </w:p>
          <w:p w:rsidR="00365461" w:rsidRPr="000627AE" w:rsidRDefault="00365461" w:rsidP="000627AE">
            <w:pPr>
              <w:pStyle w:val="a3"/>
              <w:jc w:val="both"/>
              <w:rPr>
                <w:rFonts w:ascii="Times New Roman" w:eastAsia="Times New Roman" w:hAnsi="Times New Roman" w:cs="Times New Roman"/>
                <w:sz w:val="18"/>
                <w:szCs w:val="18"/>
              </w:rPr>
            </w:pPr>
            <w:r w:rsidRPr="000627AE">
              <w:rPr>
                <w:rFonts w:ascii="Times New Roman" w:eastAsia="Times New Roman" w:hAnsi="Times New Roman" w:cs="Times New Roman"/>
                <w:sz w:val="18"/>
                <w:szCs w:val="18"/>
              </w:rPr>
              <w:t xml:space="preserve">Изучать принцип работы счетчика Гейгера, камеры Вильсона. </w:t>
            </w:r>
          </w:p>
          <w:p w:rsidR="00365461" w:rsidRPr="000627AE" w:rsidRDefault="00365461" w:rsidP="000627AE">
            <w:pPr>
              <w:pStyle w:val="a3"/>
              <w:jc w:val="both"/>
              <w:rPr>
                <w:rFonts w:ascii="Times New Roman" w:eastAsia="Times New Roman" w:hAnsi="Times New Roman" w:cs="Times New Roman"/>
                <w:sz w:val="18"/>
                <w:szCs w:val="18"/>
              </w:rPr>
            </w:pPr>
            <w:r w:rsidRPr="000627AE">
              <w:rPr>
                <w:rFonts w:ascii="Times New Roman" w:eastAsia="Times New Roman" w:hAnsi="Times New Roman" w:cs="Times New Roman"/>
                <w:sz w:val="18"/>
                <w:szCs w:val="18"/>
              </w:rPr>
              <w:t>Наблюдать следы элементарных частиц.</w:t>
            </w:r>
          </w:p>
          <w:p w:rsidR="00365461" w:rsidRPr="000627AE" w:rsidRDefault="00365461" w:rsidP="000627AE">
            <w:pPr>
              <w:pStyle w:val="a3"/>
              <w:jc w:val="both"/>
              <w:rPr>
                <w:rFonts w:ascii="Times New Roman" w:eastAsia="Times New Roman" w:hAnsi="Times New Roman" w:cs="Times New Roman"/>
                <w:sz w:val="18"/>
                <w:szCs w:val="18"/>
              </w:rPr>
            </w:pPr>
            <w:r w:rsidRPr="000627AE">
              <w:rPr>
                <w:rFonts w:ascii="Times New Roman" w:eastAsia="Times New Roman" w:hAnsi="Times New Roman" w:cs="Times New Roman"/>
                <w:sz w:val="18"/>
                <w:szCs w:val="18"/>
              </w:rPr>
              <w:t xml:space="preserve">Измерять радиационный фон. </w:t>
            </w:r>
          </w:p>
          <w:p w:rsidR="00365461" w:rsidRPr="000627AE" w:rsidRDefault="00365461" w:rsidP="000627AE">
            <w:pPr>
              <w:pStyle w:val="a3"/>
              <w:jc w:val="both"/>
              <w:rPr>
                <w:rFonts w:ascii="Times New Roman" w:eastAsia="Times New Roman" w:hAnsi="Times New Roman" w:cs="Times New Roman"/>
                <w:sz w:val="18"/>
                <w:szCs w:val="18"/>
              </w:rPr>
            </w:pPr>
            <w:r w:rsidRPr="000627AE">
              <w:rPr>
                <w:rFonts w:ascii="Times New Roman" w:eastAsia="Times New Roman" w:hAnsi="Times New Roman" w:cs="Times New Roman"/>
                <w:sz w:val="18"/>
                <w:szCs w:val="18"/>
              </w:rPr>
              <w:t>Рассчитывать энергию связи частиц в ядре.</w:t>
            </w:r>
          </w:p>
          <w:p w:rsidR="00365461" w:rsidRPr="000627AE" w:rsidRDefault="00365461" w:rsidP="000627AE">
            <w:pPr>
              <w:pStyle w:val="a3"/>
              <w:jc w:val="both"/>
              <w:rPr>
                <w:rFonts w:ascii="Times New Roman" w:eastAsia="Times New Roman" w:hAnsi="Times New Roman" w:cs="Times New Roman"/>
                <w:sz w:val="18"/>
                <w:szCs w:val="18"/>
              </w:rPr>
            </w:pPr>
            <w:r w:rsidRPr="000627AE">
              <w:rPr>
                <w:rFonts w:ascii="Times New Roman" w:eastAsia="Times New Roman" w:hAnsi="Times New Roman" w:cs="Times New Roman"/>
                <w:sz w:val="18"/>
                <w:szCs w:val="18"/>
              </w:rPr>
              <w:t>Обсуждать проблемы влияния радиоактивных излучений на живые организмы.</w:t>
            </w:r>
          </w:p>
        </w:tc>
      </w:tr>
      <w:tr w:rsidR="00365461" w:rsidRPr="000627AE" w:rsidTr="000627AE">
        <w:tc>
          <w:tcPr>
            <w:tcW w:w="179" w:type="pct"/>
          </w:tcPr>
          <w:p w:rsidR="00365461" w:rsidRPr="000627AE" w:rsidRDefault="00365461" w:rsidP="000627AE">
            <w:pPr>
              <w:spacing w:after="0" w:line="240" w:lineRule="auto"/>
              <w:contextualSpacing/>
              <w:jc w:val="both"/>
              <w:rPr>
                <w:rFonts w:ascii="Times New Roman" w:eastAsia="Times New Roman" w:hAnsi="Times New Roman" w:cs="Times New Roman"/>
                <w:sz w:val="18"/>
                <w:szCs w:val="18"/>
              </w:rPr>
            </w:pPr>
            <w:r w:rsidRPr="000627AE">
              <w:rPr>
                <w:rFonts w:ascii="Times New Roman" w:eastAsia="Times New Roman" w:hAnsi="Times New Roman" w:cs="Times New Roman"/>
                <w:sz w:val="18"/>
                <w:szCs w:val="18"/>
              </w:rPr>
              <w:t>5</w:t>
            </w:r>
          </w:p>
        </w:tc>
        <w:tc>
          <w:tcPr>
            <w:tcW w:w="1402" w:type="pct"/>
          </w:tcPr>
          <w:p w:rsidR="00365461" w:rsidRPr="000627AE" w:rsidRDefault="00365461" w:rsidP="000627AE">
            <w:pPr>
              <w:spacing w:after="0" w:line="240" w:lineRule="auto"/>
              <w:contextualSpacing/>
              <w:jc w:val="both"/>
              <w:rPr>
                <w:rFonts w:ascii="Times New Roman" w:eastAsia="Times New Roman" w:hAnsi="Times New Roman" w:cs="Times New Roman"/>
                <w:sz w:val="18"/>
                <w:szCs w:val="18"/>
              </w:rPr>
            </w:pPr>
            <w:r w:rsidRPr="000627AE">
              <w:rPr>
                <w:rFonts w:ascii="Times New Roman" w:eastAsia="Times New Roman" w:hAnsi="Times New Roman" w:cs="Times New Roman"/>
                <w:sz w:val="18"/>
                <w:szCs w:val="18"/>
              </w:rPr>
              <w:t>Строение и эволюция Вселенной</w:t>
            </w:r>
          </w:p>
        </w:tc>
        <w:tc>
          <w:tcPr>
            <w:tcW w:w="609" w:type="pct"/>
          </w:tcPr>
          <w:p w:rsidR="00365461" w:rsidRPr="000627AE" w:rsidRDefault="00365461" w:rsidP="000627AE">
            <w:pPr>
              <w:spacing w:after="0" w:line="240" w:lineRule="auto"/>
              <w:contextualSpacing/>
              <w:jc w:val="both"/>
              <w:rPr>
                <w:rFonts w:ascii="Times New Roman" w:eastAsia="Times New Roman" w:hAnsi="Times New Roman" w:cs="Times New Roman"/>
                <w:sz w:val="18"/>
                <w:szCs w:val="18"/>
              </w:rPr>
            </w:pPr>
            <w:r w:rsidRPr="000627AE">
              <w:rPr>
                <w:rFonts w:ascii="Times New Roman" w:eastAsia="Times New Roman" w:hAnsi="Times New Roman" w:cs="Times New Roman"/>
                <w:sz w:val="18"/>
                <w:szCs w:val="18"/>
              </w:rPr>
              <w:t>3</w:t>
            </w:r>
          </w:p>
        </w:tc>
        <w:tc>
          <w:tcPr>
            <w:tcW w:w="2810" w:type="pct"/>
          </w:tcPr>
          <w:p w:rsidR="00365461" w:rsidRPr="000627AE" w:rsidRDefault="00365461" w:rsidP="000627AE">
            <w:pPr>
              <w:pStyle w:val="a3"/>
              <w:jc w:val="both"/>
              <w:rPr>
                <w:rFonts w:ascii="Times New Roman" w:eastAsia="Times New Roman" w:hAnsi="Times New Roman" w:cs="Times New Roman"/>
                <w:sz w:val="18"/>
                <w:szCs w:val="18"/>
              </w:rPr>
            </w:pPr>
            <w:r w:rsidRPr="000627AE">
              <w:rPr>
                <w:rFonts w:ascii="Times New Roman" w:eastAsia="Times New Roman" w:hAnsi="Times New Roman" w:cs="Times New Roman"/>
                <w:sz w:val="18"/>
                <w:szCs w:val="18"/>
              </w:rPr>
              <w:t>Познакомиться с созвездиями и наблюдать суточное вращение звездного неба.</w:t>
            </w:r>
          </w:p>
          <w:p w:rsidR="00365461" w:rsidRPr="000627AE" w:rsidRDefault="00365461" w:rsidP="000627AE">
            <w:pPr>
              <w:pStyle w:val="a3"/>
              <w:jc w:val="both"/>
              <w:rPr>
                <w:rFonts w:ascii="Times New Roman" w:eastAsia="Times New Roman" w:hAnsi="Times New Roman" w:cs="Times New Roman"/>
                <w:sz w:val="18"/>
                <w:szCs w:val="18"/>
              </w:rPr>
            </w:pPr>
            <w:r w:rsidRPr="000627AE">
              <w:rPr>
                <w:rFonts w:ascii="Times New Roman" w:eastAsia="Times New Roman" w:hAnsi="Times New Roman" w:cs="Times New Roman"/>
                <w:sz w:val="18"/>
                <w:szCs w:val="18"/>
              </w:rPr>
              <w:t>Наблюдать движение Луны, Солнца и планет относительно звезд.</w:t>
            </w:r>
          </w:p>
        </w:tc>
      </w:tr>
      <w:tr w:rsidR="00365461" w:rsidRPr="000627AE" w:rsidTr="000627AE">
        <w:tc>
          <w:tcPr>
            <w:tcW w:w="179" w:type="pct"/>
          </w:tcPr>
          <w:p w:rsidR="00365461" w:rsidRPr="000627AE" w:rsidRDefault="00365461" w:rsidP="000627AE">
            <w:pPr>
              <w:spacing w:after="0" w:line="240" w:lineRule="auto"/>
              <w:contextualSpacing/>
              <w:jc w:val="both"/>
              <w:rPr>
                <w:rFonts w:ascii="Times New Roman" w:eastAsia="Times New Roman" w:hAnsi="Times New Roman" w:cs="Times New Roman"/>
                <w:sz w:val="18"/>
                <w:szCs w:val="18"/>
              </w:rPr>
            </w:pPr>
            <w:r w:rsidRPr="000627AE">
              <w:rPr>
                <w:rFonts w:ascii="Times New Roman" w:eastAsia="Times New Roman" w:hAnsi="Times New Roman" w:cs="Times New Roman"/>
                <w:sz w:val="18"/>
                <w:szCs w:val="18"/>
              </w:rPr>
              <w:t>6</w:t>
            </w:r>
          </w:p>
        </w:tc>
        <w:tc>
          <w:tcPr>
            <w:tcW w:w="1402" w:type="pct"/>
          </w:tcPr>
          <w:p w:rsidR="00365461" w:rsidRPr="000627AE" w:rsidRDefault="00365461" w:rsidP="000627AE">
            <w:pPr>
              <w:spacing w:after="0" w:line="240" w:lineRule="auto"/>
              <w:contextualSpacing/>
              <w:jc w:val="both"/>
              <w:rPr>
                <w:rFonts w:ascii="Times New Roman" w:eastAsia="Times New Roman" w:hAnsi="Times New Roman" w:cs="Times New Roman"/>
                <w:sz w:val="18"/>
                <w:szCs w:val="18"/>
              </w:rPr>
            </w:pPr>
            <w:r w:rsidRPr="000627AE">
              <w:rPr>
                <w:rFonts w:ascii="Times New Roman" w:hAnsi="Times New Roman" w:cs="Times New Roman"/>
                <w:sz w:val="18"/>
                <w:szCs w:val="18"/>
              </w:rPr>
              <w:t xml:space="preserve">Обобщающее повторение курса физики 7-9 классов. </w:t>
            </w:r>
          </w:p>
        </w:tc>
        <w:tc>
          <w:tcPr>
            <w:tcW w:w="609" w:type="pct"/>
          </w:tcPr>
          <w:p w:rsidR="00365461" w:rsidRPr="000627AE" w:rsidRDefault="00365461" w:rsidP="000627AE">
            <w:pPr>
              <w:spacing w:after="0" w:line="240" w:lineRule="auto"/>
              <w:contextualSpacing/>
              <w:jc w:val="both"/>
              <w:rPr>
                <w:rFonts w:ascii="Times New Roman" w:eastAsia="Times New Roman" w:hAnsi="Times New Roman" w:cs="Times New Roman"/>
                <w:sz w:val="18"/>
                <w:szCs w:val="18"/>
              </w:rPr>
            </w:pPr>
            <w:r w:rsidRPr="000627AE">
              <w:rPr>
                <w:rFonts w:ascii="Times New Roman" w:eastAsia="Times New Roman" w:hAnsi="Times New Roman" w:cs="Times New Roman"/>
                <w:sz w:val="18"/>
                <w:szCs w:val="18"/>
              </w:rPr>
              <w:t>3</w:t>
            </w:r>
          </w:p>
        </w:tc>
        <w:tc>
          <w:tcPr>
            <w:tcW w:w="2810" w:type="pct"/>
          </w:tcPr>
          <w:p w:rsidR="00365461" w:rsidRPr="000627AE" w:rsidRDefault="00365461" w:rsidP="000627AE">
            <w:pPr>
              <w:spacing w:after="0" w:line="240" w:lineRule="auto"/>
              <w:contextualSpacing/>
              <w:jc w:val="both"/>
              <w:rPr>
                <w:rFonts w:ascii="Times New Roman" w:eastAsia="Times New Roman" w:hAnsi="Times New Roman" w:cs="Times New Roman"/>
                <w:sz w:val="18"/>
                <w:szCs w:val="18"/>
              </w:rPr>
            </w:pPr>
            <w:r w:rsidRPr="000627AE">
              <w:rPr>
                <w:rFonts w:ascii="Times New Roman" w:eastAsia="Times New Roman" w:hAnsi="Times New Roman" w:cs="Times New Roman"/>
                <w:sz w:val="18"/>
                <w:szCs w:val="18"/>
              </w:rPr>
              <w:t>понимание смысла основных физических законов и умение применять их на практике; овладение разнообразными способами выполнения рас</w:t>
            </w:r>
            <w:r w:rsidRPr="000627AE">
              <w:rPr>
                <w:rFonts w:ascii="Times New Roman" w:eastAsia="Times New Roman" w:hAnsi="Times New Roman" w:cs="Times New Roman"/>
                <w:sz w:val="18"/>
                <w:szCs w:val="18"/>
              </w:rPr>
              <w:softHyphen/>
              <w:t>четов для нахождения неизвестной величины в соответствии с условиями поставленной задачи на основании использова</w:t>
            </w:r>
            <w:r w:rsidRPr="000627AE">
              <w:rPr>
                <w:rFonts w:ascii="Times New Roman" w:eastAsia="Times New Roman" w:hAnsi="Times New Roman" w:cs="Times New Roman"/>
                <w:sz w:val="18"/>
                <w:szCs w:val="18"/>
              </w:rPr>
              <w:softHyphen/>
              <w:t>ния законов физики. Подготовка к итоговой аттестации.</w:t>
            </w:r>
          </w:p>
        </w:tc>
      </w:tr>
      <w:tr w:rsidR="00365461" w:rsidRPr="000627AE" w:rsidTr="000627AE">
        <w:tc>
          <w:tcPr>
            <w:tcW w:w="179" w:type="pct"/>
          </w:tcPr>
          <w:p w:rsidR="00365461" w:rsidRPr="000627AE" w:rsidRDefault="00365461" w:rsidP="000627AE">
            <w:pPr>
              <w:spacing w:after="0" w:line="240" w:lineRule="auto"/>
              <w:contextualSpacing/>
              <w:jc w:val="both"/>
              <w:rPr>
                <w:rFonts w:ascii="Times New Roman" w:eastAsia="Times New Roman" w:hAnsi="Times New Roman" w:cs="Times New Roman"/>
                <w:sz w:val="18"/>
                <w:szCs w:val="18"/>
              </w:rPr>
            </w:pPr>
            <w:r w:rsidRPr="000627AE">
              <w:rPr>
                <w:rFonts w:ascii="Times New Roman" w:eastAsia="Times New Roman" w:hAnsi="Times New Roman" w:cs="Times New Roman"/>
                <w:sz w:val="18"/>
                <w:szCs w:val="18"/>
              </w:rPr>
              <w:t>7</w:t>
            </w:r>
          </w:p>
        </w:tc>
        <w:tc>
          <w:tcPr>
            <w:tcW w:w="1402" w:type="pct"/>
          </w:tcPr>
          <w:p w:rsidR="00365461" w:rsidRPr="000627AE" w:rsidRDefault="00365461" w:rsidP="000627AE">
            <w:pPr>
              <w:spacing w:after="0" w:line="240" w:lineRule="auto"/>
              <w:contextualSpacing/>
              <w:jc w:val="both"/>
              <w:rPr>
                <w:rFonts w:ascii="Times New Roman" w:hAnsi="Times New Roman" w:cs="Times New Roman"/>
                <w:sz w:val="18"/>
                <w:szCs w:val="18"/>
              </w:rPr>
            </w:pPr>
            <w:r w:rsidRPr="000627AE">
              <w:rPr>
                <w:rFonts w:ascii="Times New Roman" w:hAnsi="Times New Roman" w:cs="Times New Roman"/>
                <w:sz w:val="18"/>
                <w:szCs w:val="18"/>
              </w:rPr>
              <w:t>Резерв</w:t>
            </w:r>
          </w:p>
        </w:tc>
        <w:tc>
          <w:tcPr>
            <w:tcW w:w="609" w:type="pct"/>
          </w:tcPr>
          <w:p w:rsidR="00365461" w:rsidRPr="000627AE" w:rsidRDefault="00365461" w:rsidP="000627AE">
            <w:pPr>
              <w:spacing w:after="0" w:line="240" w:lineRule="auto"/>
              <w:contextualSpacing/>
              <w:jc w:val="both"/>
              <w:rPr>
                <w:rFonts w:ascii="Times New Roman" w:eastAsia="Times New Roman" w:hAnsi="Times New Roman" w:cs="Times New Roman"/>
                <w:sz w:val="18"/>
                <w:szCs w:val="18"/>
              </w:rPr>
            </w:pPr>
            <w:r w:rsidRPr="000627AE">
              <w:rPr>
                <w:rFonts w:ascii="Times New Roman" w:eastAsia="Times New Roman" w:hAnsi="Times New Roman" w:cs="Times New Roman"/>
                <w:sz w:val="18"/>
                <w:szCs w:val="18"/>
              </w:rPr>
              <w:t>2</w:t>
            </w:r>
          </w:p>
        </w:tc>
        <w:tc>
          <w:tcPr>
            <w:tcW w:w="2810" w:type="pct"/>
          </w:tcPr>
          <w:p w:rsidR="00365461" w:rsidRPr="000627AE" w:rsidRDefault="00365461" w:rsidP="000627AE">
            <w:pPr>
              <w:spacing w:after="0" w:line="240" w:lineRule="auto"/>
              <w:contextualSpacing/>
              <w:jc w:val="both"/>
              <w:rPr>
                <w:rFonts w:ascii="Times New Roman" w:eastAsia="Times New Roman" w:hAnsi="Times New Roman" w:cs="Times New Roman"/>
                <w:sz w:val="18"/>
                <w:szCs w:val="18"/>
              </w:rPr>
            </w:pPr>
          </w:p>
        </w:tc>
      </w:tr>
      <w:tr w:rsidR="00365461" w:rsidRPr="000627AE" w:rsidTr="000627AE">
        <w:tc>
          <w:tcPr>
            <w:tcW w:w="179" w:type="pct"/>
          </w:tcPr>
          <w:p w:rsidR="00365461" w:rsidRPr="000627AE" w:rsidRDefault="00365461" w:rsidP="000627AE">
            <w:pPr>
              <w:spacing w:after="0" w:line="240" w:lineRule="auto"/>
              <w:contextualSpacing/>
              <w:jc w:val="both"/>
              <w:rPr>
                <w:rFonts w:ascii="Times New Roman" w:eastAsia="Times New Roman" w:hAnsi="Times New Roman" w:cs="Times New Roman"/>
                <w:sz w:val="18"/>
                <w:szCs w:val="18"/>
              </w:rPr>
            </w:pPr>
            <w:r w:rsidRPr="000627AE">
              <w:rPr>
                <w:rFonts w:ascii="Times New Roman" w:eastAsia="Times New Roman" w:hAnsi="Times New Roman" w:cs="Times New Roman"/>
                <w:sz w:val="18"/>
                <w:szCs w:val="18"/>
              </w:rPr>
              <w:t xml:space="preserve"> </w:t>
            </w:r>
          </w:p>
        </w:tc>
        <w:tc>
          <w:tcPr>
            <w:tcW w:w="1402" w:type="pct"/>
          </w:tcPr>
          <w:p w:rsidR="00365461" w:rsidRPr="000627AE" w:rsidRDefault="00365461" w:rsidP="000627AE">
            <w:pPr>
              <w:spacing w:after="0" w:line="240" w:lineRule="auto"/>
              <w:contextualSpacing/>
              <w:jc w:val="both"/>
              <w:rPr>
                <w:rFonts w:ascii="Times New Roman" w:eastAsia="Times New Roman" w:hAnsi="Times New Roman" w:cs="Times New Roman"/>
                <w:sz w:val="18"/>
                <w:szCs w:val="18"/>
              </w:rPr>
            </w:pPr>
            <w:r w:rsidRPr="000627AE">
              <w:rPr>
                <w:rFonts w:ascii="Times New Roman" w:eastAsia="Times New Roman" w:hAnsi="Times New Roman" w:cs="Times New Roman"/>
                <w:sz w:val="18"/>
                <w:szCs w:val="18"/>
              </w:rPr>
              <w:t>Итого</w:t>
            </w:r>
          </w:p>
        </w:tc>
        <w:tc>
          <w:tcPr>
            <w:tcW w:w="609" w:type="pct"/>
          </w:tcPr>
          <w:p w:rsidR="00365461" w:rsidRPr="000627AE" w:rsidRDefault="00365461" w:rsidP="000627AE">
            <w:pPr>
              <w:spacing w:after="0" w:line="240" w:lineRule="auto"/>
              <w:contextualSpacing/>
              <w:jc w:val="both"/>
              <w:rPr>
                <w:rFonts w:ascii="Times New Roman" w:eastAsia="Times New Roman" w:hAnsi="Times New Roman" w:cs="Times New Roman"/>
                <w:sz w:val="18"/>
                <w:szCs w:val="18"/>
              </w:rPr>
            </w:pPr>
            <w:r w:rsidRPr="000627AE">
              <w:rPr>
                <w:rFonts w:ascii="Times New Roman" w:eastAsia="Times New Roman" w:hAnsi="Times New Roman" w:cs="Times New Roman"/>
                <w:sz w:val="18"/>
                <w:szCs w:val="18"/>
              </w:rPr>
              <w:t>105</w:t>
            </w:r>
          </w:p>
        </w:tc>
        <w:tc>
          <w:tcPr>
            <w:tcW w:w="2810" w:type="pct"/>
          </w:tcPr>
          <w:p w:rsidR="00365461" w:rsidRPr="000627AE" w:rsidRDefault="00365461" w:rsidP="000627AE">
            <w:pPr>
              <w:spacing w:after="0" w:line="240" w:lineRule="auto"/>
              <w:contextualSpacing/>
              <w:jc w:val="both"/>
              <w:rPr>
                <w:rFonts w:ascii="Times New Roman" w:eastAsia="Times New Roman" w:hAnsi="Times New Roman" w:cs="Times New Roman"/>
                <w:sz w:val="18"/>
                <w:szCs w:val="18"/>
              </w:rPr>
            </w:pPr>
          </w:p>
        </w:tc>
      </w:tr>
    </w:tbl>
    <w:p w:rsidR="00365461" w:rsidRPr="000627AE" w:rsidRDefault="00365461" w:rsidP="000627AE">
      <w:pPr>
        <w:pStyle w:val="a5"/>
        <w:spacing w:after="0" w:line="240" w:lineRule="auto"/>
        <w:ind w:left="0"/>
        <w:jc w:val="both"/>
        <w:rPr>
          <w:rFonts w:ascii="Times New Roman" w:eastAsia="Calibri" w:hAnsi="Times New Roman" w:cs="Times New Roman"/>
          <w:sz w:val="18"/>
          <w:szCs w:val="18"/>
        </w:rPr>
      </w:pPr>
    </w:p>
    <w:p w:rsidR="00F70523" w:rsidRPr="000627AE" w:rsidRDefault="00F70523" w:rsidP="000627AE">
      <w:pPr>
        <w:shd w:val="clear" w:color="auto" w:fill="FFFFFF"/>
        <w:tabs>
          <w:tab w:val="left" w:pos="1147"/>
        </w:tabs>
        <w:spacing w:before="14" w:line="322" w:lineRule="exact"/>
        <w:ind w:firstLine="706"/>
        <w:jc w:val="both"/>
        <w:rPr>
          <w:rFonts w:ascii="Times New Roman" w:hAnsi="Times New Roman" w:cs="Times New Roman"/>
          <w:sz w:val="18"/>
          <w:szCs w:val="18"/>
        </w:rPr>
      </w:pPr>
    </w:p>
    <w:p w:rsidR="00EF01CE" w:rsidRPr="000627AE" w:rsidRDefault="00EF01CE" w:rsidP="000627AE">
      <w:pPr>
        <w:spacing w:after="0" w:line="240" w:lineRule="auto"/>
        <w:ind w:left="454"/>
        <w:contextualSpacing/>
        <w:jc w:val="both"/>
        <w:rPr>
          <w:rFonts w:ascii="Times New Roman" w:eastAsia="Times New Roman" w:hAnsi="Times New Roman" w:cs="Times New Roman"/>
          <w:sz w:val="18"/>
          <w:szCs w:val="18"/>
        </w:rPr>
      </w:pPr>
    </w:p>
    <w:p w:rsidR="00C8322C" w:rsidRPr="000627AE" w:rsidRDefault="00C8322C" w:rsidP="000627AE">
      <w:pPr>
        <w:spacing w:after="0" w:line="240" w:lineRule="auto"/>
        <w:ind w:left="454"/>
        <w:contextualSpacing/>
        <w:jc w:val="both"/>
        <w:rPr>
          <w:rFonts w:ascii="Times New Roman" w:eastAsia="Times New Roman" w:hAnsi="Times New Roman" w:cs="Times New Roman"/>
        </w:rPr>
      </w:pPr>
    </w:p>
    <w:p w:rsidR="0060579E" w:rsidRPr="000627AE" w:rsidRDefault="0060579E" w:rsidP="000627AE">
      <w:pPr>
        <w:jc w:val="both"/>
        <w:rPr>
          <w:rFonts w:ascii="Times New Roman" w:hAnsi="Times New Roman" w:cs="Times New Roman"/>
        </w:rPr>
      </w:pPr>
      <w:r w:rsidRPr="000627AE">
        <w:rPr>
          <w:rFonts w:ascii="Times New Roman" w:hAnsi="Times New Roman" w:cs="Times New Roman"/>
        </w:rPr>
        <w:br w:type="page"/>
      </w:r>
    </w:p>
    <w:p w:rsidR="00EF01CE" w:rsidRPr="000627AE" w:rsidRDefault="00EF01CE" w:rsidP="000627AE">
      <w:pPr>
        <w:pStyle w:val="a5"/>
        <w:spacing w:after="0" w:line="240" w:lineRule="auto"/>
        <w:ind w:left="0"/>
        <w:jc w:val="center"/>
        <w:rPr>
          <w:rFonts w:ascii="Times New Roman" w:eastAsia="Calibri" w:hAnsi="Times New Roman" w:cs="Times New Roman"/>
          <w:b/>
        </w:rPr>
      </w:pPr>
      <w:r w:rsidRPr="000627AE">
        <w:rPr>
          <w:rFonts w:ascii="Times New Roman" w:eastAsia="Calibri" w:hAnsi="Times New Roman" w:cs="Times New Roman"/>
          <w:b/>
        </w:rPr>
        <w:lastRenderedPageBreak/>
        <w:t xml:space="preserve">Календарно-тематическое планирование (поурочное) </w:t>
      </w:r>
      <w:r w:rsidR="00D0580D" w:rsidRPr="000627AE">
        <w:rPr>
          <w:rFonts w:ascii="Times New Roman" w:eastAsia="Calibri" w:hAnsi="Times New Roman" w:cs="Times New Roman"/>
          <w:b/>
        </w:rPr>
        <w:t xml:space="preserve"> </w:t>
      </w:r>
      <w:r w:rsidRPr="000627AE">
        <w:rPr>
          <w:rFonts w:ascii="Times New Roman" w:eastAsia="Calibri" w:hAnsi="Times New Roman" w:cs="Times New Roman"/>
          <w:b/>
        </w:rPr>
        <w:t>7 класс</w:t>
      </w:r>
      <w:r w:rsidR="000627AE" w:rsidRPr="000627AE">
        <w:rPr>
          <w:rFonts w:ascii="Times New Roman" w:eastAsia="Calibri" w:hAnsi="Times New Roman" w:cs="Times New Roman"/>
          <w:b/>
        </w:rPr>
        <w:t xml:space="preserve">  </w:t>
      </w:r>
      <w:r w:rsidRPr="000627AE">
        <w:rPr>
          <w:rFonts w:ascii="Times New Roman" w:eastAsia="Calibri" w:hAnsi="Times New Roman" w:cs="Times New Roman"/>
          <w:b/>
        </w:rPr>
        <w:t>(2 часа)</w:t>
      </w:r>
    </w:p>
    <w:tbl>
      <w:tblPr>
        <w:tblStyle w:val="aa"/>
        <w:tblW w:w="15168" w:type="dxa"/>
        <w:tblInd w:w="-34" w:type="dxa"/>
        <w:tblLayout w:type="fixed"/>
        <w:tblLook w:val="04A0"/>
      </w:tblPr>
      <w:tblGrid>
        <w:gridCol w:w="1063"/>
        <w:gridCol w:w="1031"/>
        <w:gridCol w:w="11515"/>
        <w:gridCol w:w="1559"/>
      </w:tblGrid>
      <w:tr w:rsidR="00EF01CE" w:rsidRPr="000627AE" w:rsidTr="00EF01CE">
        <w:trPr>
          <w:trHeight w:val="276"/>
        </w:trPr>
        <w:tc>
          <w:tcPr>
            <w:tcW w:w="1063" w:type="dxa"/>
            <w:vMerge w:val="restart"/>
          </w:tcPr>
          <w:p w:rsidR="00EF01CE" w:rsidRPr="000627AE" w:rsidRDefault="00EF01CE" w:rsidP="000627AE">
            <w:pPr>
              <w:pStyle w:val="a5"/>
              <w:ind w:left="0"/>
              <w:jc w:val="both"/>
              <w:rPr>
                <w:rFonts w:ascii="Times New Roman" w:eastAsia="Calibri" w:hAnsi="Times New Roman" w:cs="Times New Roman"/>
              </w:rPr>
            </w:pPr>
            <w:r w:rsidRPr="000627AE">
              <w:rPr>
                <w:rFonts w:ascii="Times New Roman" w:eastAsia="Calibri" w:hAnsi="Times New Roman" w:cs="Times New Roman"/>
              </w:rPr>
              <w:t>Номер учебной недели</w:t>
            </w:r>
          </w:p>
        </w:tc>
        <w:tc>
          <w:tcPr>
            <w:tcW w:w="1031" w:type="dxa"/>
            <w:vMerge w:val="restart"/>
          </w:tcPr>
          <w:p w:rsidR="00EF01CE" w:rsidRPr="000627AE" w:rsidRDefault="00EF01CE" w:rsidP="000627AE">
            <w:pPr>
              <w:pStyle w:val="a5"/>
              <w:ind w:left="0"/>
              <w:jc w:val="both"/>
              <w:rPr>
                <w:rFonts w:ascii="Times New Roman" w:eastAsia="Calibri" w:hAnsi="Times New Roman" w:cs="Times New Roman"/>
              </w:rPr>
            </w:pPr>
            <w:r w:rsidRPr="000627AE">
              <w:rPr>
                <w:rFonts w:ascii="Times New Roman" w:eastAsia="Calibri" w:hAnsi="Times New Roman" w:cs="Times New Roman"/>
              </w:rPr>
              <w:t>Номер урока</w:t>
            </w:r>
          </w:p>
        </w:tc>
        <w:tc>
          <w:tcPr>
            <w:tcW w:w="11515" w:type="dxa"/>
            <w:vMerge w:val="restart"/>
          </w:tcPr>
          <w:p w:rsidR="00EF01CE" w:rsidRPr="000627AE" w:rsidRDefault="00EF01CE" w:rsidP="000627AE">
            <w:pPr>
              <w:pStyle w:val="a5"/>
              <w:ind w:left="0"/>
              <w:jc w:val="both"/>
              <w:rPr>
                <w:rFonts w:ascii="Times New Roman" w:eastAsia="Calibri" w:hAnsi="Times New Roman" w:cs="Times New Roman"/>
              </w:rPr>
            </w:pPr>
            <w:r w:rsidRPr="000627AE">
              <w:rPr>
                <w:rFonts w:ascii="Times New Roman" w:eastAsia="Calibri" w:hAnsi="Times New Roman" w:cs="Times New Roman"/>
              </w:rPr>
              <w:t>Тема урока</w:t>
            </w:r>
          </w:p>
        </w:tc>
        <w:tc>
          <w:tcPr>
            <w:tcW w:w="1559" w:type="dxa"/>
            <w:vMerge w:val="restart"/>
          </w:tcPr>
          <w:p w:rsidR="00EF01CE" w:rsidRPr="000627AE" w:rsidRDefault="00EF01CE" w:rsidP="000627AE">
            <w:pPr>
              <w:pStyle w:val="a5"/>
              <w:ind w:left="0"/>
              <w:jc w:val="both"/>
              <w:rPr>
                <w:rFonts w:ascii="Times New Roman" w:eastAsia="Calibri" w:hAnsi="Times New Roman" w:cs="Times New Roman"/>
              </w:rPr>
            </w:pPr>
            <w:r w:rsidRPr="000627AE">
              <w:rPr>
                <w:rFonts w:ascii="Times New Roman" w:eastAsia="Calibri" w:hAnsi="Times New Roman" w:cs="Times New Roman"/>
              </w:rPr>
              <w:t>Формы контроля</w:t>
            </w:r>
          </w:p>
        </w:tc>
      </w:tr>
      <w:tr w:rsidR="00EF01CE" w:rsidRPr="000627AE" w:rsidTr="00EF01CE">
        <w:trPr>
          <w:trHeight w:val="322"/>
        </w:trPr>
        <w:tc>
          <w:tcPr>
            <w:tcW w:w="1063" w:type="dxa"/>
            <w:vMerge/>
          </w:tcPr>
          <w:p w:rsidR="00EF01CE" w:rsidRPr="000627AE" w:rsidRDefault="00EF01CE" w:rsidP="000627AE">
            <w:pPr>
              <w:pStyle w:val="a5"/>
              <w:ind w:left="0"/>
              <w:jc w:val="both"/>
              <w:rPr>
                <w:rFonts w:ascii="Times New Roman" w:eastAsia="Calibri" w:hAnsi="Times New Roman" w:cs="Times New Roman"/>
              </w:rPr>
            </w:pPr>
          </w:p>
        </w:tc>
        <w:tc>
          <w:tcPr>
            <w:tcW w:w="1031" w:type="dxa"/>
            <w:vMerge/>
          </w:tcPr>
          <w:p w:rsidR="00EF01CE" w:rsidRPr="000627AE" w:rsidRDefault="00EF01CE" w:rsidP="000627AE">
            <w:pPr>
              <w:pStyle w:val="a5"/>
              <w:ind w:left="0"/>
              <w:jc w:val="both"/>
              <w:rPr>
                <w:rFonts w:ascii="Times New Roman" w:eastAsia="Calibri" w:hAnsi="Times New Roman" w:cs="Times New Roman"/>
              </w:rPr>
            </w:pPr>
          </w:p>
        </w:tc>
        <w:tc>
          <w:tcPr>
            <w:tcW w:w="11515" w:type="dxa"/>
            <w:vMerge/>
          </w:tcPr>
          <w:p w:rsidR="00EF01CE" w:rsidRPr="000627AE" w:rsidRDefault="00EF01CE" w:rsidP="000627AE">
            <w:pPr>
              <w:pStyle w:val="a5"/>
              <w:ind w:left="0"/>
              <w:jc w:val="both"/>
              <w:rPr>
                <w:rFonts w:ascii="Times New Roman" w:eastAsia="Calibri" w:hAnsi="Times New Roman" w:cs="Times New Roman"/>
              </w:rPr>
            </w:pPr>
          </w:p>
        </w:tc>
        <w:tc>
          <w:tcPr>
            <w:tcW w:w="1559" w:type="dxa"/>
            <w:vMerge/>
          </w:tcPr>
          <w:p w:rsidR="00EF01CE" w:rsidRPr="000627AE" w:rsidRDefault="00EF01CE" w:rsidP="000627AE">
            <w:pPr>
              <w:pStyle w:val="a5"/>
              <w:ind w:left="0"/>
              <w:jc w:val="both"/>
              <w:rPr>
                <w:rFonts w:ascii="Times New Roman" w:eastAsia="Calibri" w:hAnsi="Times New Roman" w:cs="Times New Roman"/>
              </w:rPr>
            </w:pPr>
          </w:p>
        </w:tc>
      </w:tr>
      <w:tr w:rsidR="00EF01CE" w:rsidRPr="000627AE" w:rsidTr="00EF01CE">
        <w:tc>
          <w:tcPr>
            <w:tcW w:w="1063" w:type="dxa"/>
          </w:tcPr>
          <w:p w:rsidR="00EF01CE" w:rsidRPr="000627AE" w:rsidRDefault="0078091A" w:rsidP="000627AE">
            <w:pPr>
              <w:pStyle w:val="a5"/>
              <w:ind w:left="0"/>
              <w:jc w:val="both"/>
              <w:rPr>
                <w:rFonts w:ascii="Times New Roman" w:eastAsia="Calibri" w:hAnsi="Times New Roman" w:cs="Times New Roman"/>
              </w:rPr>
            </w:pPr>
            <w:r w:rsidRPr="000627AE">
              <w:rPr>
                <w:rFonts w:ascii="Times New Roman" w:eastAsia="Calibri" w:hAnsi="Times New Roman" w:cs="Times New Roman"/>
              </w:rPr>
              <w:t>1</w:t>
            </w:r>
          </w:p>
        </w:tc>
        <w:tc>
          <w:tcPr>
            <w:tcW w:w="1031" w:type="dxa"/>
          </w:tcPr>
          <w:p w:rsidR="00EF01CE" w:rsidRPr="000627AE" w:rsidRDefault="00EF01CE" w:rsidP="000627AE">
            <w:pPr>
              <w:pStyle w:val="a5"/>
              <w:numPr>
                <w:ilvl w:val="0"/>
                <w:numId w:val="30"/>
              </w:numPr>
              <w:jc w:val="both"/>
              <w:rPr>
                <w:rFonts w:ascii="Times New Roman" w:eastAsia="Calibri" w:hAnsi="Times New Roman" w:cs="Times New Roman"/>
              </w:rPr>
            </w:pPr>
          </w:p>
        </w:tc>
        <w:tc>
          <w:tcPr>
            <w:tcW w:w="11515" w:type="dxa"/>
          </w:tcPr>
          <w:p w:rsidR="00EF01CE" w:rsidRPr="000627AE" w:rsidRDefault="00EF01CE" w:rsidP="000627AE">
            <w:pPr>
              <w:shd w:val="clear" w:color="auto" w:fill="FFFFFF"/>
              <w:jc w:val="both"/>
              <w:rPr>
                <w:rFonts w:ascii="Times New Roman" w:hAnsi="Times New Roman" w:cs="Times New Roman"/>
                <w:color w:val="000000"/>
              </w:rPr>
            </w:pPr>
            <w:r w:rsidRPr="000627AE">
              <w:rPr>
                <w:rFonts w:ascii="Times New Roman" w:hAnsi="Times New Roman" w:cs="Times New Roman"/>
                <w:color w:val="000000"/>
              </w:rPr>
              <w:t>Физика – наука о природе. Физические тела и явления. Наблюдение и описание физических явлений. Физический эксперимент. Моделирование явлений и объектов природы.</w:t>
            </w:r>
          </w:p>
        </w:tc>
        <w:tc>
          <w:tcPr>
            <w:tcW w:w="1559" w:type="dxa"/>
          </w:tcPr>
          <w:p w:rsidR="00EF01CE" w:rsidRPr="000627AE" w:rsidRDefault="00EF01CE" w:rsidP="000627AE">
            <w:pPr>
              <w:pStyle w:val="a5"/>
              <w:ind w:left="0"/>
              <w:jc w:val="both"/>
              <w:rPr>
                <w:rFonts w:ascii="Times New Roman" w:eastAsia="Calibri" w:hAnsi="Times New Roman" w:cs="Times New Roman"/>
              </w:rPr>
            </w:pPr>
          </w:p>
        </w:tc>
      </w:tr>
      <w:tr w:rsidR="0078091A" w:rsidRPr="000627AE" w:rsidTr="00EF01CE">
        <w:tc>
          <w:tcPr>
            <w:tcW w:w="1063" w:type="dxa"/>
            <w:vMerge w:val="restart"/>
          </w:tcPr>
          <w:p w:rsidR="0078091A" w:rsidRPr="000627AE" w:rsidRDefault="0078091A" w:rsidP="000627AE">
            <w:pPr>
              <w:pStyle w:val="a5"/>
              <w:ind w:left="0"/>
              <w:jc w:val="both"/>
              <w:rPr>
                <w:rFonts w:ascii="Times New Roman" w:eastAsia="Calibri" w:hAnsi="Times New Roman" w:cs="Times New Roman"/>
              </w:rPr>
            </w:pPr>
            <w:r w:rsidRPr="000627AE">
              <w:rPr>
                <w:rFonts w:ascii="Times New Roman" w:eastAsia="Calibri" w:hAnsi="Times New Roman" w:cs="Times New Roman"/>
              </w:rPr>
              <w:t>2</w:t>
            </w:r>
          </w:p>
        </w:tc>
        <w:tc>
          <w:tcPr>
            <w:tcW w:w="1031" w:type="dxa"/>
          </w:tcPr>
          <w:p w:rsidR="0078091A" w:rsidRPr="000627AE" w:rsidRDefault="0078091A" w:rsidP="000627AE">
            <w:pPr>
              <w:pStyle w:val="a5"/>
              <w:numPr>
                <w:ilvl w:val="0"/>
                <w:numId w:val="30"/>
              </w:numPr>
              <w:jc w:val="both"/>
              <w:rPr>
                <w:rFonts w:ascii="Times New Roman" w:eastAsia="Calibri" w:hAnsi="Times New Roman" w:cs="Times New Roman"/>
              </w:rPr>
            </w:pPr>
          </w:p>
        </w:tc>
        <w:tc>
          <w:tcPr>
            <w:tcW w:w="11515" w:type="dxa"/>
          </w:tcPr>
          <w:p w:rsidR="0078091A" w:rsidRPr="000627AE" w:rsidRDefault="0078091A" w:rsidP="000627AE">
            <w:pPr>
              <w:shd w:val="clear" w:color="auto" w:fill="FFFFFF"/>
              <w:jc w:val="both"/>
              <w:rPr>
                <w:rFonts w:ascii="Times New Roman" w:hAnsi="Times New Roman" w:cs="Times New Roman"/>
                <w:color w:val="000000"/>
              </w:rPr>
            </w:pPr>
            <w:r w:rsidRPr="000627AE">
              <w:rPr>
                <w:rFonts w:ascii="Times New Roman" w:hAnsi="Times New Roman" w:cs="Times New Roman"/>
                <w:color w:val="000000"/>
              </w:rPr>
              <w:t>Физические величины и их измерение. Точность и погрешность измерений. Международная система единиц. Измерение размеров тел.</w:t>
            </w:r>
          </w:p>
        </w:tc>
        <w:tc>
          <w:tcPr>
            <w:tcW w:w="1559" w:type="dxa"/>
          </w:tcPr>
          <w:p w:rsidR="0078091A" w:rsidRPr="000627AE" w:rsidRDefault="0078091A" w:rsidP="000627AE">
            <w:pPr>
              <w:pStyle w:val="a5"/>
              <w:ind w:left="0"/>
              <w:jc w:val="both"/>
              <w:rPr>
                <w:rFonts w:ascii="Times New Roman" w:eastAsia="Calibri" w:hAnsi="Times New Roman" w:cs="Times New Roman"/>
              </w:rPr>
            </w:pPr>
          </w:p>
        </w:tc>
      </w:tr>
      <w:tr w:rsidR="0078091A" w:rsidRPr="000627AE" w:rsidTr="00EF01CE">
        <w:tc>
          <w:tcPr>
            <w:tcW w:w="1063" w:type="dxa"/>
            <w:vMerge/>
          </w:tcPr>
          <w:p w:rsidR="0078091A" w:rsidRPr="000627AE" w:rsidRDefault="0078091A" w:rsidP="000627AE">
            <w:pPr>
              <w:pStyle w:val="a5"/>
              <w:ind w:left="0"/>
              <w:jc w:val="both"/>
              <w:rPr>
                <w:rFonts w:ascii="Times New Roman" w:eastAsia="Calibri" w:hAnsi="Times New Roman" w:cs="Times New Roman"/>
              </w:rPr>
            </w:pPr>
          </w:p>
        </w:tc>
        <w:tc>
          <w:tcPr>
            <w:tcW w:w="1031" w:type="dxa"/>
          </w:tcPr>
          <w:p w:rsidR="0078091A" w:rsidRPr="000627AE" w:rsidRDefault="0078091A" w:rsidP="000627AE">
            <w:pPr>
              <w:pStyle w:val="a5"/>
              <w:numPr>
                <w:ilvl w:val="0"/>
                <w:numId w:val="30"/>
              </w:numPr>
              <w:jc w:val="both"/>
              <w:rPr>
                <w:rFonts w:ascii="Times New Roman" w:eastAsia="Calibri" w:hAnsi="Times New Roman" w:cs="Times New Roman"/>
              </w:rPr>
            </w:pPr>
          </w:p>
        </w:tc>
        <w:tc>
          <w:tcPr>
            <w:tcW w:w="11515" w:type="dxa"/>
          </w:tcPr>
          <w:p w:rsidR="0078091A" w:rsidRPr="000627AE" w:rsidRDefault="0078091A" w:rsidP="000627AE">
            <w:pPr>
              <w:shd w:val="clear" w:color="auto" w:fill="FFFFFF"/>
              <w:jc w:val="both"/>
              <w:rPr>
                <w:rFonts w:ascii="Times New Roman" w:hAnsi="Times New Roman" w:cs="Times New Roman"/>
                <w:color w:val="000000"/>
              </w:rPr>
            </w:pPr>
            <w:r w:rsidRPr="000627AE">
              <w:rPr>
                <w:rFonts w:ascii="Times New Roman" w:hAnsi="Times New Roman" w:cs="Times New Roman"/>
                <w:color w:val="000000"/>
              </w:rPr>
              <w:t>Лабораторная работа № 1 «Определение цены деления измерительного прибора».</w:t>
            </w:r>
          </w:p>
        </w:tc>
        <w:tc>
          <w:tcPr>
            <w:tcW w:w="1559" w:type="dxa"/>
          </w:tcPr>
          <w:p w:rsidR="0078091A" w:rsidRPr="000627AE" w:rsidRDefault="0078091A" w:rsidP="000627AE">
            <w:pPr>
              <w:pStyle w:val="a5"/>
              <w:ind w:left="0"/>
              <w:jc w:val="both"/>
              <w:rPr>
                <w:rFonts w:ascii="Times New Roman" w:eastAsia="Calibri" w:hAnsi="Times New Roman" w:cs="Times New Roman"/>
              </w:rPr>
            </w:pPr>
            <w:r w:rsidRPr="000627AE">
              <w:rPr>
                <w:rFonts w:ascii="Times New Roman" w:eastAsia="Calibri" w:hAnsi="Times New Roman" w:cs="Times New Roman"/>
              </w:rPr>
              <w:t>Л.р.№1</w:t>
            </w:r>
          </w:p>
        </w:tc>
      </w:tr>
      <w:tr w:rsidR="0078091A" w:rsidRPr="000627AE" w:rsidTr="00EF01CE">
        <w:tc>
          <w:tcPr>
            <w:tcW w:w="1063" w:type="dxa"/>
            <w:vMerge w:val="restart"/>
          </w:tcPr>
          <w:p w:rsidR="0078091A" w:rsidRPr="000627AE" w:rsidRDefault="0078091A" w:rsidP="000627AE">
            <w:pPr>
              <w:pStyle w:val="a5"/>
              <w:ind w:left="0"/>
              <w:jc w:val="both"/>
              <w:rPr>
                <w:rFonts w:ascii="Times New Roman" w:eastAsia="Calibri" w:hAnsi="Times New Roman" w:cs="Times New Roman"/>
              </w:rPr>
            </w:pPr>
            <w:r w:rsidRPr="000627AE">
              <w:rPr>
                <w:rFonts w:ascii="Times New Roman" w:eastAsia="Calibri" w:hAnsi="Times New Roman" w:cs="Times New Roman"/>
              </w:rPr>
              <w:t>3</w:t>
            </w:r>
          </w:p>
        </w:tc>
        <w:tc>
          <w:tcPr>
            <w:tcW w:w="1031" w:type="dxa"/>
          </w:tcPr>
          <w:p w:rsidR="0078091A" w:rsidRPr="000627AE" w:rsidRDefault="0078091A" w:rsidP="000627AE">
            <w:pPr>
              <w:pStyle w:val="a5"/>
              <w:numPr>
                <w:ilvl w:val="0"/>
                <w:numId w:val="30"/>
              </w:numPr>
              <w:jc w:val="both"/>
              <w:rPr>
                <w:rFonts w:ascii="Times New Roman" w:eastAsia="Calibri" w:hAnsi="Times New Roman" w:cs="Times New Roman"/>
              </w:rPr>
            </w:pPr>
          </w:p>
        </w:tc>
        <w:tc>
          <w:tcPr>
            <w:tcW w:w="11515" w:type="dxa"/>
          </w:tcPr>
          <w:p w:rsidR="0078091A" w:rsidRPr="000627AE" w:rsidRDefault="0078091A" w:rsidP="000627AE">
            <w:pPr>
              <w:shd w:val="clear" w:color="auto" w:fill="FFFFFF"/>
              <w:jc w:val="both"/>
              <w:rPr>
                <w:rFonts w:ascii="Times New Roman" w:hAnsi="Times New Roman" w:cs="Times New Roman"/>
                <w:color w:val="000000"/>
              </w:rPr>
            </w:pPr>
            <w:r w:rsidRPr="000627AE">
              <w:rPr>
                <w:rFonts w:ascii="Times New Roman" w:hAnsi="Times New Roman" w:cs="Times New Roman"/>
                <w:color w:val="000000"/>
              </w:rPr>
              <w:t>Физические законы и закономерности. Физика и техника. Научный метод познания. Роль физики в формировании естественнонаучной грамотности.</w:t>
            </w:r>
          </w:p>
        </w:tc>
        <w:tc>
          <w:tcPr>
            <w:tcW w:w="1559" w:type="dxa"/>
          </w:tcPr>
          <w:p w:rsidR="0078091A" w:rsidRPr="000627AE" w:rsidRDefault="0078091A" w:rsidP="000627AE">
            <w:pPr>
              <w:pStyle w:val="a5"/>
              <w:ind w:left="0"/>
              <w:jc w:val="both"/>
              <w:rPr>
                <w:rFonts w:ascii="Times New Roman" w:eastAsia="Calibri" w:hAnsi="Times New Roman" w:cs="Times New Roman"/>
              </w:rPr>
            </w:pPr>
          </w:p>
        </w:tc>
      </w:tr>
      <w:tr w:rsidR="0078091A" w:rsidRPr="000627AE" w:rsidTr="00EF01CE">
        <w:tc>
          <w:tcPr>
            <w:tcW w:w="1063" w:type="dxa"/>
            <w:vMerge/>
          </w:tcPr>
          <w:p w:rsidR="0078091A" w:rsidRPr="000627AE" w:rsidRDefault="0078091A" w:rsidP="000627AE">
            <w:pPr>
              <w:pStyle w:val="a5"/>
              <w:ind w:left="0"/>
              <w:jc w:val="both"/>
              <w:rPr>
                <w:rFonts w:ascii="Times New Roman" w:eastAsia="Calibri" w:hAnsi="Times New Roman" w:cs="Times New Roman"/>
              </w:rPr>
            </w:pPr>
          </w:p>
        </w:tc>
        <w:tc>
          <w:tcPr>
            <w:tcW w:w="1031" w:type="dxa"/>
          </w:tcPr>
          <w:p w:rsidR="0078091A" w:rsidRPr="000627AE" w:rsidRDefault="0078091A" w:rsidP="000627AE">
            <w:pPr>
              <w:pStyle w:val="a5"/>
              <w:numPr>
                <w:ilvl w:val="0"/>
                <w:numId w:val="30"/>
              </w:numPr>
              <w:jc w:val="both"/>
              <w:rPr>
                <w:rFonts w:ascii="Times New Roman" w:eastAsia="Calibri" w:hAnsi="Times New Roman" w:cs="Times New Roman"/>
              </w:rPr>
            </w:pPr>
          </w:p>
        </w:tc>
        <w:tc>
          <w:tcPr>
            <w:tcW w:w="11515" w:type="dxa"/>
          </w:tcPr>
          <w:p w:rsidR="0078091A" w:rsidRPr="000627AE" w:rsidRDefault="0078091A" w:rsidP="000627AE">
            <w:pPr>
              <w:shd w:val="clear" w:color="auto" w:fill="FFFFFF"/>
              <w:jc w:val="both"/>
              <w:rPr>
                <w:rFonts w:ascii="Times New Roman" w:hAnsi="Times New Roman" w:cs="Times New Roman"/>
                <w:color w:val="000000"/>
              </w:rPr>
            </w:pPr>
            <w:r w:rsidRPr="000627AE">
              <w:rPr>
                <w:rFonts w:ascii="Times New Roman" w:hAnsi="Times New Roman" w:cs="Times New Roman"/>
                <w:color w:val="000000"/>
              </w:rPr>
              <w:t xml:space="preserve">Строение вещества. Атомы и молекулы. </w:t>
            </w:r>
            <w:r w:rsidRPr="000627AE">
              <w:rPr>
                <w:rFonts w:ascii="Times New Roman" w:hAnsi="Times New Roman" w:cs="Times New Roman"/>
                <w:i/>
                <w:color w:val="000000"/>
              </w:rPr>
              <w:t>Броуновское движение.</w:t>
            </w:r>
          </w:p>
        </w:tc>
        <w:tc>
          <w:tcPr>
            <w:tcW w:w="1559" w:type="dxa"/>
          </w:tcPr>
          <w:p w:rsidR="0078091A" w:rsidRPr="000627AE" w:rsidRDefault="0078091A" w:rsidP="000627AE">
            <w:pPr>
              <w:pStyle w:val="a5"/>
              <w:ind w:left="0"/>
              <w:jc w:val="both"/>
              <w:rPr>
                <w:rFonts w:ascii="Times New Roman" w:eastAsia="Calibri" w:hAnsi="Times New Roman" w:cs="Times New Roman"/>
              </w:rPr>
            </w:pPr>
          </w:p>
        </w:tc>
      </w:tr>
      <w:tr w:rsidR="0078091A" w:rsidRPr="000627AE" w:rsidTr="00EF01CE">
        <w:tc>
          <w:tcPr>
            <w:tcW w:w="1063" w:type="dxa"/>
            <w:vMerge w:val="restart"/>
          </w:tcPr>
          <w:p w:rsidR="0078091A" w:rsidRPr="000627AE" w:rsidRDefault="0078091A" w:rsidP="000627AE">
            <w:pPr>
              <w:pStyle w:val="a5"/>
              <w:ind w:left="0"/>
              <w:jc w:val="both"/>
              <w:rPr>
                <w:rFonts w:ascii="Times New Roman" w:eastAsia="Calibri" w:hAnsi="Times New Roman" w:cs="Times New Roman"/>
              </w:rPr>
            </w:pPr>
            <w:r w:rsidRPr="000627AE">
              <w:rPr>
                <w:rFonts w:ascii="Times New Roman" w:eastAsia="Calibri" w:hAnsi="Times New Roman" w:cs="Times New Roman"/>
              </w:rPr>
              <w:t>4</w:t>
            </w:r>
          </w:p>
        </w:tc>
        <w:tc>
          <w:tcPr>
            <w:tcW w:w="1031" w:type="dxa"/>
          </w:tcPr>
          <w:p w:rsidR="0078091A" w:rsidRPr="000627AE" w:rsidRDefault="0078091A" w:rsidP="000627AE">
            <w:pPr>
              <w:pStyle w:val="a5"/>
              <w:numPr>
                <w:ilvl w:val="0"/>
                <w:numId w:val="30"/>
              </w:numPr>
              <w:jc w:val="both"/>
              <w:rPr>
                <w:rFonts w:ascii="Times New Roman" w:eastAsia="Calibri" w:hAnsi="Times New Roman" w:cs="Times New Roman"/>
              </w:rPr>
            </w:pPr>
          </w:p>
        </w:tc>
        <w:tc>
          <w:tcPr>
            <w:tcW w:w="11515" w:type="dxa"/>
          </w:tcPr>
          <w:p w:rsidR="0078091A" w:rsidRPr="000627AE" w:rsidRDefault="0078091A" w:rsidP="000627AE">
            <w:pPr>
              <w:shd w:val="clear" w:color="auto" w:fill="FFFFFF"/>
              <w:jc w:val="both"/>
              <w:rPr>
                <w:rFonts w:ascii="Times New Roman" w:hAnsi="Times New Roman" w:cs="Times New Roman"/>
                <w:color w:val="000000"/>
              </w:rPr>
            </w:pPr>
            <w:r w:rsidRPr="000627AE">
              <w:rPr>
                <w:rFonts w:ascii="Times New Roman" w:hAnsi="Times New Roman" w:cs="Times New Roman"/>
                <w:color w:val="000000"/>
              </w:rPr>
              <w:t>Лабораторная работа № 2 «Измерение размеров малых тел»</w:t>
            </w:r>
          </w:p>
        </w:tc>
        <w:tc>
          <w:tcPr>
            <w:tcW w:w="1559" w:type="dxa"/>
          </w:tcPr>
          <w:p w:rsidR="0078091A" w:rsidRPr="000627AE" w:rsidRDefault="0078091A" w:rsidP="000627AE">
            <w:pPr>
              <w:pStyle w:val="a5"/>
              <w:ind w:left="0"/>
              <w:jc w:val="both"/>
              <w:rPr>
                <w:rFonts w:ascii="Times New Roman" w:eastAsia="Calibri" w:hAnsi="Times New Roman" w:cs="Times New Roman"/>
              </w:rPr>
            </w:pPr>
            <w:r w:rsidRPr="000627AE">
              <w:rPr>
                <w:rFonts w:ascii="Times New Roman" w:eastAsia="Calibri" w:hAnsi="Times New Roman" w:cs="Times New Roman"/>
              </w:rPr>
              <w:t>Л.р.№2</w:t>
            </w:r>
          </w:p>
        </w:tc>
      </w:tr>
      <w:tr w:rsidR="0078091A" w:rsidRPr="000627AE" w:rsidTr="00EF01CE">
        <w:tc>
          <w:tcPr>
            <w:tcW w:w="1063" w:type="dxa"/>
            <w:vMerge/>
          </w:tcPr>
          <w:p w:rsidR="0078091A" w:rsidRPr="000627AE" w:rsidRDefault="0078091A" w:rsidP="000627AE">
            <w:pPr>
              <w:pStyle w:val="a5"/>
              <w:ind w:left="0"/>
              <w:jc w:val="both"/>
              <w:rPr>
                <w:rFonts w:ascii="Times New Roman" w:eastAsia="Calibri" w:hAnsi="Times New Roman" w:cs="Times New Roman"/>
              </w:rPr>
            </w:pPr>
          </w:p>
        </w:tc>
        <w:tc>
          <w:tcPr>
            <w:tcW w:w="1031" w:type="dxa"/>
          </w:tcPr>
          <w:p w:rsidR="0078091A" w:rsidRPr="000627AE" w:rsidRDefault="0078091A" w:rsidP="000627AE">
            <w:pPr>
              <w:pStyle w:val="a5"/>
              <w:numPr>
                <w:ilvl w:val="0"/>
                <w:numId w:val="30"/>
              </w:numPr>
              <w:jc w:val="both"/>
              <w:rPr>
                <w:rFonts w:ascii="Times New Roman" w:eastAsia="Calibri" w:hAnsi="Times New Roman" w:cs="Times New Roman"/>
              </w:rPr>
            </w:pPr>
          </w:p>
        </w:tc>
        <w:tc>
          <w:tcPr>
            <w:tcW w:w="11515" w:type="dxa"/>
          </w:tcPr>
          <w:p w:rsidR="0078091A" w:rsidRPr="000627AE" w:rsidRDefault="0078091A" w:rsidP="000627AE">
            <w:pPr>
              <w:shd w:val="clear" w:color="auto" w:fill="FFFFFF"/>
              <w:jc w:val="both"/>
              <w:rPr>
                <w:rFonts w:ascii="Times New Roman" w:hAnsi="Times New Roman" w:cs="Times New Roman"/>
                <w:color w:val="000000"/>
              </w:rPr>
            </w:pPr>
            <w:r w:rsidRPr="000627AE">
              <w:rPr>
                <w:rFonts w:ascii="Times New Roman" w:hAnsi="Times New Roman" w:cs="Times New Roman"/>
                <w:color w:val="000000"/>
              </w:rPr>
              <w:t>Тепловое движение атомов и молекул. Диффузия в газах, жидкостях и твердых телах.</w:t>
            </w:r>
          </w:p>
        </w:tc>
        <w:tc>
          <w:tcPr>
            <w:tcW w:w="1559" w:type="dxa"/>
          </w:tcPr>
          <w:p w:rsidR="0078091A" w:rsidRPr="000627AE" w:rsidRDefault="0078091A" w:rsidP="000627AE">
            <w:pPr>
              <w:pStyle w:val="a5"/>
              <w:ind w:left="0"/>
              <w:jc w:val="both"/>
              <w:rPr>
                <w:rFonts w:ascii="Times New Roman" w:eastAsia="Calibri" w:hAnsi="Times New Roman" w:cs="Times New Roman"/>
              </w:rPr>
            </w:pPr>
          </w:p>
        </w:tc>
      </w:tr>
      <w:tr w:rsidR="0078091A" w:rsidRPr="000627AE" w:rsidTr="00EF01CE">
        <w:tc>
          <w:tcPr>
            <w:tcW w:w="1063" w:type="dxa"/>
            <w:vMerge w:val="restart"/>
          </w:tcPr>
          <w:p w:rsidR="0078091A" w:rsidRPr="000627AE" w:rsidRDefault="0078091A" w:rsidP="000627AE">
            <w:pPr>
              <w:pStyle w:val="a5"/>
              <w:ind w:left="0"/>
              <w:jc w:val="both"/>
              <w:rPr>
                <w:rFonts w:ascii="Times New Roman" w:eastAsia="Calibri" w:hAnsi="Times New Roman" w:cs="Times New Roman"/>
              </w:rPr>
            </w:pPr>
            <w:r w:rsidRPr="000627AE">
              <w:rPr>
                <w:rFonts w:ascii="Times New Roman" w:eastAsia="Calibri" w:hAnsi="Times New Roman" w:cs="Times New Roman"/>
              </w:rPr>
              <w:t>5</w:t>
            </w:r>
          </w:p>
        </w:tc>
        <w:tc>
          <w:tcPr>
            <w:tcW w:w="1031" w:type="dxa"/>
          </w:tcPr>
          <w:p w:rsidR="0078091A" w:rsidRPr="000627AE" w:rsidRDefault="0078091A" w:rsidP="000627AE">
            <w:pPr>
              <w:pStyle w:val="a5"/>
              <w:numPr>
                <w:ilvl w:val="0"/>
                <w:numId w:val="30"/>
              </w:numPr>
              <w:jc w:val="both"/>
              <w:rPr>
                <w:rFonts w:ascii="Times New Roman" w:eastAsia="Calibri" w:hAnsi="Times New Roman" w:cs="Times New Roman"/>
              </w:rPr>
            </w:pPr>
          </w:p>
        </w:tc>
        <w:tc>
          <w:tcPr>
            <w:tcW w:w="11515" w:type="dxa"/>
          </w:tcPr>
          <w:p w:rsidR="0078091A" w:rsidRPr="000627AE" w:rsidRDefault="0078091A" w:rsidP="000627AE">
            <w:pPr>
              <w:shd w:val="clear" w:color="auto" w:fill="FFFFFF"/>
              <w:jc w:val="both"/>
              <w:rPr>
                <w:rFonts w:ascii="Times New Roman" w:hAnsi="Times New Roman" w:cs="Times New Roman"/>
                <w:color w:val="000000"/>
              </w:rPr>
            </w:pPr>
            <w:r w:rsidRPr="000627AE">
              <w:rPr>
                <w:rFonts w:ascii="Times New Roman" w:hAnsi="Times New Roman" w:cs="Times New Roman"/>
                <w:color w:val="000000"/>
              </w:rPr>
              <w:t>Взаимное (притяжение и отталкивание) молекул.</w:t>
            </w:r>
          </w:p>
        </w:tc>
        <w:tc>
          <w:tcPr>
            <w:tcW w:w="1559" w:type="dxa"/>
          </w:tcPr>
          <w:p w:rsidR="0078091A" w:rsidRPr="000627AE" w:rsidRDefault="0078091A" w:rsidP="000627AE">
            <w:pPr>
              <w:pStyle w:val="a5"/>
              <w:ind w:left="0"/>
              <w:jc w:val="both"/>
              <w:rPr>
                <w:rFonts w:ascii="Times New Roman" w:eastAsia="Calibri" w:hAnsi="Times New Roman" w:cs="Times New Roman"/>
              </w:rPr>
            </w:pPr>
          </w:p>
        </w:tc>
      </w:tr>
      <w:tr w:rsidR="0078091A" w:rsidRPr="000627AE" w:rsidTr="00EF01CE">
        <w:tc>
          <w:tcPr>
            <w:tcW w:w="1063" w:type="dxa"/>
            <w:vMerge/>
          </w:tcPr>
          <w:p w:rsidR="0078091A" w:rsidRPr="000627AE" w:rsidRDefault="0078091A" w:rsidP="000627AE">
            <w:pPr>
              <w:pStyle w:val="a5"/>
              <w:ind w:left="0"/>
              <w:jc w:val="both"/>
              <w:rPr>
                <w:rFonts w:ascii="Times New Roman" w:eastAsia="Calibri" w:hAnsi="Times New Roman" w:cs="Times New Roman"/>
              </w:rPr>
            </w:pPr>
          </w:p>
        </w:tc>
        <w:tc>
          <w:tcPr>
            <w:tcW w:w="1031" w:type="dxa"/>
          </w:tcPr>
          <w:p w:rsidR="0078091A" w:rsidRPr="000627AE" w:rsidRDefault="0078091A" w:rsidP="000627AE">
            <w:pPr>
              <w:pStyle w:val="a5"/>
              <w:numPr>
                <w:ilvl w:val="0"/>
                <w:numId w:val="30"/>
              </w:numPr>
              <w:jc w:val="both"/>
              <w:rPr>
                <w:rFonts w:ascii="Times New Roman" w:eastAsia="Calibri" w:hAnsi="Times New Roman" w:cs="Times New Roman"/>
              </w:rPr>
            </w:pPr>
          </w:p>
        </w:tc>
        <w:tc>
          <w:tcPr>
            <w:tcW w:w="11515" w:type="dxa"/>
          </w:tcPr>
          <w:p w:rsidR="0078091A" w:rsidRPr="000627AE" w:rsidRDefault="0078091A" w:rsidP="000627AE">
            <w:pPr>
              <w:shd w:val="clear" w:color="auto" w:fill="FFFFFF"/>
              <w:jc w:val="both"/>
              <w:rPr>
                <w:rFonts w:ascii="Times New Roman" w:hAnsi="Times New Roman" w:cs="Times New Roman"/>
                <w:color w:val="000000"/>
              </w:rPr>
            </w:pPr>
            <w:r w:rsidRPr="000627AE">
              <w:rPr>
                <w:rFonts w:ascii="Times New Roman" w:hAnsi="Times New Roman" w:cs="Times New Roman"/>
                <w:color w:val="000000"/>
              </w:rPr>
              <w:t>Агрегатные состояния вещества. Различие  в строении твердых тел, жидкостей и газов.</w:t>
            </w:r>
          </w:p>
        </w:tc>
        <w:tc>
          <w:tcPr>
            <w:tcW w:w="1559" w:type="dxa"/>
          </w:tcPr>
          <w:p w:rsidR="0078091A" w:rsidRPr="000627AE" w:rsidRDefault="0078091A" w:rsidP="000627AE">
            <w:pPr>
              <w:pStyle w:val="a5"/>
              <w:ind w:left="0"/>
              <w:jc w:val="both"/>
              <w:rPr>
                <w:rFonts w:ascii="Times New Roman" w:eastAsia="Calibri" w:hAnsi="Times New Roman" w:cs="Times New Roman"/>
              </w:rPr>
            </w:pPr>
          </w:p>
        </w:tc>
      </w:tr>
      <w:tr w:rsidR="0078091A" w:rsidRPr="000627AE" w:rsidTr="00EF01CE">
        <w:tc>
          <w:tcPr>
            <w:tcW w:w="1063" w:type="dxa"/>
            <w:vMerge w:val="restart"/>
          </w:tcPr>
          <w:p w:rsidR="0078091A" w:rsidRPr="000627AE" w:rsidRDefault="0078091A" w:rsidP="000627AE">
            <w:pPr>
              <w:pStyle w:val="a5"/>
              <w:ind w:left="0"/>
              <w:jc w:val="both"/>
              <w:rPr>
                <w:rFonts w:ascii="Times New Roman" w:eastAsia="Calibri" w:hAnsi="Times New Roman" w:cs="Times New Roman"/>
              </w:rPr>
            </w:pPr>
            <w:r w:rsidRPr="000627AE">
              <w:rPr>
                <w:rFonts w:ascii="Times New Roman" w:eastAsia="Calibri" w:hAnsi="Times New Roman" w:cs="Times New Roman"/>
              </w:rPr>
              <w:t>6</w:t>
            </w:r>
          </w:p>
        </w:tc>
        <w:tc>
          <w:tcPr>
            <w:tcW w:w="1031" w:type="dxa"/>
          </w:tcPr>
          <w:p w:rsidR="0078091A" w:rsidRPr="000627AE" w:rsidRDefault="0078091A" w:rsidP="000627AE">
            <w:pPr>
              <w:pStyle w:val="a5"/>
              <w:numPr>
                <w:ilvl w:val="0"/>
                <w:numId w:val="30"/>
              </w:numPr>
              <w:jc w:val="both"/>
              <w:rPr>
                <w:rFonts w:ascii="Times New Roman" w:eastAsia="Calibri" w:hAnsi="Times New Roman" w:cs="Times New Roman"/>
              </w:rPr>
            </w:pPr>
          </w:p>
        </w:tc>
        <w:tc>
          <w:tcPr>
            <w:tcW w:w="11515" w:type="dxa"/>
          </w:tcPr>
          <w:p w:rsidR="0078091A" w:rsidRPr="000627AE" w:rsidRDefault="0078091A" w:rsidP="000627AE">
            <w:pPr>
              <w:shd w:val="clear" w:color="auto" w:fill="FFFFFF"/>
              <w:jc w:val="both"/>
              <w:rPr>
                <w:rFonts w:ascii="Times New Roman" w:hAnsi="Times New Roman" w:cs="Times New Roman"/>
                <w:color w:val="000000"/>
              </w:rPr>
            </w:pPr>
            <w:r w:rsidRPr="000627AE">
              <w:rPr>
                <w:rFonts w:ascii="Times New Roman" w:hAnsi="Times New Roman" w:cs="Times New Roman"/>
                <w:color w:val="000000"/>
              </w:rPr>
              <w:t>Контрольная работа по теме «Первоначальные сведения о строении вещества».</w:t>
            </w:r>
          </w:p>
        </w:tc>
        <w:tc>
          <w:tcPr>
            <w:tcW w:w="1559" w:type="dxa"/>
          </w:tcPr>
          <w:p w:rsidR="0078091A" w:rsidRPr="000627AE" w:rsidRDefault="0078091A" w:rsidP="000627AE">
            <w:pPr>
              <w:pStyle w:val="a5"/>
              <w:ind w:left="0"/>
              <w:jc w:val="both"/>
              <w:rPr>
                <w:rFonts w:ascii="Times New Roman" w:eastAsia="Calibri" w:hAnsi="Times New Roman" w:cs="Times New Roman"/>
              </w:rPr>
            </w:pPr>
            <w:r w:rsidRPr="000627AE">
              <w:rPr>
                <w:rFonts w:ascii="Times New Roman" w:eastAsia="Calibri" w:hAnsi="Times New Roman" w:cs="Times New Roman"/>
              </w:rPr>
              <w:t>Кр№1</w:t>
            </w:r>
          </w:p>
        </w:tc>
      </w:tr>
      <w:tr w:rsidR="0078091A" w:rsidRPr="000627AE" w:rsidTr="00EF01CE">
        <w:tc>
          <w:tcPr>
            <w:tcW w:w="1063" w:type="dxa"/>
            <w:vMerge/>
          </w:tcPr>
          <w:p w:rsidR="0078091A" w:rsidRPr="000627AE" w:rsidRDefault="0078091A" w:rsidP="000627AE">
            <w:pPr>
              <w:pStyle w:val="a5"/>
              <w:ind w:left="0"/>
              <w:jc w:val="both"/>
              <w:rPr>
                <w:rFonts w:ascii="Times New Roman" w:eastAsia="Calibri" w:hAnsi="Times New Roman" w:cs="Times New Roman"/>
              </w:rPr>
            </w:pPr>
          </w:p>
        </w:tc>
        <w:tc>
          <w:tcPr>
            <w:tcW w:w="1031" w:type="dxa"/>
          </w:tcPr>
          <w:p w:rsidR="0078091A" w:rsidRPr="000627AE" w:rsidRDefault="0078091A" w:rsidP="000627AE">
            <w:pPr>
              <w:pStyle w:val="a5"/>
              <w:numPr>
                <w:ilvl w:val="0"/>
                <w:numId w:val="30"/>
              </w:numPr>
              <w:jc w:val="both"/>
              <w:rPr>
                <w:rFonts w:ascii="Times New Roman" w:eastAsia="Calibri" w:hAnsi="Times New Roman" w:cs="Times New Roman"/>
              </w:rPr>
            </w:pPr>
          </w:p>
        </w:tc>
        <w:tc>
          <w:tcPr>
            <w:tcW w:w="11515" w:type="dxa"/>
          </w:tcPr>
          <w:p w:rsidR="0078091A" w:rsidRPr="000627AE" w:rsidRDefault="0078091A" w:rsidP="000627AE">
            <w:pPr>
              <w:shd w:val="clear" w:color="auto" w:fill="FFFFFF"/>
              <w:jc w:val="both"/>
              <w:rPr>
                <w:rFonts w:ascii="Times New Roman" w:hAnsi="Times New Roman" w:cs="Times New Roman"/>
                <w:color w:val="000000"/>
              </w:rPr>
            </w:pPr>
            <w:r w:rsidRPr="000627AE">
              <w:rPr>
                <w:rFonts w:ascii="Times New Roman" w:hAnsi="Times New Roman" w:cs="Times New Roman"/>
                <w:color w:val="000000"/>
              </w:rPr>
              <w:t>Анализ контрольной работы. Механическое движение. Равномерное и неравномерное движение.</w:t>
            </w:r>
          </w:p>
        </w:tc>
        <w:tc>
          <w:tcPr>
            <w:tcW w:w="1559" w:type="dxa"/>
          </w:tcPr>
          <w:p w:rsidR="0078091A" w:rsidRPr="000627AE" w:rsidRDefault="0078091A" w:rsidP="000627AE">
            <w:pPr>
              <w:pStyle w:val="a5"/>
              <w:ind w:left="0"/>
              <w:jc w:val="both"/>
              <w:rPr>
                <w:rFonts w:ascii="Times New Roman" w:eastAsia="Calibri" w:hAnsi="Times New Roman" w:cs="Times New Roman"/>
              </w:rPr>
            </w:pPr>
          </w:p>
        </w:tc>
      </w:tr>
      <w:tr w:rsidR="0078091A" w:rsidRPr="000627AE" w:rsidTr="00EF01CE">
        <w:tc>
          <w:tcPr>
            <w:tcW w:w="1063" w:type="dxa"/>
            <w:vMerge w:val="restart"/>
          </w:tcPr>
          <w:p w:rsidR="0078091A" w:rsidRPr="000627AE" w:rsidRDefault="0078091A" w:rsidP="000627AE">
            <w:pPr>
              <w:pStyle w:val="a5"/>
              <w:ind w:left="0"/>
              <w:jc w:val="both"/>
              <w:rPr>
                <w:rFonts w:ascii="Times New Roman" w:eastAsia="Calibri" w:hAnsi="Times New Roman" w:cs="Times New Roman"/>
              </w:rPr>
            </w:pPr>
            <w:r w:rsidRPr="000627AE">
              <w:rPr>
                <w:rFonts w:ascii="Times New Roman" w:eastAsia="Calibri" w:hAnsi="Times New Roman" w:cs="Times New Roman"/>
              </w:rPr>
              <w:t>7</w:t>
            </w:r>
          </w:p>
        </w:tc>
        <w:tc>
          <w:tcPr>
            <w:tcW w:w="1031" w:type="dxa"/>
          </w:tcPr>
          <w:p w:rsidR="0078091A" w:rsidRPr="000627AE" w:rsidRDefault="0078091A" w:rsidP="000627AE">
            <w:pPr>
              <w:pStyle w:val="a5"/>
              <w:numPr>
                <w:ilvl w:val="0"/>
                <w:numId w:val="30"/>
              </w:numPr>
              <w:jc w:val="both"/>
              <w:rPr>
                <w:rFonts w:ascii="Times New Roman" w:eastAsia="Calibri" w:hAnsi="Times New Roman" w:cs="Times New Roman"/>
              </w:rPr>
            </w:pPr>
          </w:p>
        </w:tc>
        <w:tc>
          <w:tcPr>
            <w:tcW w:w="11515" w:type="dxa"/>
          </w:tcPr>
          <w:p w:rsidR="0078091A" w:rsidRPr="000627AE" w:rsidRDefault="0078091A" w:rsidP="000627AE">
            <w:pPr>
              <w:shd w:val="clear" w:color="auto" w:fill="FFFFFF"/>
              <w:jc w:val="both"/>
              <w:rPr>
                <w:rFonts w:ascii="Times New Roman" w:hAnsi="Times New Roman" w:cs="Times New Roman"/>
                <w:color w:val="000000"/>
              </w:rPr>
            </w:pPr>
            <w:r w:rsidRPr="000627AE">
              <w:rPr>
                <w:rFonts w:ascii="Times New Roman" w:hAnsi="Times New Roman" w:cs="Times New Roman"/>
                <w:color w:val="000000"/>
              </w:rPr>
              <w:t>Скорость. Единицы скорости. Измерение скорости равномерного движения.</w:t>
            </w:r>
          </w:p>
        </w:tc>
        <w:tc>
          <w:tcPr>
            <w:tcW w:w="1559" w:type="dxa"/>
          </w:tcPr>
          <w:p w:rsidR="0078091A" w:rsidRPr="000627AE" w:rsidRDefault="0078091A" w:rsidP="000627AE">
            <w:pPr>
              <w:pStyle w:val="a5"/>
              <w:ind w:left="0"/>
              <w:jc w:val="both"/>
              <w:rPr>
                <w:rFonts w:ascii="Times New Roman" w:eastAsia="Calibri" w:hAnsi="Times New Roman" w:cs="Times New Roman"/>
              </w:rPr>
            </w:pPr>
          </w:p>
        </w:tc>
      </w:tr>
      <w:tr w:rsidR="0078091A" w:rsidRPr="000627AE" w:rsidTr="00EF01CE">
        <w:tc>
          <w:tcPr>
            <w:tcW w:w="1063" w:type="dxa"/>
            <w:vMerge/>
          </w:tcPr>
          <w:p w:rsidR="0078091A" w:rsidRPr="000627AE" w:rsidRDefault="0078091A" w:rsidP="000627AE">
            <w:pPr>
              <w:pStyle w:val="a5"/>
              <w:ind w:left="0"/>
              <w:jc w:val="both"/>
              <w:rPr>
                <w:rFonts w:ascii="Times New Roman" w:eastAsia="Calibri" w:hAnsi="Times New Roman" w:cs="Times New Roman"/>
              </w:rPr>
            </w:pPr>
          </w:p>
        </w:tc>
        <w:tc>
          <w:tcPr>
            <w:tcW w:w="1031" w:type="dxa"/>
          </w:tcPr>
          <w:p w:rsidR="0078091A" w:rsidRPr="000627AE" w:rsidRDefault="0078091A" w:rsidP="000627AE">
            <w:pPr>
              <w:pStyle w:val="a5"/>
              <w:numPr>
                <w:ilvl w:val="0"/>
                <w:numId w:val="30"/>
              </w:numPr>
              <w:jc w:val="both"/>
              <w:rPr>
                <w:rFonts w:ascii="Times New Roman" w:eastAsia="Calibri" w:hAnsi="Times New Roman" w:cs="Times New Roman"/>
              </w:rPr>
            </w:pPr>
          </w:p>
        </w:tc>
        <w:tc>
          <w:tcPr>
            <w:tcW w:w="11515" w:type="dxa"/>
          </w:tcPr>
          <w:p w:rsidR="0078091A" w:rsidRPr="000627AE" w:rsidRDefault="0078091A" w:rsidP="000627AE">
            <w:pPr>
              <w:shd w:val="clear" w:color="auto" w:fill="FFFFFF"/>
              <w:jc w:val="both"/>
              <w:rPr>
                <w:rFonts w:ascii="Times New Roman" w:hAnsi="Times New Roman" w:cs="Times New Roman"/>
                <w:color w:val="000000"/>
              </w:rPr>
            </w:pPr>
            <w:r w:rsidRPr="000627AE">
              <w:rPr>
                <w:rFonts w:ascii="Times New Roman" w:hAnsi="Times New Roman" w:cs="Times New Roman"/>
                <w:color w:val="000000"/>
              </w:rPr>
              <w:t xml:space="preserve">Физические величины, необходимые для описания движения и взаимосвязь между ними (скорость, путь, время движения). Расчет пути и времени движения. </w:t>
            </w:r>
          </w:p>
        </w:tc>
        <w:tc>
          <w:tcPr>
            <w:tcW w:w="1559" w:type="dxa"/>
          </w:tcPr>
          <w:p w:rsidR="0078091A" w:rsidRPr="000627AE" w:rsidRDefault="0078091A" w:rsidP="000627AE">
            <w:pPr>
              <w:pStyle w:val="a5"/>
              <w:ind w:left="0"/>
              <w:jc w:val="both"/>
              <w:rPr>
                <w:rFonts w:ascii="Times New Roman" w:eastAsia="Calibri" w:hAnsi="Times New Roman" w:cs="Times New Roman"/>
              </w:rPr>
            </w:pPr>
          </w:p>
        </w:tc>
      </w:tr>
      <w:tr w:rsidR="0078091A" w:rsidRPr="000627AE" w:rsidTr="00EF01CE">
        <w:tc>
          <w:tcPr>
            <w:tcW w:w="1063" w:type="dxa"/>
            <w:vMerge w:val="restart"/>
          </w:tcPr>
          <w:p w:rsidR="0078091A" w:rsidRPr="000627AE" w:rsidRDefault="0078091A" w:rsidP="000627AE">
            <w:pPr>
              <w:pStyle w:val="a5"/>
              <w:ind w:left="0"/>
              <w:jc w:val="both"/>
              <w:rPr>
                <w:rFonts w:ascii="Times New Roman" w:eastAsia="Calibri" w:hAnsi="Times New Roman" w:cs="Times New Roman"/>
              </w:rPr>
            </w:pPr>
            <w:r w:rsidRPr="000627AE">
              <w:rPr>
                <w:rFonts w:ascii="Times New Roman" w:eastAsia="Calibri" w:hAnsi="Times New Roman" w:cs="Times New Roman"/>
              </w:rPr>
              <w:t>8</w:t>
            </w:r>
          </w:p>
        </w:tc>
        <w:tc>
          <w:tcPr>
            <w:tcW w:w="1031" w:type="dxa"/>
          </w:tcPr>
          <w:p w:rsidR="0078091A" w:rsidRPr="000627AE" w:rsidRDefault="0078091A" w:rsidP="000627AE">
            <w:pPr>
              <w:pStyle w:val="a5"/>
              <w:numPr>
                <w:ilvl w:val="0"/>
                <w:numId w:val="30"/>
              </w:numPr>
              <w:jc w:val="both"/>
              <w:rPr>
                <w:rFonts w:ascii="Times New Roman" w:eastAsia="Calibri" w:hAnsi="Times New Roman" w:cs="Times New Roman"/>
              </w:rPr>
            </w:pPr>
          </w:p>
        </w:tc>
        <w:tc>
          <w:tcPr>
            <w:tcW w:w="11515" w:type="dxa"/>
          </w:tcPr>
          <w:p w:rsidR="0078091A" w:rsidRPr="000627AE" w:rsidRDefault="0078091A" w:rsidP="000627AE">
            <w:pPr>
              <w:shd w:val="clear" w:color="auto" w:fill="FFFFFF"/>
              <w:jc w:val="both"/>
              <w:rPr>
                <w:rFonts w:ascii="Times New Roman" w:hAnsi="Times New Roman" w:cs="Times New Roman"/>
                <w:color w:val="000000"/>
              </w:rPr>
            </w:pPr>
            <w:r w:rsidRPr="000627AE">
              <w:rPr>
                <w:rFonts w:ascii="Times New Roman" w:hAnsi="Times New Roman" w:cs="Times New Roman"/>
                <w:color w:val="000000"/>
              </w:rPr>
              <w:t>Инерция. Взаимодействие тел.</w:t>
            </w:r>
          </w:p>
        </w:tc>
        <w:tc>
          <w:tcPr>
            <w:tcW w:w="1559" w:type="dxa"/>
          </w:tcPr>
          <w:p w:rsidR="0078091A" w:rsidRPr="000627AE" w:rsidRDefault="0078091A" w:rsidP="000627AE">
            <w:pPr>
              <w:pStyle w:val="a5"/>
              <w:ind w:left="0"/>
              <w:jc w:val="both"/>
              <w:rPr>
                <w:rFonts w:ascii="Times New Roman" w:eastAsia="Calibri" w:hAnsi="Times New Roman" w:cs="Times New Roman"/>
              </w:rPr>
            </w:pPr>
          </w:p>
        </w:tc>
      </w:tr>
      <w:tr w:rsidR="0078091A" w:rsidRPr="000627AE" w:rsidTr="00EF01CE">
        <w:tc>
          <w:tcPr>
            <w:tcW w:w="1063" w:type="dxa"/>
            <w:vMerge/>
          </w:tcPr>
          <w:p w:rsidR="0078091A" w:rsidRPr="000627AE" w:rsidRDefault="0078091A" w:rsidP="000627AE">
            <w:pPr>
              <w:pStyle w:val="a5"/>
              <w:ind w:left="0"/>
              <w:jc w:val="both"/>
              <w:rPr>
                <w:rFonts w:ascii="Times New Roman" w:eastAsia="Calibri" w:hAnsi="Times New Roman" w:cs="Times New Roman"/>
              </w:rPr>
            </w:pPr>
          </w:p>
        </w:tc>
        <w:tc>
          <w:tcPr>
            <w:tcW w:w="1031" w:type="dxa"/>
          </w:tcPr>
          <w:p w:rsidR="0078091A" w:rsidRPr="000627AE" w:rsidRDefault="0078091A" w:rsidP="000627AE">
            <w:pPr>
              <w:pStyle w:val="a5"/>
              <w:numPr>
                <w:ilvl w:val="0"/>
                <w:numId w:val="30"/>
              </w:numPr>
              <w:jc w:val="both"/>
              <w:rPr>
                <w:rFonts w:ascii="Times New Roman" w:eastAsia="Calibri" w:hAnsi="Times New Roman" w:cs="Times New Roman"/>
              </w:rPr>
            </w:pPr>
          </w:p>
        </w:tc>
        <w:tc>
          <w:tcPr>
            <w:tcW w:w="11515" w:type="dxa"/>
          </w:tcPr>
          <w:p w:rsidR="0078091A" w:rsidRPr="000627AE" w:rsidRDefault="0078091A" w:rsidP="000627AE">
            <w:pPr>
              <w:shd w:val="clear" w:color="auto" w:fill="FFFFFF"/>
              <w:jc w:val="both"/>
              <w:rPr>
                <w:rFonts w:ascii="Times New Roman" w:hAnsi="Times New Roman" w:cs="Times New Roman"/>
                <w:color w:val="000000"/>
              </w:rPr>
            </w:pPr>
            <w:r w:rsidRPr="000627AE">
              <w:rPr>
                <w:rFonts w:ascii="Times New Roman" w:hAnsi="Times New Roman" w:cs="Times New Roman"/>
                <w:color w:val="000000"/>
              </w:rPr>
              <w:t>Масса тела. Единицы массы. Измерение массы тела.</w:t>
            </w:r>
          </w:p>
        </w:tc>
        <w:tc>
          <w:tcPr>
            <w:tcW w:w="1559" w:type="dxa"/>
          </w:tcPr>
          <w:p w:rsidR="0078091A" w:rsidRPr="000627AE" w:rsidRDefault="0078091A" w:rsidP="000627AE">
            <w:pPr>
              <w:pStyle w:val="a5"/>
              <w:ind w:left="0"/>
              <w:jc w:val="both"/>
              <w:rPr>
                <w:rFonts w:ascii="Times New Roman" w:eastAsia="Calibri" w:hAnsi="Times New Roman" w:cs="Times New Roman"/>
              </w:rPr>
            </w:pPr>
          </w:p>
        </w:tc>
      </w:tr>
      <w:tr w:rsidR="0078091A" w:rsidRPr="000627AE" w:rsidTr="00A966D1">
        <w:trPr>
          <w:trHeight w:val="182"/>
        </w:trPr>
        <w:tc>
          <w:tcPr>
            <w:tcW w:w="1063" w:type="dxa"/>
            <w:vMerge w:val="restart"/>
          </w:tcPr>
          <w:p w:rsidR="0078091A" w:rsidRPr="000627AE" w:rsidRDefault="0078091A" w:rsidP="000627AE">
            <w:pPr>
              <w:pStyle w:val="a5"/>
              <w:ind w:left="0"/>
              <w:jc w:val="both"/>
              <w:rPr>
                <w:rFonts w:ascii="Times New Roman" w:eastAsia="Calibri" w:hAnsi="Times New Roman" w:cs="Times New Roman"/>
              </w:rPr>
            </w:pPr>
            <w:r w:rsidRPr="000627AE">
              <w:rPr>
                <w:rFonts w:ascii="Times New Roman" w:eastAsia="Calibri" w:hAnsi="Times New Roman" w:cs="Times New Roman"/>
              </w:rPr>
              <w:t>9</w:t>
            </w:r>
          </w:p>
        </w:tc>
        <w:tc>
          <w:tcPr>
            <w:tcW w:w="1031" w:type="dxa"/>
          </w:tcPr>
          <w:p w:rsidR="0078091A" w:rsidRPr="000627AE" w:rsidRDefault="0078091A" w:rsidP="000627AE">
            <w:pPr>
              <w:pStyle w:val="a5"/>
              <w:numPr>
                <w:ilvl w:val="0"/>
                <w:numId w:val="30"/>
              </w:numPr>
              <w:jc w:val="both"/>
              <w:rPr>
                <w:rFonts w:ascii="Times New Roman" w:eastAsia="Calibri" w:hAnsi="Times New Roman" w:cs="Times New Roman"/>
              </w:rPr>
            </w:pPr>
          </w:p>
        </w:tc>
        <w:tc>
          <w:tcPr>
            <w:tcW w:w="11515" w:type="dxa"/>
          </w:tcPr>
          <w:p w:rsidR="0078091A" w:rsidRPr="000627AE" w:rsidRDefault="0078091A" w:rsidP="000627AE">
            <w:pPr>
              <w:shd w:val="clear" w:color="auto" w:fill="FFFFFF"/>
              <w:jc w:val="both"/>
              <w:rPr>
                <w:rFonts w:ascii="Times New Roman" w:hAnsi="Times New Roman" w:cs="Times New Roman"/>
                <w:color w:val="000000"/>
              </w:rPr>
            </w:pPr>
            <w:r w:rsidRPr="000627AE">
              <w:rPr>
                <w:rFonts w:ascii="Times New Roman" w:hAnsi="Times New Roman" w:cs="Times New Roman"/>
                <w:color w:val="000000"/>
              </w:rPr>
              <w:t>Лабораторная работа №3 «Измерение массы тела на рычажных весах».</w:t>
            </w:r>
          </w:p>
        </w:tc>
        <w:tc>
          <w:tcPr>
            <w:tcW w:w="1559" w:type="dxa"/>
          </w:tcPr>
          <w:p w:rsidR="0078091A" w:rsidRPr="000627AE" w:rsidRDefault="0078091A" w:rsidP="000627AE">
            <w:pPr>
              <w:jc w:val="both"/>
              <w:rPr>
                <w:rFonts w:ascii="Times New Roman" w:hAnsi="Times New Roman" w:cs="Times New Roman"/>
              </w:rPr>
            </w:pPr>
            <w:r w:rsidRPr="000627AE">
              <w:rPr>
                <w:rFonts w:ascii="Times New Roman" w:hAnsi="Times New Roman" w:cs="Times New Roman"/>
              </w:rPr>
              <w:t>Л.р.№3</w:t>
            </w:r>
          </w:p>
        </w:tc>
      </w:tr>
      <w:tr w:rsidR="0078091A" w:rsidRPr="000627AE" w:rsidTr="00EF01CE">
        <w:tc>
          <w:tcPr>
            <w:tcW w:w="1063" w:type="dxa"/>
            <w:vMerge/>
          </w:tcPr>
          <w:p w:rsidR="0078091A" w:rsidRPr="000627AE" w:rsidRDefault="0078091A" w:rsidP="000627AE">
            <w:pPr>
              <w:pStyle w:val="a5"/>
              <w:ind w:left="0"/>
              <w:jc w:val="both"/>
              <w:rPr>
                <w:rFonts w:ascii="Times New Roman" w:eastAsia="Calibri" w:hAnsi="Times New Roman" w:cs="Times New Roman"/>
              </w:rPr>
            </w:pPr>
          </w:p>
        </w:tc>
        <w:tc>
          <w:tcPr>
            <w:tcW w:w="1031" w:type="dxa"/>
          </w:tcPr>
          <w:p w:rsidR="0078091A" w:rsidRPr="000627AE" w:rsidRDefault="0078091A" w:rsidP="000627AE">
            <w:pPr>
              <w:pStyle w:val="a5"/>
              <w:numPr>
                <w:ilvl w:val="0"/>
                <w:numId w:val="30"/>
              </w:numPr>
              <w:jc w:val="both"/>
              <w:rPr>
                <w:rFonts w:ascii="Times New Roman" w:eastAsia="Calibri" w:hAnsi="Times New Roman" w:cs="Times New Roman"/>
              </w:rPr>
            </w:pPr>
          </w:p>
        </w:tc>
        <w:tc>
          <w:tcPr>
            <w:tcW w:w="11515" w:type="dxa"/>
          </w:tcPr>
          <w:p w:rsidR="0078091A" w:rsidRPr="000627AE" w:rsidRDefault="0078091A" w:rsidP="000627AE">
            <w:pPr>
              <w:shd w:val="clear" w:color="auto" w:fill="FFFFFF"/>
              <w:jc w:val="both"/>
              <w:rPr>
                <w:rFonts w:ascii="Times New Roman" w:hAnsi="Times New Roman" w:cs="Times New Roman"/>
                <w:color w:val="000000"/>
              </w:rPr>
            </w:pPr>
            <w:r w:rsidRPr="000627AE">
              <w:rPr>
                <w:rFonts w:ascii="Times New Roman" w:hAnsi="Times New Roman" w:cs="Times New Roman"/>
                <w:color w:val="000000"/>
              </w:rPr>
              <w:t>Плотность вещества. Конструирование ареометра и испытание его работы.</w:t>
            </w:r>
          </w:p>
        </w:tc>
        <w:tc>
          <w:tcPr>
            <w:tcW w:w="1559" w:type="dxa"/>
          </w:tcPr>
          <w:p w:rsidR="0078091A" w:rsidRPr="000627AE" w:rsidRDefault="0078091A" w:rsidP="000627AE">
            <w:pPr>
              <w:pStyle w:val="a5"/>
              <w:ind w:left="0"/>
              <w:jc w:val="both"/>
              <w:rPr>
                <w:rFonts w:ascii="Times New Roman" w:eastAsia="Calibri" w:hAnsi="Times New Roman" w:cs="Times New Roman"/>
              </w:rPr>
            </w:pPr>
          </w:p>
        </w:tc>
      </w:tr>
      <w:tr w:rsidR="0078091A" w:rsidRPr="000627AE" w:rsidTr="00EF01CE">
        <w:tc>
          <w:tcPr>
            <w:tcW w:w="1063" w:type="dxa"/>
            <w:vMerge w:val="restart"/>
          </w:tcPr>
          <w:p w:rsidR="0078091A" w:rsidRPr="000627AE" w:rsidRDefault="0078091A" w:rsidP="000627AE">
            <w:pPr>
              <w:pStyle w:val="a5"/>
              <w:ind w:left="0"/>
              <w:jc w:val="both"/>
              <w:rPr>
                <w:rFonts w:ascii="Times New Roman" w:eastAsia="Calibri" w:hAnsi="Times New Roman" w:cs="Times New Roman"/>
              </w:rPr>
            </w:pPr>
            <w:r w:rsidRPr="000627AE">
              <w:rPr>
                <w:rFonts w:ascii="Times New Roman" w:eastAsia="Calibri" w:hAnsi="Times New Roman" w:cs="Times New Roman"/>
              </w:rPr>
              <w:t>10</w:t>
            </w:r>
          </w:p>
        </w:tc>
        <w:tc>
          <w:tcPr>
            <w:tcW w:w="1031" w:type="dxa"/>
          </w:tcPr>
          <w:p w:rsidR="0078091A" w:rsidRPr="000627AE" w:rsidRDefault="0078091A" w:rsidP="000627AE">
            <w:pPr>
              <w:pStyle w:val="a5"/>
              <w:numPr>
                <w:ilvl w:val="0"/>
                <w:numId w:val="30"/>
              </w:numPr>
              <w:jc w:val="both"/>
              <w:rPr>
                <w:rFonts w:ascii="Times New Roman" w:eastAsia="Calibri" w:hAnsi="Times New Roman" w:cs="Times New Roman"/>
              </w:rPr>
            </w:pPr>
          </w:p>
        </w:tc>
        <w:tc>
          <w:tcPr>
            <w:tcW w:w="11515" w:type="dxa"/>
          </w:tcPr>
          <w:p w:rsidR="0078091A" w:rsidRPr="000627AE" w:rsidRDefault="0078091A" w:rsidP="000627AE">
            <w:pPr>
              <w:shd w:val="clear" w:color="auto" w:fill="FFFFFF"/>
              <w:jc w:val="both"/>
              <w:rPr>
                <w:rFonts w:ascii="Times New Roman" w:hAnsi="Times New Roman" w:cs="Times New Roman"/>
                <w:color w:val="000000"/>
              </w:rPr>
            </w:pPr>
            <w:r w:rsidRPr="000627AE">
              <w:rPr>
                <w:rFonts w:ascii="Times New Roman" w:hAnsi="Times New Roman" w:cs="Times New Roman"/>
                <w:color w:val="000000"/>
              </w:rPr>
              <w:t>Лабораторная работа №4 «Измерение объема тела».</w:t>
            </w:r>
          </w:p>
        </w:tc>
        <w:tc>
          <w:tcPr>
            <w:tcW w:w="1559" w:type="dxa"/>
          </w:tcPr>
          <w:p w:rsidR="0078091A" w:rsidRPr="000627AE" w:rsidRDefault="0078091A" w:rsidP="000627AE">
            <w:pPr>
              <w:pStyle w:val="a5"/>
              <w:ind w:left="0"/>
              <w:jc w:val="both"/>
              <w:rPr>
                <w:rFonts w:ascii="Times New Roman" w:eastAsia="Calibri" w:hAnsi="Times New Roman" w:cs="Times New Roman"/>
              </w:rPr>
            </w:pPr>
            <w:r w:rsidRPr="000627AE">
              <w:rPr>
                <w:rFonts w:ascii="Times New Roman" w:eastAsia="Calibri" w:hAnsi="Times New Roman" w:cs="Times New Roman"/>
              </w:rPr>
              <w:t>Л.</w:t>
            </w:r>
            <w:proofErr w:type="gramStart"/>
            <w:r w:rsidRPr="000627AE">
              <w:rPr>
                <w:rFonts w:ascii="Times New Roman" w:eastAsia="Calibri" w:hAnsi="Times New Roman" w:cs="Times New Roman"/>
              </w:rPr>
              <w:t>р</w:t>
            </w:r>
            <w:proofErr w:type="gramEnd"/>
            <w:r w:rsidRPr="000627AE">
              <w:rPr>
                <w:rFonts w:ascii="Times New Roman" w:eastAsia="Calibri" w:hAnsi="Times New Roman" w:cs="Times New Roman"/>
              </w:rPr>
              <w:t xml:space="preserve"> №4</w:t>
            </w:r>
          </w:p>
        </w:tc>
      </w:tr>
      <w:tr w:rsidR="0078091A" w:rsidRPr="000627AE" w:rsidTr="00EF01CE">
        <w:tc>
          <w:tcPr>
            <w:tcW w:w="1063" w:type="dxa"/>
            <w:vMerge/>
          </w:tcPr>
          <w:p w:rsidR="0078091A" w:rsidRPr="000627AE" w:rsidRDefault="0078091A" w:rsidP="000627AE">
            <w:pPr>
              <w:pStyle w:val="a5"/>
              <w:ind w:left="0"/>
              <w:jc w:val="both"/>
              <w:rPr>
                <w:rFonts w:ascii="Times New Roman" w:eastAsia="Calibri" w:hAnsi="Times New Roman" w:cs="Times New Roman"/>
              </w:rPr>
            </w:pPr>
          </w:p>
        </w:tc>
        <w:tc>
          <w:tcPr>
            <w:tcW w:w="1031" w:type="dxa"/>
          </w:tcPr>
          <w:p w:rsidR="0078091A" w:rsidRPr="000627AE" w:rsidRDefault="0078091A" w:rsidP="000627AE">
            <w:pPr>
              <w:pStyle w:val="a5"/>
              <w:numPr>
                <w:ilvl w:val="0"/>
                <w:numId w:val="30"/>
              </w:numPr>
              <w:jc w:val="both"/>
              <w:rPr>
                <w:rFonts w:ascii="Times New Roman" w:eastAsia="Calibri" w:hAnsi="Times New Roman" w:cs="Times New Roman"/>
              </w:rPr>
            </w:pPr>
          </w:p>
        </w:tc>
        <w:tc>
          <w:tcPr>
            <w:tcW w:w="11515" w:type="dxa"/>
          </w:tcPr>
          <w:p w:rsidR="0078091A" w:rsidRPr="000627AE" w:rsidRDefault="0078091A" w:rsidP="000627AE">
            <w:pPr>
              <w:shd w:val="clear" w:color="auto" w:fill="FFFFFF"/>
              <w:jc w:val="both"/>
              <w:rPr>
                <w:rFonts w:ascii="Times New Roman" w:hAnsi="Times New Roman" w:cs="Times New Roman"/>
                <w:color w:val="000000"/>
              </w:rPr>
            </w:pPr>
            <w:r w:rsidRPr="000627AE">
              <w:rPr>
                <w:rFonts w:ascii="Times New Roman" w:hAnsi="Times New Roman" w:cs="Times New Roman"/>
                <w:color w:val="000000"/>
              </w:rPr>
              <w:t>Лабораторная работа №5 «Измерение  плотности вещества твердого тела»</w:t>
            </w:r>
          </w:p>
        </w:tc>
        <w:tc>
          <w:tcPr>
            <w:tcW w:w="1559" w:type="dxa"/>
          </w:tcPr>
          <w:p w:rsidR="0078091A" w:rsidRPr="000627AE" w:rsidRDefault="0078091A" w:rsidP="000627AE">
            <w:pPr>
              <w:pStyle w:val="a5"/>
              <w:ind w:left="0"/>
              <w:jc w:val="both"/>
              <w:rPr>
                <w:rFonts w:ascii="Times New Roman" w:eastAsia="Calibri" w:hAnsi="Times New Roman" w:cs="Times New Roman"/>
              </w:rPr>
            </w:pPr>
            <w:r w:rsidRPr="000627AE">
              <w:rPr>
                <w:rFonts w:ascii="Times New Roman" w:eastAsia="Calibri" w:hAnsi="Times New Roman" w:cs="Times New Roman"/>
              </w:rPr>
              <w:t>Л.</w:t>
            </w:r>
            <w:proofErr w:type="gramStart"/>
            <w:r w:rsidRPr="000627AE">
              <w:rPr>
                <w:rFonts w:ascii="Times New Roman" w:eastAsia="Calibri" w:hAnsi="Times New Roman" w:cs="Times New Roman"/>
              </w:rPr>
              <w:t>р</w:t>
            </w:r>
            <w:proofErr w:type="gramEnd"/>
            <w:r w:rsidRPr="000627AE">
              <w:rPr>
                <w:rFonts w:ascii="Times New Roman" w:eastAsia="Calibri" w:hAnsi="Times New Roman" w:cs="Times New Roman"/>
              </w:rPr>
              <w:t xml:space="preserve"> №5</w:t>
            </w:r>
          </w:p>
        </w:tc>
      </w:tr>
      <w:tr w:rsidR="0078091A" w:rsidRPr="000627AE" w:rsidTr="00EF01CE">
        <w:tc>
          <w:tcPr>
            <w:tcW w:w="1063" w:type="dxa"/>
            <w:vMerge w:val="restart"/>
          </w:tcPr>
          <w:p w:rsidR="0078091A" w:rsidRPr="000627AE" w:rsidRDefault="0078091A" w:rsidP="000627AE">
            <w:pPr>
              <w:pStyle w:val="a5"/>
              <w:ind w:left="0"/>
              <w:jc w:val="both"/>
              <w:rPr>
                <w:rFonts w:ascii="Times New Roman" w:eastAsia="Calibri" w:hAnsi="Times New Roman" w:cs="Times New Roman"/>
              </w:rPr>
            </w:pPr>
            <w:r w:rsidRPr="000627AE">
              <w:rPr>
                <w:rFonts w:ascii="Times New Roman" w:eastAsia="Calibri" w:hAnsi="Times New Roman" w:cs="Times New Roman"/>
              </w:rPr>
              <w:t>11</w:t>
            </w:r>
          </w:p>
        </w:tc>
        <w:tc>
          <w:tcPr>
            <w:tcW w:w="1031" w:type="dxa"/>
          </w:tcPr>
          <w:p w:rsidR="0078091A" w:rsidRPr="000627AE" w:rsidRDefault="0078091A" w:rsidP="000627AE">
            <w:pPr>
              <w:pStyle w:val="a5"/>
              <w:numPr>
                <w:ilvl w:val="0"/>
                <w:numId w:val="30"/>
              </w:numPr>
              <w:jc w:val="both"/>
              <w:rPr>
                <w:rFonts w:ascii="Times New Roman" w:eastAsia="Calibri" w:hAnsi="Times New Roman" w:cs="Times New Roman"/>
              </w:rPr>
            </w:pPr>
          </w:p>
        </w:tc>
        <w:tc>
          <w:tcPr>
            <w:tcW w:w="11515" w:type="dxa"/>
          </w:tcPr>
          <w:p w:rsidR="0078091A" w:rsidRPr="000627AE" w:rsidRDefault="0078091A" w:rsidP="000627AE">
            <w:pPr>
              <w:shd w:val="clear" w:color="auto" w:fill="FFFFFF"/>
              <w:jc w:val="both"/>
              <w:rPr>
                <w:rFonts w:ascii="Times New Roman" w:hAnsi="Times New Roman" w:cs="Times New Roman"/>
                <w:color w:val="000000"/>
              </w:rPr>
            </w:pPr>
            <w:r w:rsidRPr="000627AE">
              <w:rPr>
                <w:rFonts w:ascii="Times New Roman" w:hAnsi="Times New Roman" w:cs="Times New Roman"/>
                <w:color w:val="000000"/>
              </w:rPr>
              <w:t>Расчет массы и объема тела по его плотности. Исследование зависимости массы от объема.</w:t>
            </w:r>
          </w:p>
        </w:tc>
        <w:tc>
          <w:tcPr>
            <w:tcW w:w="1559" w:type="dxa"/>
          </w:tcPr>
          <w:p w:rsidR="0078091A" w:rsidRPr="000627AE" w:rsidRDefault="0078091A" w:rsidP="000627AE">
            <w:pPr>
              <w:pStyle w:val="a5"/>
              <w:ind w:left="0"/>
              <w:jc w:val="both"/>
              <w:rPr>
                <w:rFonts w:ascii="Times New Roman" w:eastAsia="Calibri" w:hAnsi="Times New Roman" w:cs="Times New Roman"/>
              </w:rPr>
            </w:pPr>
          </w:p>
        </w:tc>
      </w:tr>
      <w:tr w:rsidR="0078091A" w:rsidRPr="000627AE" w:rsidTr="00EF01CE">
        <w:tc>
          <w:tcPr>
            <w:tcW w:w="1063" w:type="dxa"/>
            <w:vMerge/>
          </w:tcPr>
          <w:p w:rsidR="0078091A" w:rsidRPr="000627AE" w:rsidRDefault="0078091A" w:rsidP="000627AE">
            <w:pPr>
              <w:pStyle w:val="a5"/>
              <w:ind w:left="0"/>
              <w:jc w:val="both"/>
              <w:rPr>
                <w:rFonts w:ascii="Times New Roman" w:eastAsia="Calibri" w:hAnsi="Times New Roman" w:cs="Times New Roman"/>
              </w:rPr>
            </w:pPr>
          </w:p>
        </w:tc>
        <w:tc>
          <w:tcPr>
            <w:tcW w:w="1031" w:type="dxa"/>
          </w:tcPr>
          <w:p w:rsidR="0078091A" w:rsidRPr="000627AE" w:rsidRDefault="0078091A" w:rsidP="000627AE">
            <w:pPr>
              <w:pStyle w:val="a5"/>
              <w:numPr>
                <w:ilvl w:val="0"/>
                <w:numId w:val="30"/>
              </w:numPr>
              <w:jc w:val="both"/>
              <w:rPr>
                <w:rFonts w:ascii="Times New Roman" w:eastAsia="Calibri" w:hAnsi="Times New Roman" w:cs="Times New Roman"/>
              </w:rPr>
            </w:pPr>
          </w:p>
        </w:tc>
        <w:tc>
          <w:tcPr>
            <w:tcW w:w="11515" w:type="dxa"/>
          </w:tcPr>
          <w:p w:rsidR="0078091A" w:rsidRPr="000627AE" w:rsidRDefault="0078091A" w:rsidP="000627AE">
            <w:pPr>
              <w:shd w:val="clear" w:color="auto" w:fill="FFFFFF"/>
              <w:jc w:val="both"/>
              <w:rPr>
                <w:rFonts w:ascii="Times New Roman" w:hAnsi="Times New Roman" w:cs="Times New Roman"/>
                <w:color w:val="000000"/>
              </w:rPr>
            </w:pPr>
            <w:r w:rsidRPr="000627AE">
              <w:rPr>
                <w:rFonts w:ascii="Times New Roman" w:hAnsi="Times New Roman" w:cs="Times New Roman"/>
                <w:color w:val="000000"/>
              </w:rPr>
              <w:t>Решение задач по теме «Плотность»</w:t>
            </w:r>
          </w:p>
        </w:tc>
        <w:tc>
          <w:tcPr>
            <w:tcW w:w="1559" w:type="dxa"/>
          </w:tcPr>
          <w:p w:rsidR="0078091A" w:rsidRPr="000627AE" w:rsidRDefault="0078091A" w:rsidP="000627AE">
            <w:pPr>
              <w:pStyle w:val="a5"/>
              <w:ind w:left="0"/>
              <w:jc w:val="both"/>
              <w:rPr>
                <w:rFonts w:ascii="Times New Roman" w:eastAsia="Calibri" w:hAnsi="Times New Roman" w:cs="Times New Roman"/>
              </w:rPr>
            </w:pPr>
          </w:p>
        </w:tc>
      </w:tr>
      <w:tr w:rsidR="0078091A" w:rsidRPr="000627AE" w:rsidTr="00EF01CE">
        <w:tc>
          <w:tcPr>
            <w:tcW w:w="1063" w:type="dxa"/>
            <w:vMerge w:val="restart"/>
          </w:tcPr>
          <w:p w:rsidR="0078091A" w:rsidRPr="000627AE" w:rsidRDefault="0078091A" w:rsidP="000627AE">
            <w:pPr>
              <w:pStyle w:val="a5"/>
              <w:ind w:left="0"/>
              <w:jc w:val="both"/>
              <w:rPr>
                <w:rFonts w:ascii="Times New Roman" w:eastAsia="Calibri" w:hAnsi="Times New Roman" w:cs="Times New Roman"/>
              </w:rPr>
            </w:pPr>
            <w:r w:rsidRPr="000627AE">
              <w:rPr>
                <w:rFonts w:ascii="Times New Roman" w:eastAsia="Calibri" w:hAnsi="Times New Roman" w:cs="Times New Roman"/>
              </w:rPr>
              <w:t>12</w:t>
            </w:r>
          </w:p>
        </w:tc>
        <w:tc>
          <w:tcPr>
            <w:tcW w:w="1031" w:type="dxa"/>
          </w:tcPr>
          <w:p w:rsidR="0078091A" w:rsidRPr="000627AE" w:rsidRDefault="0078091A" w:rsidP="000627AE">
            <w:pPr>
              <w:pStyle w:val="a5"/>
              <w:numPr>
                <w:ilvl w:val="0"/>
                <w:numId w:val="30"/>
              </w:numPr>
              <w:jc w:val="both"/>
              <w:rPr>
                <w:rFonts w:ascii="Times New Roman" w:eastAsia="Calibri" w:hAnsi="Times New Roman" w:cs="Times New Roman"/>
              </w:rPr>
            </w:pPr>
          </w:p>
        </w:tc>
        <w:tc>
          <w:tcPr>
            <w:tcW w:w="11515" w:type="dxa"/>
          </w:tcPr>
          <w:p w:rsidR="0078091A" w:rsidRPr="000627AE" w:rsidRDefault="0078091A" w:rsidP="000627AE">
            <w:pPr>
              <w:shd w:val="clear" w:color="auto" w:fill="FFFFFF"/>
              <w:jc w:val="both"/>
              <w:rPr>
                <w:rFonts w:ascii="Times New Roman" w:hAnsi="Times New Roman" w:cs="Times New Roman"/>
                <w:color w:val="000000"/>
              </w:rPr>
            </w:pPr>
            <w:r w:rsidRPr="000627AE">
              <w:rPr>
                <w:rFonts w:ascii="Times New Roman" w:hAnsi="Times New Roman" w:cs="Times New Roman"/>
                <w:color w:val="000000"/>
              </w:rPr>
              <w:t>Обобщающий урок по теме «Механическое движение. Плотность вещества»</w:t>
            </w:r>
          </w:p>
        </w:tc>
        <w:tc>
          <w:tcPr>
            <w:tcW w:w="1559" w:type="dxa"/>
          </w:tcPr>
          <w:p w:rsidR="0078091A" w:rsidRPr="000627AE" w:rsidRDefault="0078091A" w:rsidP="000627AE">
            <w:pPr>
              <w:pStyle w:val="a5"/>
              <w:ind w:left="0"/>
              <w:jc w:val="both"/>
              <w:rPr>
                <w:rFonts w:ascii="Times New Roman" w:eastAsia="Calibri" w:hAnsi="Times New Roman" w:cs="Times New Roman"/>
              </w:rPr>
            </w:pPr>
          </w:p>
        </w:tc>
      </w:tr>
      <w:tr w:rsidR="0078091A" w:rsidRPr="000627AE" w:rsidTr="00EF01CE">
        <w:tc>
          <w:tcPr>
            <w:tcW w:w="1063" w:type="dxa"/>
            <w:vMerge/>
          </w:tcPr>
          <w:p w:rsidR="0078091A" w:rsidRPr="000627AE" w:rsidRDefault="0078091A" w:rsidP="000627AE">
            <w:pPr>
              <w:pStyle w:val="a5"/>
              <w:ind w:left="0"/>
              <w:jc w:val="both"/>
              <w:rPr>
                <w:rFonts w:ascii="Times New Roman" w:eastAsia="Calibri" w:hAnsi="Times New Roman" w:cs="Times New Roman"/>
              </w:rPr>
            </w:pPr>
          </w:p>
        </w:tc>
        <w:tc>
          <w:tcPr>
            <w:tcW w:w="1031" w:type="dxa"/>
          </w:tcPr>
          <w:p w:rsidR="0078091A" w:rsidRPr="000627AE" w:rsidRDefault="0078091A" w:rsidP="000627AE">
            <w:pPr>
              <w:pStyle w:val="a5"/>
              <w:numPr>
                <w:ilvl w:val="0"/>
                <w:numId w:val="30"/>
              </w:numPr>
              <w:jc w:val="both"/>
              <w:rPr>
                <w:rFonts w:ascii="Times New Roman" w:eastAsia="Calibri" w:hAnsi="Times New Roman" w:cs="Times New Roman"/>
              </w:rPr>
            </w:pPr>
          </w:p>
        </w:tc>
        <w:tc>
          <w:tcPr>
            <w:tcW w:w="11515" w:type="dxa"/>
          </w:tcPr>
          <w:p w:rsidR="0078091A" w:rsidRPr="000627AE" w:rsidRDefault="0078091A" w:rsidP="000627AE">
            <w:pPr>
              <w:shd w:val="clear" w:color="auto" w:fill="FFFFFF"/>
              <w:jc w:val="both"/>
              <w:rPr>
                <w:rFonts w:ascii="Times New Roman" w:hAnsi="Times New Roman" w:cs="Times New Roman"/>
                <w:color w:val="000000"/>
              </w:rPr>
            </w:pPr>
            <w:r w:rsidRPr="000627AE">
              <w:rPr>
                <w:rFonts w:ascii="Times New Roman" w:hAnsi="Times New Roman" w:cs="Times New Roman"/>
                <w:color w:val="000000"/>
              </w:rPr>
              <w:t>Контрольная работа №1 по теме «Механическое движение. Плотность вещества».</w:t>
            </w:r>
          </w:p>
        </w:tc>
        <w:tc>
          <w:tcPr>
            <w:tcW w:w="1559" w:type="dxa"/>
          </w:tcPr>
          <w:p w:rsidR="0078091A" w:rsidRPr="000627AE" w:rsidRDefault="0078091A" w:rsidP="000627AE">
            <w:pPr>
              <w:pStyle w:val="a5"/>
              <w:ind w:left="0"/>
              <w:jc w:val="both"/>
              <w:rPr>
                <w:rFonts w:ascii="Times New Roman" w:eastAsia="Calibri" w:hAnsi="Times New Roman" w:cs="Times New Roman"/>
              </w:rPr>
            </w:pPr>
            <w:r w:rsidRPr="000627AE">
              <w:rPr>
                <w:rFonts w:ascii="Times New Roman" w:eastAsia="Calibri" w:hAnsi="Times New Roman" w:cs="Times New Roman"/>
              </w:rPr>
              <w:t>К.р.№2</w:t>
            </w:r>
          </w:p>
        </w:tc>
      </w:tr>
      <w:tr w:rsidR="0078091A" w:rsidRPr="000627AE" w:rsidTr="00EF01CE">
        <w:tc>
          <w:tcPr>
            <w:tcW w:w="1063" w:type="dxa"/>
            <w:vMerge w:val="restart"/>
          </w:tcPr>
          <w:p w:rsidR="0078091A" w:rsidRPr="000627AE" w:rsidRDefault="0078091A" w:rsidP="000627AE">
            <w:pPr>
              <w:pStyle w:val="a5"/>
              <w:ind w:left="0"/>
              <w:jc w:val="both"/>
              <w:rPr>
                <w:rFonts w:ascii="Times New Roman" w:eastAsia="Calibri" w:hAnsi="Times New Roman" w:cs="Times New Roman"/>
              </w:rPr>
            </w:pPr>
            <w:r w:rsidRPr="000627AE">
              <w:rPr>
                <w:rFonts w:ascii="Times New Roman" w:eastAsia="Calibri" w:hAnsi="Times New Roman" w:cs="Times New Roman"/>
              </w:rPr>
              <w:t>13</w:t>
            </w:r>
          </w:p>
        </w:tc>
        <w:tc>
          <w:tcPr>
            <w:tcW w:w="1031" w:type="dxa"/>
          </w:tcPr>
          <w:p w:rsidR="0078091A" w:rsidRPr="000627AE" w:rsidRDefault="0078091A" w:rsidP="000627AE">
            <w:pPr>
              <w:pStyle w:val="a5"/>
              <w:numPr>
                <w:ilvl w:val="0"/>
                <w:numId w:val="30"/>
              </w:numPr>
              <w:jc w:val="both"/>
              <w:rPr>
                <w:rFonts w:ascii="Times New Roman" w:eastAsia="Calibri" w:hAnsi="Times New Roman" w:cs="Times New Roman"/>
              </w:rPr>
            </w:pPr>
          </w:p>
        </w:tc>
        <w:tc>
          <w:tcPr>
            <w:tcW w:w="11515" w:type="dxa"/>
          </w:tcPr>
          <w:p w:rsidR="0078091A" w:rsidRPr="000627AE" w:rsidRDefault="0078091A" w:rsidP="000627AE">
            <w:pPr>
              <w:shd w:val="clear" w:color="auto" w:fill="FFFFFF"/>
              <w:jc w:val="both"/>
              <w:rPr>
                <w:rFonts w:ascii="Times New Roman" w:hAnsi="Times New Roman" w:cs="Times New Roman"/>
                <w:color w:val="000000"/>
              </w:rPr>
            </w:pPr>
            <w:r w:rsidRPr="000627AE">
              <w:rPr>
                <w:rFonts w:ascii="Times New Roman" w:hAnsi="Times New Roman" w:cs="Times New Roman"/>
                <w:color w:val="000000"/>
              </w:rPr>
              <w:t>Анализ контрольной работы. Сила. Единицы силы. Сила тяжести. Закон всемирного тяготения.</w:t>
            </w:r>
          </w:p>
        </w:tc>
        <w:tc>
          <w:tcPr>
            <w:tcW w:w="1559" w:type="dxa"/>
          </w:tcPr>
          <w:p w:rsidR="0078091A" w:rsidRPr="000627AE" w:rsidRDefault="0078091A" w:rsidP="000627AE">
            <w:pPr>
              <w:pStyle w:val="a5"/>
              <w:ind w:left="0"/>
              <w:jc w:val="both"/>
              <w:rPr>
                <w:rFonts w:ascii="Times New Roman" w:eastAsia="Calibri" w:hAnsi="Times New Roman" w:cs="Times New Roman"/>
              </w:rPr>
            </w:pPr>
          </w:p>
        </w:tc>
      </w:tr>
      <w:tr w:rsidR="0078091A" w:rsidRPr="000627AE" w:rsidTr="00EF01CE">
        <w:tc>
          <w:tcPr>
            <w:tcW w:w="1063" w:type="dxa"/>
            <w:vMerge/>
          </w:tcPr>
          <w:p w:rsidR="0078091A" w:rsidRPr="000627AE" w:rsidRDefault="0078091A" w:rsidP="000627AE">
            <w:pPr>
              <w:pStyle w:val="a5"/>
              <w:ind w:left="0"/>
              <w:jc w:val="both"/>
              <w:rPr>
                <w:rFonts w:ascii="Times New Roman" w:eastAsia="Calibri" w:hAnsi="Times New Roman" w:cs="Times New Roman"/>
              </w:rPr>
            </w:pPr>
          </w:p>
        </w:tc>
        <w:tc>
          <w:tcPr>
            <w:tcW w:w="1031" w:type="dxa"/>
          </w:tcPr>
          <w:p w:rsidR="0078091A" w:rsidRPr="000627AE" w:rsidRDefault="0078091A" w:rsidP="000627AE">
            <w:pPr>
              <w:pStyle w:val="a5"/>
              <w:numPr>
                <w:ilvl w:val="0"/>
                <w:numId w:val="30"/>
              </w:numPr>
              <w:jc w:val="both"/>
              <w:rPr>
                <w:rFonts w:ascii="Times New Roman" w:eastAsia="Calibri" w:hAnsi="Times New Roman" w:cs="Times New Roman"/>
              </w:rPr>
            </w:pPr>
          </w:p>
        </w:tc>
        <w:tc>
          <w:tcPr>
            <w:tcW w:w="11515" w:type="dxa"/>
          </w:tcPr>
          <w:p w:rsidR="0078091A" w:rsidRPr="000627AE" w:rsidRDefault="0078091A" w:rsidP="000627AE">
            <w:pPr>
              <w:shd w:val="clear" w:color="auto" w:fill="FFFFFF"/>
              <w:jc w:val="both"/>
              <w:rPr>
                <w:rFonts w:ascii="Times New Roman" w:hAnsi="Times New Roman" w:cs="Times New Roman"/>
                <w:color w:val="000000"/>
              </w:rPr>
            </w:pPr>
            <w:r w:rsidRPr="000627AE">
              <w:rPr>
                <w:rFonts w:ascii="Times New Roman" w:hAnsi="Times New Roman" w:cs="Times New Roman"/>
                <w:color w:val="000000"/>
              </w:rPr>
              <w:t>Сила упругости. Закон Гука.</w:t>
            </w:r>
          </w:p>
        </w:tc>
        <w:tc>
          <w:tcPr>
            <w:tcW w:w="1559" w:type="dxa"/>
          </w:tcPr>
          <w:p w:rsidR="0078091A" w:rsidRPr="000627AE" w:rsidRDefault="0078091A" w:rsidP="000627AE">
            <w:pPr>
              <w:pStyle w:val="a5"/>
              <w:ind w:left="0"/>
              <w:jc w:val="both"/>
              <w:rPr>
                <w:rFonts w:ascii="Times New Roman" w:eastAsia="Calibri" w:hAnsi="Times New Roman" w:cs="Times New Roman"/>
              </w:rPr>
            </w:pPr>
          </w:p>
        </w:tc>
      </w:tr>
      <w:tr w:rsidR="0078091A" w:rsidRPr="000627AE" w:rsidTr="00EF01CE">
        <w:tc>
          <w:tcPr>
            <w:tcW w:w="1063" w:type="dxa"/>
            <w:vMerge w:val="restart"/>
          </w:tcPr>
          <w:p w:rsidR="0078091A" w:rsidRPr="000627AE" w:rsidRDefault="0078091A" w:rsidP="000627AE">
            <w:pPr>
              <w:pStyle w:val="a5"/>
              <w:ind w:left="0"/>
              <w:jc w:val="both"/>
              <w:rPr>
                <w:rFonts w:ascii="Times New Roman" w:eastAsia="Calibri" w:hAnsi="Times New Roman" w:cs="Times New Roman"/>
              </w:rPr>
            </w:pPr>
            <w:r w:rsidRPr="000627AE">
              <w:rPr>
                <w:rFonts w:ascii="Times New Roman" w:eastAsia="Calibri" w:hAnsi="Times New Roman" w:cs="Times New Roman"/>
              </w:rPr>
              <w:t>14</w:t>
            </w:r>
          </w:p>
        </w:tc>
        <w:tc>
          <w:tcPr>
            <w:tcW w:w="1031" w:type="dxa"/>
          </w:tcPr>
          <w:p w:rsidR="0078091A" w:rsidRPr="000627AE" w:rsidRDefault="0078091A" w:rsidP="000627AE">
            <w:pPr>
              <w:pStyle w:val="a5"/>
              <w:numPr>
                <w:ilvl w:val="0"/>
                <w:numId w:val="30"/>
              </w:numPr>
              <w:jc w:val="both"/>
              <w:rPr>
                <w:rFonts w:ascii="Times New Roman" w:eastAsia="Calibri" w:hAnsi="Times New Roman" w:cs="Times New Roman"/>
              </w:rPr>
            </w:pPr>
          </w:p>
        </w:tc>
        <w:tc>
          <w:tcPr>
            <w:tcW w:w="11515" w:type="dxa"/>
          </w:tcPr>
          <w:p w:rsidR="0078091A" w:rsidRPr="000627AE" w:rsidRDefault="0078091A" w:rsidP="000627AE">
            <w:pPr>
              <w:shd w:val="clear" w:color="auto" w:fill="FFFFFF"/>
              <w:jc w:val="both"/>
              <w:rPr>
                <w:rFonts w:ascii="Times New Roman" w:hAnsi="Times New Roman" w:cs="Times New Roman"/>
                <w:color w:val="000000"/>
              </w:rPr>
            </w:pPr>
            <w:r w:rsidRPr="000627AE">
              <w:rPr>
                <w:rFonts w:ascii="Times New Roman" w:hAnsi="Times New Roman" w:cs="Times New Roman"/>
                <w:color w:val="000000"/>
              </w:rPr>
              <w:t>Вес тела. Невесомость. Связь между силой тяжести и массой тела.</w:t>
            </w:r>
          </w:p>
        </w:tc>
        <w:tc>
          <w:tcPr>
            <w:tcW w:w="1559" w:type="dxa"/>
          </w:tcPr>
          <w:p w:rsidR="0078091A" w:rsidRPr="000627AE" w:rsidRDefault="0078091A" w:rsidP="000627AE">
            <w:pPr>
              <w:pStyle w:val="a5"/>
              <w:ind w:left="0"/>
              <w:jc w:val="both"/>
              <w:rPr>
                <w:rFonts w:ascii="Times New Roman" w:eastAsia="Calibri" w:hAnsi="Times New Roman" w:cs="Times New Roman"/>
              </w:rPr>
            </w:pPr>
          </w:p>
        </w:tc>
      </w:tr>
      <w:tr w:rsidR="0078091A" w:rsidRPr="000627AE" w:rsidTr="00EF01CE">
        <w:tc>
          <w:tcPr>
            <w:tcW w:w="1063" w:type="dxa"/>
            <w:vMerge/>
          </w:tcPr>
          <w:p w:rsidR="0078091A" w:rsidRPr="000627AE" w:rsidRDefault="0078091A" w:rsidP="000627AE">
            <w:pPr>
              <w:pStyle w:val="a5"/>
              <w:ind w:left="0"/>
              <w:jc w:val="both"/>
              <w:rPr>
                <w:rFonts w:ascii="Times New Roman" w:eastAsia="Calibri" w:hAnsi="Times New Roman" w:cs="Times New Roman"/>
              </w:rPr>
            </w:pPr>
          </w:p>
        </w:tc>
        <w:tc>
          <w:tcPr>
            <w:tcW w:w="1031" w:type="dxa"/>
          </w:tcPr>
          <w:p w:rsidR="0078091A" w:rsidRPr="000627AE" w:rsidRDefault="0078091A" w:rsidP="000627AE">
            <w:pPr>
              <w:pStyle w:val="a5"/>
              <w:numPr>
                <w:ilvl w:val="0"/>
                <w:numId w:val="30"/>
              </w:numPr>
              <w:jc w:val="both"/>
              <w:rPr>
                <w:rFonts w:ascii="Times New Roman" w:eastAsia="Calibri" w:hAnsi="Times New Roman" w:cs="Times New Roman"/>
              </w:rPr>
            </w:pPr>
          </w:p>
        </w:tc>
        <w:tc>
          <w:tcPr>
            <w:tcW w:w="11515" w:type="dxa"/>
          </w:tcPr>
          <w:p w:rsidR="0078091A" w:rsidRPr="000627AE" w:rsidRDefault="0078091A" w:rsidP="000627AE">
            <w:pPr>
              <w:shd w:val="clear" w:color="auto" w:fill="FFFFFF"/>
              <w:jc w:val="both"/>
              <w:rPr>
                <w:rFonts w:ascii="Times New Roman" w:hAnsi="Times New Roman" w:cs="Times New Roman"/>
                <w:color w:val="000000"/>
              </w:rPr>
            </w:pPr>
            <w:r w:rsidRPr="000627AE">
              <w:rPr>
                <w:rFonts w:ascii="Times New Roman" w:hAnsi="Times New Roman" w:cs="Times New Roman"/>
                <w:color w:val="000000"/>
              </w:rPr>
              <w:t>Динамометр. Измерение силы. Сила тяжести на других планетах.</w:t>
            </w:r>
          </w:p>
        </w:tc>
        <w:tc>
          <w:tcPr>
            <w:tcW w:w="1559" w:type="dxa"/>
          </w:tcPr>
          <w:p w:rsidR="0078091A" w:rsidRPr="000627AE" w:rsidRDefault="0078091A" w:rsidP="000627AE">
            <w:pPr>
              <w:pStyle w:val="a5"/>
              <w:ind w:left="0"/>
              <w:jc w:val="both"/>
              <w:rPr>
                <w:rFonts w:ascii="Times New Roman" w:eastAsia="Calibri" w:hAnsi="Times New Roman" w:cs="Times New Roman"/>
              </w:rPr>
            </w:pPr>
          </w:p>
        </w:tc>
      </w:tr>
      <w:tr w:rsidR="0078091A" w:rsidRPr="000627AE" w:rsidTr="00EF01CE">
        <w:tc>
          <w:tcPr>
            <w:tcW w:w="1063" w:type="dxa"/>
            <w:vMerge w:val="restart"/>
          </w:tcPr>
          <w:p w:rsidR="0078091A" w:rsidRPr="000627AE" w:rsidRDefault="0078091A" w:rsidP="000627AE">
            <w:pPr>
              <w:pStyle w:val="a5"/>
              <w:ind w:left="0"/>
              <w:jc w:val="both"/>
              <w:rPr>
                <w:rFonts w:ascii="Times New Roman" w:eastAsia="Calibri" w:hAnsi="Times New Roman" w:cs="Times New Roman"/>
              </w:rPr>
            </w:pPr>
            <w:r w:rsidRPr="000627AE">
              <w:rPr>
                <w:rFonts w:ascii="Times New Roman" w:eastAsia="Calibri" w:hAnsi="Times New Roman" w:cs="Times New Roman"/>
              </w:rPr>
              <w:t>15</w:t>
            </w:r>
          </w:p>
        </w:tc>
        <w:tc>
          <w:tcPr>
            <w:tcW w:w="1031" w:type="dxa"/>
          </w:tcPr>
          <w:p w:rsidR="0078091A" w:rsidRPr="000627AE" w:rsidRDefault="0078091A" w:rsidP="000627AE">
            <w:pPr>
              <w:pStyle w:val="a5"/>
              <w:numPr>
                <w:ilvl w:val="0"/>
                <w:numId w:val="30"/>
              </w:numPr>
              <w:jc w:val="both"/>
              <w:rPr>
                <w:rFonts w:ascii="Times New Roman" w:eastAsia="Calibri" w:hAnsi="Times New Roman" w:cs="Times New Roman"/>
              </w:rPr>
            </w:pPr>
          </w:p>
        </w:tc>
        <w:tc>
          <w:tcPr>
            <w:tcW w:w="11515" w:type="dxa"/>
          </w:tcPr>
          <w:p w:rsidR="0078091A" w:rsidRPr="000627AE" w:rsidRDefault="0078091A" w:rsidP="000627AE">
            <w:pPr>
              <w:shd w:val="clear" w:color="auto" w:fill="FFFFFF"/>
              <w:jc w:val="both"/>
              <w:rPr>
                <w:rFonts w:ascii="Times New Roman" w:hAnsi="Times New Roman" w:cs="Times New Roman"/>
                <w:color w:val="000000"/>
              </w:rPr>
            </w:pPr>
            <w:r w:rsidRPr="000627AE">
              <w:rPr>
                <w:rFonts w:ascii="Times New Roman" w:hAnsi="Times New Roman" w:cs="Times New Roman"/>
                <w:color w:val="000000"/>
              </w:rPr>
              <w:t>Лабораторная работа № 6 «Исследование зависимости деформации пружины от силы. Определение жесткости пружины».</w:t>
            </w:r>
          </w:p>
        </w:tc>
        <w:tc>
          <w:tcPr>
            <w:tcW w:w="1559" w:type="dxa"/>
          </w:tcPr>
          <w:p w:rsidR="0078091A" w:rsidRPr="000627AE" w:rsidRDefault="0078091A" w:rsidP="000627AE">
            <w:pPr>
              <w:pStyle w:val="a5"/>
              <w:ind w:left="0"/>
              <w:jc w:val="both"/>
              <w:rPr>
                <w:rFonts w:ascii="Times New Roman" w:eastAsia="Calibri" w:hAnsi="Times New Roman" w:cs="Times New Roman"/>
              </w:rPr>
            </w:pPr>
            <w:r w:rsidRPr="000627AE">
              <w:rPr>
                <w:rFonts w:ascii="Times New Roman" w:eastAsia="Calibri" w:hAnsi="Times New Roman" w:cs="Times New Roman"/>
              </w:rPr>
              <w:t>Л.</w:t>
            </w:r>
            <w:proofErr w:type="gramStart"/>
            <w:r w:rsidRPr="000627AE">
              <w:rPr>
                <w:rFonts w:ascii="Times New Roman" w:eastAsia="Calibri" w:hAnsi="Times New Roman" w:cs="Times New Roman"/>
              </w:rPr>
              <w:t>р</w:t>
            </w:r>
            <w:proofErr w:type="gramEnd"/>
            <w:r w:rsidRPr="000627AE">
              <w:rPr>
                <w:rFonts w:ascii="Times New Roman" w:eastAsia="Calibri" w:hAnsi="Times New Roman" w:cs="Times New Roman"/>
              </w:rPr>
              <w:t xml:space="preserve"> №6</w:t>
            </w:r>
          </w:p>
        </w:tc>
      </w:tr>
      <w:tr w:rsidR="0078091A" w:rsidRPr="000627AE" w:rsidTr="00EF01CE">
        <w:tc>
          <w:tcPr>
            <w:tcW w:w="1063" w:type="dxa"/>
            <w:vMerge/>
          </w:tcPr>
          <w:p w:rsidR="0078091A" w:rsidRPr="000627AE" w:rsidRDefault="0078091A" w:rsidP="000627AE">
            <w:pPr>
              <w:pStyle w:val="a5"/>
              <w:ind w:left="0"/>
              <w:jc w:val="both"/>
              <w:rPr>
                <w:rFonts w:ascii="Times New Roman" w:eastAsia="Calibri" w:hAnsi="Times New Roman" w:cs="Times New Roman"/>
              </w:rPr>
            </w:pPr>
          </w:p>
        </w:tc>
        <w:tc>
          <w:tcPr>
            <w:tcW w:w="1031" w:type="dxa"/>
          </w:tcPr>
          <w:p w:rsidR="0078091A" w:rsidRPr="000627AE" w:rsidRDefault="0078091A" w:rsidP="000627AE">
            <w:pPr>
              <w:pStyle w:val="a5"/>
              <w:numPr>
                <w:ilvl w:val="0"/>
                <w:numId w:val="30"/>
              </w:numPr>
              <w:jc w:val="both"/>
              <w:rPr>
                <w:rFonts w:ascii="Times New Roman" w:eastAsia="Calibri" w:hAnsi="Times New Roman" w:cs="Times New Roman"/>
              </w:rPr>
            </w:pPr>
          </w:p>
        </w:tc>
        <w:tc>
          <w:tcPr>
            <w:tcW w:w="11515" w:type="dxa"/>
          </w:tcPr>
          <w:p w:rsidR="0078091A" w:rsidRPr="000627AE" w:rsidRDefault="0078091A" w:rsidP="000627AE">
            <w:pPr>
              <w:shd w:val="clear" w:color="auto" w:fill="FFFFFF"/>
              <w:jc w:val="both"/>
              <w:rPr>
                <w:rFonts w:ascii="Times New Roman" w:hAnsi="Times New Roman" w:cs="Times New Roman"/>
                <w:color w:val="000000"/>
              </w:rPr>
            </w:pPr>
            <w:r w:rsidRPr="000627AE">
              <w:rPr>
                <w:rFonts w:ascii="Times New Roman" w:hAnsi="Times New Roman" w:cs="Times New Roman"/>
                <w:color w:val="000000"/>
              </w:rPr>
              <w:t>Сложение двух сил, направленных по одной прямой. Равнодействующая сила.</w:t>
            </w:r>
          </w:p>
        </w:tc>
        <w:tc>
          <w:tcPr>
            <w:tcW w:w="1559" w:type="dxa"/>
          </w:tcPr>
          <w:p w:rsidR="0078091A" w:rsidRPr="000627AE" w:rsidRDefault="0078091A" w:rsidP="000627AE">
            <w:pPr>
              <w:pStyle w:val="a5"/>
              <w:ind w:left="0"/>
              <w:jc w:val="both"/>
              <w:rPr>
                <w:rFonts w:ascii="Times New Roman" w:eastAsia="Calibri" w:hAnsi="Times New Roman" w:cs="Times New Roman"/>
              </w:rPr>
            </w:pPr>
          </w:p>
        </w:tc>
      </w:tr>
      <w:tr w:rsidR="0078091A" w:rsidRPr="000627AE" w:rsidTr="00EF01CE">
        <w:tc>
          <w:tcPr>
            <w:tcW w:w="1063" w:type="dxa"/>
            <w:vMerge w:val="restart"/>
          </w:tcPr>
          <w:p w:rsidR="0078091A" w:rsidRPr="000627AE" w:rsidRDefault="0078091A" w:rsidP="000627AE">
            <w:pPr>
              <w:pStyle w:val="a5"/>
              <w:ind w:left="0"/>
              <w:jc w:val="both"/>
              <w:rPr>
                <w:rFonts w:ascii="Times New Roman" w:eastAsia="Calibri" w:hAnsi="Times New Roman" w:cs="Times New Roman"/>
              </w:rPr>
            </w:pPr>
            <w:r w:rsidRPr="000627AE">
              <w:rPr>
                <w:rFonts w:ascii="Times New Roman" w:eastAsia="Calibri" w:hAnsi="Times New Roman" w:cs="Times New Roman"/>
              </w:rPr>
              <w:t>16</w:t>
            </w:r>
          </w:p>
        </w:tc>
        <w:tc>
          <w:tcPr>
            <w:tcW w:w="1031" w:type="dxa"/>
          </w:tcPr>
          <w:p w:rsidR="0078091A" w:rsidRPr="000627AE" w:rsidRDefault="0078091A" w:rsidP="000627AE">
            <w:pPr>
              <w:pStyle w:val="a5"/>
              <w:numPr>
                <w:ilvl w:val="0"/>
                <w:numId w:val="30"/>
              </w:numPr>
              <w:jc w:val="both"/>
              <w:rPr>
                <w:rFonts w:ascii="Times New Roman" w:eastAsia="Calibri" w:hAnsi="Times New Roman" w:cs="Times New Roman"/>
              </w:rPr>
            </w:pPr>
          </w:p>
        </w:tc>
        <w:tc>
          <w:tcPr>
            <w:tcW w:w="11515" w:type="dxa"/>
          </w:tcPr>
          <w:p w:rsidR="0078091A" w:rsidRPr="000627AE" w:rsidRDefault="0078091A" w:rsidP="000627AE">
            <w:pPr>
              <w:shd w:val="clear" w:color="auto" w:fill="FFFFFF"/>
              <w:jc w:val="both"/>
              <w:rPr>
                <w:rFonts w:ascii="Times New Roman" w:hAnsi="Times New Roman" w:cs="Times New Roman"/>
                <w:color w:val="000000"/>
              </w:rPr>
            </w:pPr>
            <w:r w:rsidRPr="000627AE">
              <w:rPr>
                <w:rFonts w:ascii="Times New Roman" w:hAnsi="Times New Roman" w:cs="Times New Roman"/>
                <w:color w:val="000000"/>
              </w:rPr>
              <w:t>Сила трения. Трение скольжения. Трение покоя. Трение в природе и технике. Исследование зависимости силы трения от характера поверхности, её независимости от площади.</w:t>
            </w:r>
          </w:p>
        </w:tc>
        <w:tc>
          <w:tcPr>
            <w:tcW w:w="1559" w:type="dxa"/>
          </w:tcPr>
          <w:p w:rsidR="0078091A" w:rsidRPr="000627AE" w:rsidRDefault="0078091A" w:rsidP="000627AE">
            <w:pPr>
              <w:pStyle w:val="a5"/>
              <w:ind w:left="0"/>
              <w:jc w:val="both"/>
              <w:rPr>
                <w:rFonts w:ascii="Times New Roman" w:eastAsia="Calibri" w:hAnsi="Times New Roman" w:cs="Times New Roman"/>
              </w:rPr>
            </w:pPr>
          </w:p>
        </w:tc>
      </w:tr>
      <w:tr w:rsidR="0078091A" w:rsidRPr="000627AE" w:rsidTr="00EF01CE">
        <w:tc>
          <w:tcPr>
            <w:tcW w:w="1063" w:type="dxa"/>
            <w:vMerge/>
          </w:tcPr>
          <w:p w:rsidR="0078091A" w:rsidRPr="000627AE" w:rsidRDefault="0078091A" w:rsidP="000627AE">
            <w:pPr>
              <w:pStyle w:val="a5"/>
              <w:ind w:left="0"/>
              <w:jc w:val="both"/>
              <w:rPr>
                <w:rFonts w:ascii="Times New Roman" w:eastAsia="Calibri" w:hAnsi="Times New Roman" w:cs="Times New Roman"/>
              </w:rPr>
            </w:pPr>
          </w:p>
        </w:tc>
        <w:tc>
          <w:tcPr>
            <w:tcW w:w="1031" w:type="dxa"/>
          </w:tcPr>
          <w:p w:rsidR="0078091A" w:rsidRPr="000627AE" w:rsidRDefault="0078091A" w:rsidP="000627AE">
            <w:pPr>
              <w:pStyle w:val="a5"/>
              <w:numPr>
                <w:ilvl w:val="0"/>
                <w:numId w:val="30"/>
              </w:numPr>
              <w:jc w:val="both"/>
              <w:rPr>
                <w:rFonts w:ascii="Times New Roman" w:eastAsia="Calibri" w:hAnsi="Times New Roman" w:cs="Times New Roman"/>
              </w:rPr>
            </w:pPr>
          </w:p>
        </w:tc>
        <w:tc>
          <w:tcPr>
            <w:tcW w:w="11515" w:type="dxa"/>
          </w:tcPr>
          <w:p w:rsidR="0078091A" w:rsidRPr="000627AE" w:rsidRDefault="0078091A" w:rsidP="000627AE">
            <w:pPr>
              <w:shd w:val="clear" w:color="auto" w:fill="FFFFFF"/>
              <w:jc w:val="both"/>
              <w:rPr>
                <w:rFonts w:ascii="Times New Roman" w:hAnsi="Times New Roman" w:cs="Times New Roman"/>
                <w:color w:val="000000"/>
              </w:rPr>
            </w:pPr>
            <w:r w:rsidRPr="000627AE">
              <w:rPr>
                <w:rFonts w:ascii="Times New Roman" w:hAnsi="Times New Roman" w:cs="Times New Roman"/>
                <w:color w:val="000000"/>
              </w:rPr>
              <w:t>Лабораторная работа № 7 «Исследование силы трения от силы давления. Определение коэффициента трения скольжения».</w:t>
            </w:r>
          </w:p>
        </w:tc>
        <w:tc>
          <w:tcPr>
            <w:tcW w:w="1559" w:type="dxa"/>
          </w:tcPr>
          <w:p w:rsidR="0078091A" w:rsidRPr="000627AE" w:rsidRDefault="0078091A" w:rsidP="000627AE">
            <w:pPr>
              <w:pStyle w:val="a5"/>
              <w:ind w:left="0"/>
              <w:jc w:val="both"/>
              <w:rPr>
                <w:rFonts w:ascii="Times New Roman" w:eastAsia="Calibri" w:hAnsi="Times New Roman" w:cs="Times New Roman"/>
              </w:rPr>
            </w:pPr>
            <w:r w:rsidRPr="000627AE">
              <w:rPr>
                <w:rFonts w:ascii="Times New Roman" w:eastAsia="Calibri" w:hAnsi="Times New Roman" w:cs="Times New Roman"/>
              </w:rPr>
              <w:t>Л.р.№7</w:t>
            </w:r>
          </w:p>
        </w:tc>
      </w:tr>
      <w:tr w:rsidR="0078091A" w:rsidRPr="000627AE" w:rsidTr="00EF01CE">
        <w:tc>
          <w:tcPr>
            <w:tcW w:w="1063" w:type="dxa"/>
            <w:vMerge w:val="restart"/>
          </w:tcPr>
          <w:p w:rsidR="0078091A" w:rsidRPr="000627AE" w:rsidRDefault="0078091A" w:rsidP="000627AE">
            <w:pPr>
              <w:pStyle w:val="a5"/>
              <w:ind w:left="0"/>
              <w:jc w:val="both"/>
              <w:rPr>
                <w:rFonts w:ascii="Times New Roman" w:eastAsia="Calibri" w:hAnsi="Times New Roman" w:cs="Times New Roman"/>
              </w:rPr>
            </w:pPr>
            <w:r w:rsidRPr="000627AE">
              <w:rPr>
                <w:rFonts w:ascii="Times New Roman" w:eastAsia="Calibri" w:hAnsi="Times New Roman" w:cs="Times New Roman"/>
              </w:rPr>
              <w:t>17</w:t>
            </w:r>
          </w:p>
        </w:tc>
        <w:tc>
          <w:tcPr>
            <w:tcW w:w="1031" w:type="dxa"/>
          </w:tcPr>
          <w:p w:rsidR="0078091A" w:rsidRPr="000627AE" w:rsidRDefault="0078091A" w:rsidP="000627AE">
            <w:pPr>
              <w:pStyle w:val="a5"/>
              <w:numPr>
                <w:ilvl w:val="0"/>
                <w:numId w:val="30"/>
              </w:numPr>
              <w:jc w:val="both"/>
              <w:rPr>
                <w:rFonts w:ascii="Times New Roman" w:eastAsia="Calibri" w:hAnsi="Times New Roman" w:cs="Times New Roman"/>
              </w:rPr>
            </w:pPr>
          </w:p>
        </w:tc>
        <w:tc>
          <w:tcPr>
            <w:tcW w:w="11515" w:type="dxa"/>
          </w:tcPr>
          <w:p w:rsidR="0078091A" w:rsidRPr="000627AE" w:rsidRDefault="0078091A" w:rsidP="000627AE">
            <w:pPr>
              <w:shd w:val="clear" w:color="auto" w:fill="FFFFFF"/>
              <w:jc w:val="both"/>
              <w:rPr>
                <w:rFonts w:ascii="Times New Roman" w:hAnsi="Times New Roman" w:cs="Times New Roman"/>
                <w:color w:val="000000"/>
              </w:rPr>
            </w:pPr>
            <w:r w:rsidRPr="000627AE">
              <w:rPr>
                <w:rFonts w:ascii="Times New Roman" w:hAnsi="Times New Roman" w:cs="Times New Roman"/>
                <w:color w:val="000000"/>
              </w:rPr>
              <w:t>Решение задач по теме «Силы».</w:t>
            </w:r>
          </w:p>
        </w:tc>
        <w:tc>
          <w:tcPr>
            <w:tcW w:w="1559" w:type="dxa"/>
          </w:tcPr>
          <w:p w:rsidR="0078091A" w:rsidRPr="000627AE" w:rsidRDefault="0078091A" w:rsidP="000627AE">
            <w:pPr>
              <w:pStyle w:val="a5"/>
              <w:ind w:left="0"/>
              <w:jc w:val="both"/>
              <w:rPr>
                <w:rFonts w:ascii="Times New Roman" w:eastAsia="Calibri" w:hAnsi="Times New Roman" w:cs="Times New Roman"/>
              </w:rPr>
            </w:pPr>
          </w:p>
        </w:tc>
      </w:tr>
      <w:tr w:rsidR="0078091A" w:rsidRPr="000627AE" w:rsidTr="00EF01CE">
        <w:tc>
          <w:tcPr>
            <w:tcW w:w="1063" w:type="dxa"/>
            <w:vMerge/>
          </w:tcPr>
          <w:p w:rsidR="0078091A" w:rsidRPr="000627AE" w:rsidRDefault="0078091A" w:rsidP="000627AE">
            <w:pPr>
              <w:pStyle w:val="a5"/>
              <w:ind w:left="0"/>
              <w:jc w:val="both"/>
              <w:rPr>
                <w:rFonts w:ascii="Times New Roman" w:eastAsia="Calibri" w:hAnsi="Times New Roman" w:cs="Times New Roman"/>
              </w:rPr>
            </w:pPr>
          </w:p>
        </w:tc>
        <w:tc>
          <w:tcPr>
            <w:tcW w:w="1031" w:type="dxa"/>
          </w:tcPr>
          <w:p w:rsidR="0078091A" w:rsidRPr="000627AE" w:rsidRDefault="0078091A" w:rsidP="000627AE">
            <w:pPr>
              <w:pStyle w:val="a5"/>
              <w:numPr>
                <w:ilvl w:val="0"/>
                <w:numId w:val="30"/>
              </w:numPr>
              <w:jc w:val="both"/>
              <w:rPr>
                <w:rFonts w:ascii="Times New Roman" w:eastAsia="Calibri" w:hAnsi="Times New Roman" w:cs="Times New Roman"/>
              </w:rPr>
            </w:pPr>
          </w:p>
        </w:tc>
        <w:tc>
          <w:tcPr>
            <w:tcW w:w="11515" w:type="dxa"/>
          </w:tcPr>
          <w:p w:rsidR="0078091A" w:rsidRPr="000627AE" w:rsidRDefault="0078091A" w:rsidP="000627AE">
            <w:pPr>
              <w:shd w:val="clear" w:color="auto" w:fill="FFFFFF"/>
              <w:jc w:val="both"/>
              <w:rPr>
                <w:rFonts w:ascii="Times New Roman" w:hAnsi="Times New Roman" w:cs="Times New Roman"/>
                <w:color w:val="000000"/>
              </w:rPr>
            </w:pPr>
            <w:r w:rsidRPr="000627AE">
              <w:rPr>
                <w:rFonts w:ascii="Times New Roman" w:hAnsi="Times New Roman" w:cs="Times New Roman"/>
                <w:color w:val="000000"/>
              </w:rPr>
              <w:t>Контрольная работа №2 по теме «Силы»</w:t>
            </w:r>
          </w:p>
        </w:tc>
        <w:tc>
          <w:tcPr>
            <w:tcW w:w="1559" w:type="dxa"/>
          </w:tcPr>
          <w:p w:rsidR="0078091A" w:rsidRPr="000627AE" w:rsidRDefault="0078091A" w:rsidP="000627AE">
            <w:pPr>
              <w:pStyle w:val="a5"/>
              <w:ind w:left="0"/>
              <w:jc w:val="both"/>
              <w:rPr>
                <w:rFonts w:ascii="Times New Roman" w:eastAsia="Calibri" w:hAnsi="Times New Roman" w:cs="Times New Roman"/>
              </w:rPr>
            </w:pPr>
            <w:r w:rsidRPr="000627AE">
              <w:rPr>
                <w:rFonts w:ascii="Times New Roman" w:eastAsia="Calibri" w:hAnsi="Times New Roman" w:cs="Times New Roman"/>
              </w:rPr>
              <w:t>К.р.№3</w:t>
            </w:r>
          </w:p>
        </w:tc>
      </w:tr>
      <w:tr w:rsidR="0078091A" w:rsidRPr="000627AE" w:rsidTr="00EF01CE">
        <w:tc>
          <w:tcPr>
            <w:tcW w:w="1063" w:type="dxa"/>
            <w:vMerge w:val="restart"/>
          </w:tcPr>
          <w:p w:rsidR="0078091A" w:rsidRPr="000627AE" w:rsidRDefault="0078091A" w:rsidP="000627AE">
            <w:pPr>
              <w:pStyle w:val="a5"/>
              <w:ind w:left="0"/>
              <w:jc w:val="both"/>
              <w:rPr>
                <w:rFonts w:ascii="Times New Roman" w:eastAsia="Calibri" w:hAnsi="Times New Roman" w:cs="Times New Roman"/>
              </w:rPr>
            </w:pPr>
            <w:r w:rsidRPr="000627AE">
              <w:rPr>
                <w:rFonts w:ascii="Times New Roman" w:eastAsia="Calibri" w:hAnsi="Times New Roman" w:cs="Times New Roman"/>
              </w:rPr>
              <w:t>18</w:t>
            </w:r>
          </w:p>
        </w:tc>
        <w:tc>
          <w:tcPr>
            <w:tcW w:w="1031" w:type="dxa"/>
          </w:tcPr>
          <w:p w:rsidR="0078091A" w:rsidRPr="000627AE" w:rsidRDefault="0078091A" w:rsidP="000627AE">
            <w:pPr>
              <w:pStyle w:val="a5"/>
              <w:numPr>
                <w:ilvl w:val="0"/>
                <w:numId w:val="30"/>
              </w:numPr>
              <w:jc w:val="both"/>
              <w:rPr>
                <w:rFonts w:ascii="Times New Roman" w:eastAsia="Calibri" w:hAnsi="Times New Roman" w:cs="Times New Roman"/>
              </w:rPr>
            </w:pPr>
          </w:p>
        </w:tc>
        <w:tc>
          <w:tcPr>
            <w:tcW w:w="11515" w:type="dxa"/>
          </w:tcPr>
          <w:p w:rsidR="0078091A" w:rsidRPr="000627AE" w:rsidRDefault="0078091A" w:rsidP="000627AE">
            <w:pPr>
              <w:shd w:val="clear" w:color="auto" w:fill="FFFFFF"/>
              <w:jc w:val="both"/>
              <w:rPr>
                <w:rFonts w:ascii="Times New Roman" w:hAnsi="Times New Roman" w:cs="Times New Roman"/>
                <w:color w:val="000000"/>
              </w:rPr>
            </w:pPr>
            <w:r w:rsidRPr="000627AE">
              <w:rPr>
                <w:rFonts w:ascii="Times New Roman" w:hAnsi="Times New Roman" w:cs="Times New Roman"/>
                <w:color w:val="000000"/>
              </w:rPr>
              <w:t>Анализ контрольной работы. Давление твёрдых тел. Единицы измерения давления. Способы изменения давления.</w:t>
            </w:r>
          </w:p>
        </w:tc>
        <w:tc>
          <w:tcPr>
            <w:tcW w:w="1559" w:type="dxa"/>
          </w:tcPr>
          <w:p w:rsidR="0078091A" w:rsidRPr="000627AE" w:rsidRDefault="0078091A" w:rsidP="000627AE">
            <w:pPr>
              <w:pStyle w:val="a5"/>
              <w:ind w:left="0"/>
              <w:jc w:val="both"/>
              <w:rPr>
                <w:rFonts w:ascii="Times New Roman" w:eastAsia="Calibri" w:hAnsi="Times New Roman" w:cs="Times New Roman"/>
              </w:rPr>
            </w:pPr>
          </w:p>
        </w:tc>
      </w:tr>
      <w:tr w:rsidR="0078091A" w:rsidRPr="000627AE" w:rsidTr="00EF01CE">
        <w:tc>
          <w:tcPr>
            <w:tcW w:w="1063" w:type="dxa"/>
            <w:vMerge/>
          </w:tcPr>
          <w:p w:rsidR="0078091A" w:rsidRPr="000627AE" w:rsidRDefault="0078091A" w:rsidP="000627AE">
            <w:pPr>
              <w:pStyle w:val="a5"/>
              <w:ind w:left="0"/>
              <w:jc w:val="both"/>
              <w:rPr>
                <w:rFonts w:ascii="Times New Roman" w:eastAsia="Calibri" w:hAnsi="Times New Roman" w:cs="Times New Roman"/>
              </w:rPr>
            </w:pPr>
          </w:p>
        </w:tc>
        <w:tc>
          <w:tcPr>
            <w:tcW w:w="1031" w:type="dxa"/>
          </w:tcPr>
          <w:p w:rsidR="0078091A" w:rsidRPr="000627AE" w:rsidRDefault="0078091A" w:rsidP="000627AE">
            <w:pPr>
              <w:pStyle w:val="a5"/>
              <w:numPr>
                <w:ilvl w:val="0"/>
                <w:numId w:val="30"/>
              </w:numPr>
              <w:jc w:val="both"/>
              <w:rPr>
                <w:rFonts w:ascii="Times New Roman" w:eastAsia="Calibri" w:hAnsi="Times New Roman" w:cs="Times New Roman"/>
              </w:rPr>
            </w:pPr>
          </w:p>
        </w:tc>
        <w:tc>
          <w:tcPr>
            <w:tcW w:w="11515" w:type="dxa"/>
          </w:tcPr>
          <w:p w:rsidR="0078091A" w:rsidRPr="000627AE" w:rsidRDefault="0078091A" w:rsidP="000627AE">
            <w:pPr>
              <w:shd w:val="clear" w:color="auto" w:fill="FFFFFF"/>
              <w:jc w:val="both"/>
              <w:rPr>
                <w:rFonts w:ascii="Times New Roman" w:hAnsi="Times New Roman" w:cs="Times New Roman"/>
                <w:color w:val="000000"/>
              </w:rPr>
            </w:pPr>
            <w:r w:rsidRPr="000627AE">
              <w:rPr>
                <w:rFonts w:ascii="Times New Roman" w:hAnsi="Times New Roman" w:cs="Times New Roman"/>
                <w:color w:val="000000"/>
              </w:rPr>
              <w:t>Давление газов. Наблюдение зависимости давления газа от объема и температуры. Измерение давления воздуха в баллоне под поршнем.</w:t>
            </w:r>
          </w:p>
        </w:tc>
        <w:tc>
          <w:tcPr>
            <w:tcW w:w="1559" w:type="dxa"/>
          </w:tcPr>
          <w:p w:rsidR="0078091A" w:rsidRPr="000627AE" w:rsidRDefault="0078091A" w:rsidP="000627AE">
            <w:pPr>
              <w:pStyle w:val="a5"/>
              <w:ind w:left="0"/>
              <w:jc w:val="both"/>
              <w:rPr>
                <w:rFonts w:ascii="Times New Roman" w:eastAsia="Calibri" w:hAnsi="Times New Roman" w:cs="Times New Roman"/>
              </w:rPr>
            </w:pPr>
          </w:p>
        </w:tc>
      </w:tr>
      <w:tr w:rsidR="0078091A" w:rsidRPr="000627AE" w:rsidTr="00EF01CE">
        <w:tc>
          <w:tcPr>
            <w:tcW w:w="1063" w:type="dxa"/>
            <w:vMerge w:val="restart"/>
          </w:tcPr>
          <w:p w:rsidR="0078091A" w:rsidRPr="000627AE" w:rsidRDefault="0078091A" w:rsidP="000627AE">
            <w:pPr>
              <w:pStyle w:val="a5"/>
              <w:ind w:left="0"/>
              <w:jc w:val="both"/>
              <w:rPr>
                <w:rFonts w:ascii="Times New Roman" w:eastAsia="Calibri" w:hAnsi="Times New Roman" w:cs="Times New Roman"/>
              </w:rPr>
            </w:pPr>
            <w:r w:rsidRPr="000627AE">
              <w:rPr>
                <w:rFonts w:ascii="Times New Roman" w:eastAsia="Calibri" w:hAnsi="Times New Roman" w:cs="Times New Roman"/>
              </w:rPr>
              <w:t>19</w:t>
            </w:r>
          </w:p>
        </w:tc>
        <w:tc>
          <w:tcPr>
            <w:tcW w:w="1031" w:type="dxa"/>
          </w:tcPr>
          <w:p w:rsidR="0078091A" w:rsidRPr="000627AE" w:rsidRDefault="0078091A" w:rsidP="000627AE">
            <w:pPr>
              <w:pStyle w:val="a5"/>
              <w:numPr>
                <w:ilvl w:val="0"/>
                <w:numId w:val="30"/>
              </w:numPr>
              <w:jc w:val="both"/>
              <w:rPr>
                <w:rFonts w:ascii="Times New Roman" w:eastAsia="Calibri" w:hAnsi="Times New Roman" w:cs="Times New Roman"/>
              </w:rPr>
            </w:pPr>
          </w:p>
        </w:tc>
        <w:tc>
          <w:tcPr>
            <w:tcW w:w="11515" w:type="dxa"/>
          </w:tcPr>
          <w:p w:rsidR="0078091A" w:rsidRPr="000627AE" w:rsidRDefault="0078091A" w:rsidP="000627AE">
            <w:pPr>
              <w:shd w:val="clear" w:color="auto" w:fill="FFFFFF"/>
              <w:jc w:val="both"/>
              <w:rPr>
                <w:rFonts w:ascii="Times New Roman" w:hAnsi="Times New Roman" w:cs="Times New Roman"/>
                <w:color w:val="000000"/>
              </w:rPr>
            </w:pPr>
            <w:r w:rsidRPr="000627AE">
              <w:rPr>
                <w:rFonts w:ascii="Times New Roman" w:hAnsi="Times New Roman" w:cs="Times New Roman"/>
                <w:color w:val="000000"/>
              </w:rPr>
              <w:t>Давление жидкостей. Закон Паскаля.</w:t>
            </w:r>
          </w:p>
        </w:tc>
        <w:tc>
          <w:tcPr>
            <w:tcW w:w="1559" w:type="dxa"/>
          </w:tcPr>
          <w:p w:rsidR="0078091A" w:rsidRPr="000627AE" w:rsidRDefault="0078091A" w:rsidP="000627AE">
            <w:pPr>
              <w:pStyle w:val="a5"/>
              <w:ind w:left="0"/>
              <w:jc w:val="both"/>
              <w:rPr>
                <w:rFonts w:ascii="Times New Roman" w:eastAsia="Calibri" w:hAnsi="Times New Roman" w:cs="Times New Roman"/>
              </w:rPr>
            </w:pPr>
          </w:p>
        </w:tc>
      </w:tr>
      <w:tr w:rsidR="0078091A" w:rsidRPr="000627AE" w:rsidTr="00EF01CE">
        <w:tc>
          <w:tcPr>
            <w:tcW w:w="1063" w:type="dxa"/>
            <w:vMerge/>
          </w:tcPr>
          <w:p w:rsidR="0078091A" w:rsidRPr="000627AE" w:rsidRDefault="0078091A" w:rsidP="000627AE">
            <w:pPr>
              <w:pStyle w:val="a5"/>
              <w:ind w:left="0"/>
              <w:jc w:val="both"/>
              <w:rPr>
                <w:rFonts w:ascii="Times New Roman" w:eastAsia="Calibri" w:hAnsi="Times New Roman" w:cs="Times New Roman"/>
              </w:rPr>
            </w:pPr>
          </w:p>
        </w:tc>
        <w:tc>
          <w:tcPr>
            <w:tcW w:w="1031" w:type="dxa"/>
          </w:tcPr>
          <w:p w:rsidR="0078091A" w:rsidRPr="000627AE" w:rsidRDefault="0078091A" w:rsidP="000627AE">
            <w:pPr>
              <w:pStyle w:val="a5"/>
              <w:numPr>
                <w:ilvl w:val="0"/>
                <w:numId w:val="30"/>
              </w:numPr>
              <w:jc w:val="both"/>
              <w:rPr>
                <w:rFonts w:ascii="Times New Roman" w:eastAsia="Calibri" w:hAnsi="Times New Roman" w:cs="Times New Roman"/>
              </w:rPr>
            </w:pPr>
          </w:p>
        </w:tc>
        <w:tc>
          <w:tcPr>
            <w:tcW w:w="11515" w:type="dxa"/>
          </w:tcPr>
          <w:p w:rsidR="0078091A" w:rsidRPr="000627AE" w:rsidRDefault="0078091A" w:rsidP="000627AE">
            <w:pPr>
              <w:shd w:val="clear" w:color="auto" w:fill="FFFFFF"/>
              <w:jc w:val="both"/>
              <w:rPr>
                <w:rFonts w:ascii="Times New Roman" w:hAnsi="Times New Roman" w:cs="Times New Roman"/>
                <w:color w:val="000000"/>
              </w:rPr>
            </w:pPr>
            <w:r w:rsidRPr="000627AE">
              <w:rPr>
                <w:rFonts w:ascii="Times New Roman" w:hAnsi="Times New Roman" w:cs="Times New Roman"/>
                <w:color w:val="000000"/>
              </w:rPr>
              <w:t>Давление жидкости на дно и стенки сосуда.</w:t>
            </w:r>
          </w:p>
        </w:tc>
        <w:tc>
          <w:tcPr>
            <w:tcW w:w="1559" w:type="dxa"/>
          </w:tcPr>
          <w:p w:rsidR="0078091A" w:rsidRPr="000627AE" w:rsidRDefault="0078091A" w:rsidP="000627AE">
            <w:pPr>
              <w:pStyle w:val="a5"/>
              <w:ind w:left="0"/>
              <w:jc w:val="both"/>
              <w:rPr>
                <w:rFonts w:ascii="Times New Roman" w:eastAsia="Calibri" w:hAnsi="Times New Roman" w:cs="Times New Roman"/>
              </w:rPr>
            </w:pPr>
          </w:p>
        </w:tc>
      </w:tr>
      <w:tr w:rsidR="0078091A" w:rsidRPr="000627AE" w:rsidTr="00EF01CE">
        <w:tc>
          <w:tcPr>
            <w:tcW w:w="1063" w:type="dxa"/>
            <w:vMerge w:val="restart"/>
          </w:tcPr>
          <w:p w:rsidR="0078091A" w:rsidRPr="000627AE" w:rsidRDefault="0078091A" w:rsidP="000627AE">
            <w:pPr>
              <w:pStyle w:val="a5"/>
              <w:ind w:left="0"/>
              <w:jc w:val="both"/>
              <w:rPr>
                <w:rFonts w:ascii="Times New Roman" w:eastAsia="Calibri" w:hAnsi="Times New Roman" w:cs="Times New Roman"/>
              </w:rPr>
            </w:pPr>
            <w:r w:rsidRPr="000627AE">
              <w:rPr>
                <w:rFonts w:ascii="Times New Roman" w:eastAsia="Calibri" w:hAnsi="Times New Roman" w:cs="Times New Roman"/>
              </w:rPr>
              <w:t>20</w:t>
            </w:r>
          </w:p>
        </w:tc>
        <w:tc>
          <w:tcPr>
            <w:tcW w:w="1031" w:type="dxa"/>
          </w:tcPr>
          <w:p w:rsidR="0078091A" w:rsidRPr="000627AE" w:rsidRDefault="0078091A" w:rsidP="000627AE">
            <w:pPr>
              <w:pStyle w:val="a5"/>
              <w:numPr>
                <w:ilvl w:val="0"/>
                <w:numId w:val="30"/>
              </w:numPr>
              <w:jc w:val="both"/>
              <w:rPr>
                <w:rFonts w:ascii="Times New Roman" w:eastAsia="Calibri" w:hAnsi="Times New Roman" w:cs="Times New Roman"/>
              </w:rPr>
            </w:pPr>
          </w:p>
        </w:tc>
        <w:tc>
          <w:tcPr>
            <w:tcW w:w="11515" w:type="dxa"/>
          </w:tcPr>
          <w:p w:rsidR="0078091A" w:rsidRPr="000627AE" w:rsidRDefault="0078091A" w:rsidP="000627AE">
            <w:pPr>
              <w:shd w:val="clear" w:color="auto" w:fill="FFFFFF"/>
              <w:jc w:val="both"/>
              <w:rPr>
                <w:rFonts w:ascii="Times New Roman" w:hAnsi="Times New Roman" w:cs="Times New Roman"/>
                <w:color w:val="000000"/>
              </w:rPr>
            </w:pPr>
            <w:r w:rsidRPr="000627AE">
              <w:rPr>
                <w:rFonts w:ascii="Times New Roman" w:hAnsi="Times New Roman" w:cs="Times New Roman"/>
                <w:color w:val="000000"/>
              </w:rPr>
              <w:t>Решение задач по теме «Давление в жидкости и газе».</w:t>
            </w:r>
          </w:p>
        </w:tc>
        <w:tc>
          <w:tcPr>
            <w:tcW w:w="1559" w:type="dxa"/>
          </w:tcPr>
          <w:p w:rsidR="0078091A" w:rsidRPr="000627AE" w:rsidRDefault="0078091A" w:rsidP="000627AE">
            <w:pPr>
              <w:pStyle w:val="a5"/>
              <w:ind w:left="0"/>
              <w:jc w:val="both"/>
              <w:rPr>
                <w:rFonts w:ascii="Times New Roman" w:eastAsia="Calibri" w:hAnsi="Times New Roman" w:cs="Times New Roman"/>
              </w:rPr>
            </w:pPr>
          </w:p>
        </w:tc>
      </w:tr>
      <w:tr w:rsidR="0078091A" w:rsidRPr="000627AE" w:rsidTr="00EF01CE">
        <w:tc>
          <w:tcPr>
            <w:tcW w:w="1063" w:type="dxa"/>
            <w:vMerge/>
          </w:tcPr>
          <w:p w:rsidR="0078091A" w:rsidRPr="000627AE" w:rsidRDefault="0078091A" w:rsidP="000627AE">
            <w:pPr>
              <w:pStyle w:val="a5"/>
              <w:ind w:left="0"/>
              <w:jc w:val="both"/>
              <w:rPr>
                <w:rFonts w:ascii="Times New Roman" w:eastAsia="Calibri" w:hAnsi="Times New Roman" w:cs="Times New Roman"/>
              </w:rPr>
            </w:pPr>
          </w:p>
        </w:tc>
        <w:tc>
          <w:tcPr>
            <w:tcW w:w="1031" w:type="dxa"/>
          </w:tcPr>
          <w:p w:rsidR="0078091A" w:rsidRPr="000627AE" w:rsidRDefault="0078091A" w:rsidP="000627AE">
            <w:pPr>
              <w:pStyle w:val="a5"/>
              <w:numPr>
                <w:ilvl w:val="0"/>
                <w:numId w:val="30"/>
              </w:numPr>
              <w:jc w:val="both"/>
              <w:rPr>
                <w:rFonts w:ascii="Times New Roman" w:eastAsia="Calibri" w:hAnsi="Times New Roman" w:cs="Times New Roman"/>
              </w:rPr>
            </w:pPr>
          </w:p>
        </w:tc>
        <w:tc>
          <w:tcPr>
            <w:tcW w:w="11515" w:type="dxa"/>
          </w:tcPr>
          <w:p w:rsidR="0078091A" w:rsidRPr="000627AE" w:rsidRDefault="0078091A" w:rsidP="000627AE">
            <w:pPr>
              <w:shd w:val="clear" w:color="auto" w:fill="FFFFFF"/>
              <w:jc w:val="both"/>
              <w:rPr>
                <w:rFonts w:ascii="Times New Roman" w:hAnsi="Times New Roman" w:cs="Times New Roman"/>
                <w:color w:val="000000"/>
              </w:rPr>
            </w:pPr>
            <w:r w:rsidRPr="000627AE">
              <w:rPr>
                <w:rFonts w:ascii="Times New Roman" w:hAnsi="Times New Roman" w:cs="Times New Roman"/>
                <w:color w:val="000000"/>
              </w:rPr>
              <w:t>Сообщающиеся сосуды.</w:t>
            </w:r>
          </w:p>
        </w:tc>
        <w:tc>
          <w:tcPr>
            <w:tcW w:w="1559" w:type="dxa"/>
          </w:tcPr>
          <w:p w:rsidR="0078091A" w:rsidRPr="000627AE" w:rsidRDefault="0078091A" w:rsidP="000627AE">
            <w:pPr>
              <w:pStyle w:val="a5"/>
              <w:ind w:left="0"/>
              <w:jc w:val="both"/>
              <w:rPr>
                <w:rFonts w:ascii="Times New Roman" w:eastAsia="Calibri" w:hAnsi="Times New Roman" w:cs="Times New Roman"/>
              </w:rPr>
            </w:pPr>
          </w:p>
        </w:tc>
      </w:tr>
      <w:tr w:rsidR="0078091A" w:rsidRPr="000627AE" w:rsidTr="00EF01CE">
        <w:tc>
          <w:tcPr>
            <w:tcW w:w="1063" w:type="dxa"/>
            <w:vMerge w:val="restart"/>
          </w:tcPr>
          <w:p w:rsidR="0078091A" w:rsidRPr="000627AE" w:rsidRDefault="0078091A" w:rsidP="000627AE">
            <w:pPr>
              <w:pStyle w:val="a5"/>
              <w:ind w:left="0"/>
              <w:jc w:val="both"/>
              <w:rPr>
                <w:rFonts w:ascii="Times New Roman" w:eastAsia="Calibri" w:hAnsi="Times New Roman" w:cs="Times New Roman"/>
              </w:rPr>
            </w:pPr>
            <w:r w:rsidRPr="000627AE">
              <w:rPr>
                <w:rFonts w:ascii="Times New Roman" w:eastAsia="Calibri" w:hAnsi="Times New Roman" w:cs="Times New Roman"/>
              </w:rPr>
              <w:t>21</w:t>
            </w:r>
          </w:p>
        </w:tc>
        <w:tc>
          <w:tcPr>
            <w:tcW w:w="1031" w:type="dxa"/>
          </w:tcPr>
          <w:p w:rsidR="0078091A" w:rsidRPr="000627AE" w:rsidRDefault="0078091A" w:rsidP="000627AE">
            <w:pPr>
              <w:pStyle w:val="a5"/>
              <w:numPr>
                <w:ilvl w:val="0"/>
                <w:numId w:val="30"/>
              </w:numPr>
              <w:jc w:val="both"/>
              <w:rPr>
                <w:rFonts w:ascii="Times New Roman" w:eastAsia="Calibri" w:hAnsi="Times New Roman" w:cs="Times New Roman"/>
              </w:rPr>
            </w:pPr>
          </w:p>
        </w:tc>
        <w:tc>
          <w:tcPr>
            <w:tcW w:w="11515" w:type="dxa"/>
          </w:tcPr>
          <w:p w:rsidR="0078091A" w:rsidRPr="000627AE" w:rsidRDefault="0078091A" w:rsidP="000627AE">
            <w:pPr>
              <w:shd w:val="clear" w:color="auto" w:fill="FFFFFF"/>
              <w:jc w:val="both"/>
              <w:rPr>
                <w:rFonts w:ascii="Times New Roman" w:hAnsi="Times New Roman" w:cs="Times New Roman"/>
                <w:color w:val="000000"/>
              </w:rPr>
            </w:pPr>
            <w:r w:rsidRPr="000627AE">
              <w:rPr>
                <w:rFonts w:ascii="Times New Roman" w:hAnsi="Times New Roman" w:cs="Times New Roman"/>
                <w:color w:val="000000"/>
              </w:rPr>
              <w:t>Вес воздуха. Атмосферное давление.</w:t>
            </w:r>
          </w:p>
        </w:tc>
        <w:tc>
          <w:tcPr>
            <w:tcW w:w="1559" w:type="dxa"/>
          </w:tcPr>
          <w:p w:rsidR="0078091A" w:rsidRPr="000627AE" w:rsidRDefault="0078091A" w:rsidP="000627AE">
            <w:pPr>
              <w:pStyle w:val="a5"/>
              <w:ind w:left="0"/>
              <w:jc w:val="both"/>
              <w:rPr>
                <w:rFonts w:ascii="Times New Roman" w:eastAsia="Calibri" w:hAnsi="Times New Roman" w:cs="Times New Roman"/>
              </w:rPr>
            </w:pPr>
          </w:p>
        </w:tc>
      </w:tr>
      <w:tr w:rsidR="0078091A" w:rsidRPr="000627AE" w:rsidTr="00EF01CE">
        <w:tc>
          <w:tcPr>
            <w:tcW w:w="1063" w:type="dxa"/>
            <w:vMerge/>
          </w:tcPr>
          <w:p w:rsidR="0078091A" w:rsidRPr="000627AE" w:rsidRDefault="0078091A" w:rsidP="000627AE">
            <w:pPr>
              <w:pStyle w:val="a5"/>
              <w:ind w:left="0"/>
              <w:jc w:val="both"/>
              <w:rPr>
                <w:rFonts w:ascii="Times New Roman" w:eastAsia="Calibri" w:hAnsi="Times New Roman" w:cs="Times New Roman"/>
              </w:rPr>
            </w:pPr>
          </w:p>
        </w:tc>
        <w:tc>
          <w:tcPr>
            <w:tcW w:w="1031" w:type="dxa"/>
          </w:tcPr>
          <w:p w:rsidR="0078091A" w:rsidRPr="000627AE" w:rsidRDefault="0078091A" w:rsidP="000627AE">
            <w:pPr>
              <w:pStyle w:val="a5"/>
              <w:numPr>
                <w:ilvl w:val="0"/>
                <w:numId w:val="30"/>
              </w:numPr>
              <w:jc w:val="both"/>
              <w:rPr>
                <w:rFonts w:ascii="Times New Roman" w:eastAsia="Calibri" w:hAnsi="Times New Roman" w:cs="Times New Roman"/>
              </w:rPr>
            </w:pPr>
          </w:p>
        </w:tc>
        <w:tc>
          <w:tcPr>
            <w:tcW w:w="11515" w:type="dxa"/>
          </w:tcPr>
          <w:p w:rsidR="0078091A" w:rsidRPr="000627AE" w:rsidRDefault="0078091A" w:rsidP="000627AE">
            <w:pPr>
              <w:shd w:val="clear" w:color="auto" w:fill="FFFFFF"/>
              <w:jc w:val="both"/>
              <w:rPr>
                <w:rFonts w:ascii="Times New Roman" w:hAnsi="Times New Roman" w:cs="Times New Roman"/>
                <w:color w:val="000000"/>
              </w:rPr>
            </w:pPr>
            <w:r w:rsidRPr="000627AE">
              <w:rPr>
                <w:rFonts w:ascii="Times New Roman" w:hAnsi="Times New Roman" w:cs="Times New Roman"/>
                <w:color w:val="000000"/>
              </w:rPr>
              <w:t>Измерение атмосферного давления. Опыт Торричелли.</w:t>
            </w:r>
          </w:p>
        </w:tc>
        <w:tc>
          <w:tcPr>
            <w:tcW w:w="1559" w:type="dxa"/>
          </w:tcPr>
          <w:p w:rsidR="0078091A" w:rsidRPr="000627AE" w:rsidRDefault="0078091A" w:rsidP="000627AE">
            <w:pPr>
              <w:pStyle w:val="a5"/>
              <w:ind w:left="0"/>
              <w:jc w:val="both"/>
              <w:rPr>
                <w:rFonts w:ascii="Times New Roman" w:eastAsia="Calibri" w:hAnsi="Times New Roman" w:cs="Times New Roman"/>
              </w:rPr>
            </w:pPr>
          </w:p>
        </w:tc>
      </w:tr>
      <w:tr w:rsidR="0078091A" w:rsidRPr="000627AE" w:rsidTr="00EF01CE">
        <w:tc>
          <w:tcPr>
            <w:tcW w:w="1063" w:type="dxa"/>
            <w:vMerge w:val="restart"/>
          </w:tcPr>
          <w:p w:rsidR="0078091A" w:rsidRPr="000627AE" w:rsidRDefault="0078091A" w:rsidP="000627AE">
            <w:pPr>
              <w:pStyle w:val="a5"/>
              <w:ind w:left="0"/>
              <w:jc w:val="both"/>
              <w:rPr>
                <w:rFonts w:ascii="Times New Roman" w:eastAsia="Calibri" w:hAnsi="Times New Roman" w:cs="Times New Roman"/>
              </w:rPr>
            </w:pPr>
            <w:r w:rsidRPr="000627AE">
              <w:rPr>
                <w:rFonts w:ascii="Times New Roman" w:eastAsia="Calibri" w:hAnsi="Times New Roman" w:cs="Times New Roman"/>
              </w:rPr>
              <w:t>22</w:t>
            </w:r>
          </w:p>
        </w:tc>
        <w:tc>
          <w:tcPr>
            <w:tcW w:w="1031" w:type="dxa"/>
          </w:tcPr>
          <w:p w:rsidR="0078091A" w:rsidRPr="000627AE" w:rsidRDefault="0078091A" w:rsidP="000627AE">
            <w:pPr>
              <w:pStyle w:val="a5"/>
              <w:numPr>
                <w:ilvl w:val="0"/>
                <w:numId w:val="30"/>
              </w:numPr>
              <w:jc w:val="both"/>
              <w:rPr>
                <w:rFonts w:ascii="Times New Roman" w:eastAsia="Calibri" w:hAnsi="Times New Roman" w:cs="Times New Roman"/>
              </w:rPr>
            </w:pPr>
          </w:p>
        </w:tc>
        <w:tc>
          <w:tcPr>
            <w:tcW w:w="11515" w:type="dxa"/>
          </w:tcPr>
          <w:p w:rsidR="0078091A" w:rsidRPr="000627AE" w:rsidRDefault="0078091A" w:rsidP="000627AE">
            <w:pPr>
              <w:shd w:val="clear" w:color="auto" w:fill="FFFFFF"/>
              <w:jc w:val="both"/>
              <w:rPr>
                <w:rFonts w:ascii="Times New Roman" w:hAnsi="Times New Roman" w:cs="Times New Roman"/>
                <w:color w:val="000000"/>
              </w:rPr>
            </w:pPr>
            <w:r w:rsidRPr="000627AE">
              <w:rPr>
                <w:rFonts w:ascii="Times New Roman" w:hAnsi="Times New Roman" w:cs="Times New Roman"/>
                <w:color w:val="000000"/>
              </w:rPr>
              <w:t>Барометр – анероид. Атмосферное давление на различных высотах.</w:t>
            </w:r>
          </w:p>
        </w:tc>
        <w:tc>
          <w:tcPr>
            <w:tcW w:w="1559" w:type="dxa"/>
          </w:tcPr>
          <w:p w:rsidR="0078091A" w:rsidRPr="000627AE" w:rsidRDefault="0078091A" w:rsidP="000627AE">
            <w:pPr>
              <w:pStyle w:val="a5"/>
              <w:ind w:left="0"/>
              <w:jc w:val="both"/>
              <w:rPr>
                <w:rFonts w:ascii="Times New Roman" w:eastAsia="Calibri" w:hAnsi="Times New Roman" w:cs="Times New Roman"/>
              </w:rPr>
            </w:pPr>
          </w:p>
        </w:tc>
      </w:tr>
      <w:tr w:rsidR="0078091A" w:rsidRPr="000627AE" w:rsidTr="00EF01CE">
        <w:tc>
          <w:tcPr>
            <w:tcW w:w="1063" w:type="dxa"/>
            <w:vMerge/>
          </w:tcPr>
          <w:p w:rsidR="0078091A" w:rsidRPr="000627AE" w:rsidRDefault="0078091A" w:rsidP="000627AE">
            <w:pPr>
              <w:pStyle w:val="a5"/>
              <w:ind w:left="0"/>
              <w:jc w:val="both"/>
              <w:rPr>
                <w:rFonts w:ascii="Times New Roman" w:eastAsia="Calibri" w:hAnsi="Times New Roman" w:cs="Times New Roman"/>
              </w:rPr>
            </w:pPr>
          </w:p>
        </w:tc>
        <w:tc>
          <w:tcPr>
            <w:tcW w:w="1031" w:type="dxa"/>
          </w:tcPr>
          <w:p w:rsidR="0078091A" w:rsidRPr="000627AE" w:rsidRDefault="0078091A" w:rsidP="000627AE">
            <w:pPr>
              <w:pStyle w:val="a5"/>
              <w:numPr>
                <w:ilvl w:val="0"/>
                <w:numId w:val="30"/>
              </w:numPr>
              <w:jc w:val="both"/>
              <w:rPr>
                <w:rFonts w:ascii="Times New Roman" w:eastAsia="Calibri" w:hAnsi="Times New Roman" w:cs="Times New Roman"/>
              </w:rPr>
            </w:pPr>
          </w:p>
        </w:tc>
        <w:tc>
          <w:tcPr>
            <w:tcW w:w="11515" w:type="dxa"/>
          </w:tcPr>
          <w:p w:rsidR="0078091A" w:rsidRPr="000627AE" w:rsidRDefault="0078091A" w:rsidP="000627AE">
            <w:pPr>
              <w:shd w:val="clear" w:color="auto" w:fill="FFFFFF"/>
              <w:jc w:val="both"/>
              <w:rPr>
                <w:rFonts w:ascii="Times New Roman" w:hAnsi="Times New Roman" w:cs="Times New Roman"/>
                <w:color w:val="000000"/>
              </w:rPr>
            </w:pPr>
            <w:r w:rsidRPr="000627AE">
              <w:rPr>
                <w:rFonts w:ascii="Times New Roman" w:hAnsi="Times New Roman" w:cs="Times New Roman"/>
                <w:color w:val="000000"/>
              </w:rPr>
              <w:t>Манометры.</w:t>
            </w:r>
          </w:p>
        </w:tc>
        <w:tc>
          <w:tcPr>
            <w:tcW w:w="1559" w:type="dxa"/>
          </w:tcPr>
          <w:p w:rsidR="0078091A" w:rsidRPr="000627AE" w:rsidRDefault="0078091A" w:rsidP="000627AE">
            <w:pPr>
              <w:pStyle w:val="a5"/>
              <w:ind w:left="0"/>
              <w:jc w:val="both"/>
              <w:rPr>
                <w:rFonts w:ascii="Times New Roman" w:eastAsia="Calibri" w:hAnsi="Times New Roman" w:cs="Times New Roman"/>
              </w:rPr>
            </w:pPr>
          </w:p>
        </w:tc>
      </w:tr>
      <w:tr w:rsidR="0078091A" w:rsidRPr="000627AE" w:rsidTr="00EF01CE">
        <w:tc>
          <w:tcPr>
            <w:tcW w:w="1063" w:type="dxa"/>
            <w:vMerge w:val="restart"/>
          </w:tcPr>
          <w:p w:rsidR="0078091A" w:rsidRPr="000627AE" w:rsidRDefault="0078091A" w:rsidP="000627AE">
            <w:pPr>
              <w:pStyle w:val="a5"/>
              <w:ind w:left="0"/>
              <w:jc w:val="both"/>
              <w:rPr>
                <w:rFonts w:ascii="Times New Roman" w:eastAsia="Calibri" w:hAnsi="Times New Roman" w:cs="Times New Roman"/>
              </w:rPr>
            </w:pPr>
            <w:r w:rsidRPr="000627AE">
              <w:rPr>
                <w:rFonts w:ascii="Times New Roman" w:eastAsia="Calibri" w:hAnsi="Times New Roman" w:cs="Times New Roman"/>
              </w:rPr>
              <w:t>23</w:t>
            </w:r>
          </w:p>
        </w:tc>
        <w:tc>
          <w:tcPr>
            <w:tcW w:w="1031" w:type="dxa"/>
          </w:tcPr>
          <w:p w:rsidR="0078091A" w:rsidRPr="000627AE" w:rsidRDefault="0078091A" w:rsidP="000627AE">
            <w:pPr>
              <w:pStyle w:val="a5"/>
              <w:numPr>
                <w:ilvl w:val="0"/>
                <w:numId w:val="30"/>
              </w:numPr>
              <w:jc w:val="both"/>
              <w:rPr>
                <w:rFonts w:ascii="Times New Roman" w:eastAsia="Calibri" w:hAnsi="Times New Roman" w:cs="Times New Roman"/>
              </w:rPr>
            </w:pPr>
          </w:p>
        </w:tc>
        <w:tc>
          <w:tcPr>
            <w:tcW w:w="11515" w:type="dxa"/>
          </w:tcPr>
          <w:p w:rsidR="0078091A" w:rsidRPr="000627AE" w:rsidRDefault="0078091A" w:rsidP="000627AE">
            <w:pPr>
              <w:shd w:val="clear" w:color="auto" w:fill="FFFFFF"/>
              <w:jc w:val="both"/>
              <w:rPr>
                <w:rFonts w:ascii="Times New Roman" w:hAnsi="Times New Roman" w:cs="Times New Roman"/>
                <w:color w:val="000000"/>
              </w:rPr>
            </w:pPr>
            <w:r w:rsidRPr="000627AE">
              <w:rPr>
                <w:rFonts w:ascii="Times New Roman" w:hAnsi="Times New Roman" w:cs="Times New Roman"/>
                <w:color w:val="000000"/>
              </w:rPr>
              <w:t>Гидравлические механизмы (пресс, насос).</w:t>
            </w:r>
          </w:p>
        </w:tc>
        <w:tc>
          <w:tcPr>
            <w:tcW w:w="1559" w:type="dxa"/>
          </w:tcPr>
          <w:p w:rsidR="0078091A" w:rsidRPr="000627AE" w:rsidRDefault="0078091A" w:rsidP="000627AE">
            <w:pPr>
              <w:pStyle w:val="a5"/>
              <w:ind w:left="0"/>
              <w:jc w:val="both"/>
              <w:rPr>
                <w:rFonts w:ascii="Times New Roman" w:eastAsia="Calibri" w:hAnsi="Times New Roman" w:cs="Times New Roman"/>
              </w:rPr>
            </w:pPr>
          </w:p>
        </w:tc>
      </w:tr>
      <w:tr w:rsidR="0078091A" w:rsidRPr="000627AE" w:rsidTr="00EF01CE">
        <w:tc>
          <w:tcPr>
            <w:tcW w:w="1063" w:type="dxa"/>
            <w:vMerge/>
          </w:tcPr>
          <w:p w:rsidR="0078091A" w:rsidRPr="000627AE" w:rsidRDefault="0078091A" w:rsidP="000627AE">
            <w:pPr>
              <w:pStyle w:val="a5"/>
              <w:ind w:left="0"/>
              <w:jc w:val="both"/>
              <w:rPr>
                <w:rFonts w:ascii="Times New Roman" w:eastAsia="Calibri" w:hAnsi="Times New Roman" w:cs="Times New Roman"/>
              </w:rPr>
            </w:pPr>
          </w:p>
        </w:tc>
        <w:tc>
          <w:tcPr>
            <w:tcW w:w="1031" w:type="dxa"/>
          </w:tcPr>
          <w:p w:rsidR="0078091A" w:rsidRPr="000627AE" w:rsidRDefault="0078091A" w:rsidP="000627AE">
            <w:pPr>
              <w:pStyle w:val="a5"/>
              <w:numPr>
                <w:ilvl w:val="0"/>
                <w:numId w:val="30"/>
              </w:numPr>
              <w:jc w:val="both"/>
              <w:rPr>
                <w:rFonts w:ascii="Times New Roman" w:eastAsia="Calibri" w:hAnsi="Times New Roman" w:cs="Times New Roman"/>
              </w:rPr>
            </w:pPr>
          </w:p>
        </w:tc>
        <w:tc>
          <w:tcPr>
            <w:tcW w:w="11515" w:type="dxa"/>
          </w:tcPr>
          <w:p w:rsidR="0078091A" w:rsidRPr="000627AE" w:rsidRDefault="0078091A" w:rsidP="000627AE">
            <w:pPr>
              <w:shd w:val="clear" w:color="auto" w:fill="FFFFFF"/>
              <w:jc w:val="both"/>
              <w:rPr>
                <w:rFonts w:ascii="Times New Roman" w:hAnsi="Times New Roman" w:cs="Times New Roman"/>
                <w:color w:val="000000"/>
              </w:rPr>
            </w:pPr>
            <w:r w:rsidRPr="000627AE">
              <w:rPr>
                <w:rFonts w:ascii="Times New Roman" w:hAnsi="Times New Roman" w:cs="Times New Roman"/>
                <w:color w:val="000000"/>
              </w:rPr>
              <w:t>Давление жидкости и газа на погруженное в них тело.</w:t>
            </w:r>
          </w:p>
        </w:tc>
        <w:tc>
          <w:tcPr>
            <w:tcW w:w="1559" w:type="dxa"/>
          </w:tcPr>
          <w:p w:rsidR="0078091A" w:rsidRPr="000627AE" w:rsidRDefault="0078091A" w:rsidP="000627AE">
            <w:pPr>
              <w:pStyle w:val="a5"/>
              <w:ind w:left="0"/>
              <w:jc w:val="both"/>
              <w:rPr>
                <w:rFonts w:ascii="Times New Roman" w:eastAsia="Calibri" w:hAnsi="Times New Roman" w:cs="Times New Roman"/>
              </w:rPr>
            </w:pPr>
          </w:p>
        </w:tc>
      </w:tr>
      <w:tr w:rsidR="0078091A" w:rsidRPr="000627AE" w:rsidTr="00EF01CE">
        <w:tc>
          <w:tcPr>
            <w:tcW w:w="1063" w:type="dxa"/>
            <w:vMerge w:val="restart"/>
          </w:tcPr>
          <w:p w:rsidR="0078091A" w:rsidRPr="000627AE" w:rsidRDefault="0078091A" w:rsidP="000627AE">
            <w:pPr>
              <w:pStyle w:val="a5"/>
              <w:ind w:left="0"/>
              <w:jc w:val="both"/>
              <w:rPr>
                <w:rFonts w:ascii="Times New Roman" w:eastAsia="Calibri" w:hAnsi="Times New Roman" w:cs="Times New Roman"/>
              </w:rPr>
            </w:pPr>
            <w:r w:rsidRPr="000627AE">
              <w:rPr>
                <w:rFonts w:ascii="Times New Roman" w:eastAsia="Calibri" w:hAnsi="Times New Roman" w:cs="Times New Roman"/>
              </w:rPr>
              <w:t>24</w:t>
            </w:r>
          </w:p>
        </w:tc>
        <w:tc>
          <w:tcPr>
            <w:tcW w:w="1031" w:type="dxa"/>
          </w:tcPr>
          <w:p w:rsidR="0078091A" w:rsidRPr="000627AE" w:rsidRDefault="0078091A" w:rsidP="000627AE">
            <w:pPr>
              <w:pStyle w:val="a5"/>
              <w:numPr>
                <w:ilvl w:val="0"/>
                <w:numId w:val="30"/>
              </w:numPr>
              <w:jc w:val="both"/>
              <w:rPr>
                <w:rFonts w:ascii="Times New Roman" w:eastAsia="Calibri" w:hAnsi="Times New Roman" w:cs="Times New Roman"/>
              </w:rPr>
            </w:pPr>
          </w:p>
        </w:tc>
        <w:tc>
          <w:tcPr>
            <w:tcW w:w="11515" w:type="dxa"/>
          </w:tcPr>
          <w:p w:rsidR="0078091A" w:rsidRPr="000627AE" w:rsidRDefault="0078091A" w:rsidP="000627AE">
            <w:pPr>
              <w:shd w:val="clear" w:color="auto" w:fill="FFFFFF"/>
              <w:jc w:val="both"/>
              <w:rPr>
                <w:rFonts w:ascii="Times New Roman" w:hAnsi="Times New Roman" w:cs="Times New Roman"/>
                <w:bCs/>
                <w:color w:val="000000"/>
              </w:rPr>
            </w:pPr>
            <w:r w:rsidRPr="000627AE">
              <w:rPr>
                <w:rFonts w:ascii="Times New Roman" w:hAnsi="Times New Roman" w:cs="Times New Roman"/>
                <w:color w:val="000000"/>
              </w:rPr>
              <w:t xml:space="preserve">Архимедова сила. </w:t>
            </w:r>
            <w:r w:rsidRPr="000627AE">
              <w:rPr>
                <w:rFonts w:ascii="Times New Roman" w:hAnsi="Times New Roman" w:cs="Times New Roman"/>
                <w:bCs/>
                <w:color w:val="000000"/>
              </w:rPr>
              <w:t xml:space="preserve">Исследование зависимости выталкивающей силы от объема погруженной части от плотности жидкости, ее независимости от плотности и массы тела. </w:t>
            </w:r>
          </w:p>
        </w:tc>
        <w:tc>
          <w:tcPr>
            <w:tcW w:w="1559" w:type="dxa"/>
          </w:tcPr>
          <w:p w:rsidR="0078091A" w:rsidRPr="000627AE" w:rsidRDefault="0078091A" w:rsidP="000627AE">
            <w:pPr>
              <w:pStyle w:val="a5"/>
              <w:ind w:left="0"/>
              <w:jc w:val="both"/>
              <w:rPr>
                <w:rFonts w:ascii="Times New Roman" w:eastAsia="Calibri" w:hAnsi="Times New Roman" w:cs="Times New Roman"/>
              </w:rPr>
            </w:pPr>
          </w:p>
        </w:tc>
      </w:tr>
      <w:tr w:rsidR="0078091A" w:rsidRPr="000627AE" w:rsidTr="00EF01CE">
        <w:tc>
          <w:tcPr>
            <w:tcW w:w="1063" w:type="dxa"/>
            <w:vMerge/>
          </w:tcPr>
          <w:p w:rsidR="0078091A" w:rsidRPr="000627AE" w:rsidRDefault="0078091A" w:rsidP="000627AE">
            <w:pPr>
              <w:pStyle w:val="a5"/>
              <w:ind w:left="0"/>
              <w:jc w:val="both"/>
              <w:rPr>
                <w:rFonts w:ascii="Times New Roman" w:eastAsia="Calibri" w:hAnsi="Times New Roman" w:cs="Times New Roman"/>
              </w:rPr>
            </w:pPr>
          </w:p>
        </w:tc>
        <w:tc>
          <w:tcPr>
            <w:tcW w:w="1031" w:type="dxa"/>
          </w:tcPr>
          <w:p w:rsidR="0078091A" w:rsidRPr="000627AE" w:rsidRDefault="0078091A" w:rsidP="000627AE">
            <w:pPr>
              <w:pStyle w:val="a5"/>
              <w:numPr>
                <w:ilvl w:val="0"/>
                <w:numId w:val="30"/>
              </w:numPr>
              <w:jc w:val="both"/>
              <w:rPr>
                <w:rFonts w:ascii="Times New Roman" w:eastAsia="Calibri" w:hAnsi="Times New Roman" w:cs="Times New Roman"/>
              </w:rPr>
            </w:pPr>
          </w:p>
        </w:tc>
        <w:tc>
          <w:tcPr>
            <w:tcW w:w="11515" w:type="dxa"/>
          </w:tcPr>
          <w:p w:rsidR="0078091A" w:rsidRPr="000627AE" w:rsidRDefault="0078091A" w:rsidP="000627AE">
            <w:pPr>
              <w:shd w:val="clear" w:color="auto" w:fill="FFFFFF"/>
              <w:jc w:val="both"/>
              <w:rPr>
                <w:rFonts w:ascii="Times New Roman" w:hAnsi="Times New Roman" w:cs="Times New Roman"/>
                <w:color w:val="000000"/>
              </w:rPr>
            </w:pPr>
            <w:r w:rsidRPr="000627AE">
              <w:rPr>
                <w:rFonts w:ascii="Times New Roman" w:hAnsi="Times New Roman" w:cs="Times New Roman"/>
                <w:color w:val="000000"/>
              </w:rPr>
              <w:t>Лабораторная работа №8 «Измерение выталкивающей силы, действующей на погруженное в жидкость тело»</w:t>
            </w:r>
          </w:p>
        </w:tc>
        <w:tc>
          <w:tcPr>
            <w:tcW w:w="1559" w:type="dxa"/>
          </w:tcPr>
          <w:p w:rsidR="0078091A" w:rsidRPr="000627AE" w:rsidRDefault="0078091A" w:rsidP="000627AE">
            <w:pPr>
              <w:pStyle w:val="a5"/>
              <w:ind w:left="0"/>
              <w:jc w:val="both"/>
              <w:rPr>
                <w:rFonts w:ascii="Times New Roman" w:eastAsia="Calibri" w:hAnsi="Times New Roman" w:cs="Times New Roman"/>
              </w:rPr>
            </w:pPr>
            <w:r w:rsidRPr="000627AE">
              <w:rPr>
                <w:rFonts w:ascii="Times New Roman" w:eastAsia="Calibri" w:hAnsi="Times New Roman" w:cs="Times New Roman"/>
              </w:rPr>
              <w:t>Л.р.№8</w:t>
            </w:r>
          </w:p>
        </w:tc>
      </w:tr>
      <w:tr w:rsidR="0078091A" w:rsidRPr="000627AE" w:rsidTr="00EF01CE">
        <w:tc>
          <w:tcPr>
            <w:tcW w:w="1063" w:type="dxa"/>
            <w:vMerge w:val="restart"/>
          </w:tcPr>
          <w:p w:rsidR="0078091A" w:rsidRPr="000627AE" w:rsidRDefault="0078091A" w:rsidP="000627AE">
            <w:pPr>
              <w:pStyle w:val="a5"/>
              <w:ind w:left="0"/>
              <w:jc w:val="both"/>
              <w:rPr>
                <w:rFonts w:ascii="Times New Roman" w:eastAsia="Calibri" w:hAnsi="Times New Roman" w:cs="Times New Roman"/>
              </w:rPr>
            </w:pPr>
            <w:r w:rsidRPr="000627AE">
              <w:rPr>
                <w:rFonts w:ascii="Times New Roman" w:eastAsia="Calibri" w:hAnsi="Times New Roman" w:cs="Times New Roman"/>
              </w:rPr>
              <w:t>25</w:t>
            </w:r>
          </w:p>
        </w:tc>
        <w:tc>
          <w:tcPr>
            <w:tcW w:w="1031" w:type="dxa"/>
          </w:tcPr>
          <w:p w:rsidR="0078091A" w:rsidRPr="000627AE" w:rsidRDefault="0078091A" w:rsidP="000627AE">
            <w:pPr>
              <w:pStyle w:val="a5"/>
              <w:numPr>
                <w:ilvl w:val="0"/>
                <w:numId w:val="30"/>
              </w:numPr>
              <w:jc w:val="both"/>
              <w:rPr>
                <w:rFonts w:ascii="Times New Roman" w:eastAsia="Calibri" w:hAnsi="Times New Roman" w:cs="Times New Roman"/>
              </w:rPr>
            </w:pPr>
          </w:p>
        </w:tc>
        <w:tc>
          <w:tcPr>
            <w:tcW w:w="11515" w:type="dxa"/>
          </w:tcPr>
          <w:p w:rsidR="0078091A" w:rsidRPr="000627AE" w:rsidRDefault="0078091A" w:rsidP="000627AE">
            <w:pPr>
              <w:shd w:val="clear" w:color="auto" w:fill="FFFFFF"/>
              <w:jc w:val="both"/>
              <w:rPr>
                <w:rFonts w:ascii="Times New Roman" w:hAnsi="Times New Roman" w:cs="Times New Roman"/>
                <w:color w:val="000000"/>
              </w:rPr>
            </w:pPr>
            <w:r w:rsidRPr="000627AE">
              <w:rPr>
                <w:rFonts w:ascii="Times New Roman" w:hAnsi="Times New Roman" w:cs="Times New Roman"/>
                <w:color w:val="000000"/>
              </w:rPr>
              <w:t>Плавание тел и судов.</w:t>
            </w:r>
          </w:p>
        </w:tc>
        <w:tc>
          <w:tcPr>
            <w:tcW w:w="1559" w:type="dxa"/>
          </w:tcPr>
          <w:p w:rsidR="0078091A" w:rsidRPr="000627AE" w:rsidRDefault="0078091A" w:rsidP="000627AE">
            <w:pPr>
              <w:pStyle w:val="a5"/>
              <w:ind w:left="0"/>
              <w:jc w:val="both"/>
              <w:rPr>
                <w:rFonts w:ascii="Times New Roman" w:eastAsia="Calibri" w:hAnsi="Times New Roman" w:cs="Times New Roman"/>
              </w:rPr>
            </w:pPr>
          </w:p>
        </w:tc>
      </w:tr>
      <w:tr w:rsidR="0078091A" w:rsidRPr="000627AE" w:rsidTr="00EF01CE">
        <w:tc>
          <w:tcPr>
            <w:tcW w:w="1063" w:type="dxa"/>
            <w:vMerge/>
          </w:tcPr>
          <w:p w:rsidR="0078091A" w:rsidRPr="000627AE" w:rsidRDefault="0078091A" w:rsidP="000627AE">
            <w:pPr>
              <w:pStyle w:val="a5"/>
              <w:ind w:left="0"/>
              <w:jc w:val="both"/>
              <w:rPr>
                <w:rFonts w:ascii="Times New Roman" w:eastAsia="Calibri" w:hAnsi="Times New Roman" w:cs="Times New Roman"/>
              </w:rPr>
            </w:pPr>
          </w:p>
        </w:tc>
        <w:tc>
          <w:tcPr>
            <w:tcW w:w="1031" w:type="dxa"/>
          </w:tcPr>
          <w:p w:rsidR="0078091A" w:rsidRPr="000627AE" w:rsidRDefault="0078091A" w:rsidP="000627AE">
            <w:pPr>
              <w:pStyle w:val="a5"/>
              <w:numPr>
                <w:ilvl w:val="0"/>
                <w:numId w:val="30"/>
              </w:numPr>
              <w:jc w:val="both"/>
              <w:rPr>
                <w:rFonts w:ascii="Times New Roman" w:eastAsia="Calibri" w:hAnsi="Times New Roman" w:cs="Times New Roman"/>
              </w:rPr>
            </w:pPr>
          </w:p>
        </w:tc>
        <w:tc>
          <w:tcPr>
            <w:tcW w:w="11515" w:type="dxa"/>
          </w:tcPr>
          <w:p w:rsidR="0078091A" w:rsidRPr="000627AE" w:rsidRDefault="0078091A" w:rsidP="000627AE">
            <w:pPr>
              <w:shd w:val="clear" w:color="auto" w:fill="FFFFFF"/>
              <w:jc w:val="both"/>
              <w:rPr>
                <w:rFonts w:ascii="Times New Roman" w:hAnsi="Times New Roman" w:cs="Times New Roman"/>
                <w:color w:val="000000"/>
              </w:rPr>
            </w:pPr>
            <w:r w:rsidRPr="000627AE">
              <w:rPr>
                <w:rFonts w:ascii="Times New Roman" w:hAnsi="Times New Roman" w:cs="Times New Roman"/>
                <w:color w:val="000000"/>
              </w:rPr>
              <w:t>Решение задач по тем «Сила Архимеда. Условия плавания тел».</w:t>
            </w:r>
          </w:p>
        </w:tc>
        <w:tc>
          <w:tcPr>
            <w:tcW w:w="1559" w:type="dxa"/>
          </w:tcPr>
          <w:p w:rsidR="0078091A" w:rsidRPr="000627AE" w:rsidRDefault="0078091A" w:rsidP="000627AE">
            <w:pPr>
              <w:pStyle w:val="a5"/>
              <w:ind w:left="0"/>
              <w:jc w:val="both"/>
              <w:rPr>
                <w:rFonts w:ascii="Times New Roman" w:eastAsia="Calibri" w:hAnsi="Times New Roman" w:cs="Times New Roman"/>
              </w:rPr>
            </w:pPr>
          </w:p>
        </w:tc>
      </w:tr>
      <w:tr w:rsidR="0078091A" w:rsidRPr="000627AE" w:rsidTr="00EF01CE">
        <w:tc>
          <w:tcPr>
            <w:tcW w:w="1063" w:type="dxa"/>
            <w:vMerge w:val="restart"/>
          </w:tcPr>
          <w:p w:rsidR="0078091A" w:rsidRPr="000627AE" w:rsidRDefault="0078091A" w:rsidP="000627AE">
            <w:pPr>
              <w:pStyle w:val="a5"/>
              <w:ind w:left="0"/>
              <w:jc w:val="both"/>
              <w:rPr>
                <w:rFonts w:ascii="Times New Roman" w:eastAsia="Calibri" w:hAnsi="Times New Roman" w:cs="Times New Roman"/>
              </w:rPr>
            </w:pPr>
            <w:r w:rsidRPr="000627AE">
              <w:rPr>
                <w:rFonts w:ascii="Times New Roman" w:eastAsia="Calibri" w:hAnsi="Times New Roman" w:cs="Times New Roman"/>
              </w:rPr>
              <w:t>26</w:t>
            </w:r>
          </w:p>
        </w:tc>
        <w:tc>
          <w:tcPr>
            <w:tcW w:w="1031" w:type="dxa"/>
          </w:tcPr>
          <w:p w:rsidR="0078091A" w:rsidRPr="000627AE" w:rsidRDefault="0078091A" w:rsidP="000627AE">
            <w:pPr>
              <w:pStyle w:val="a5"/>
              <w:numPr>
                <w:ilvl w:val="0"/>
                <w:numId w:val="30"/>
              </w:numPr>
              <w:jc w:val="both"/>
              <w:rPr>
                <w:rFonts w:ascii="Times New Roman" w:eastAsia="Calibri" w:hAnsi="Times New Roman" w:cs="Times New Roman"/>
              </w:rPr>
            </w:pPr>
          </w:p>
        </w:tc>
        <w:tc>
          <w:tcPr>
            <w:tcW w:w="11515" w:type="dxa"/>
          </w:tcPr>
          <w:p w:rsidR="0078091A" w:rsidRPr="000627AE" w:rsidRDefault="0078091A" w:rsidP="000627AE">
            <w:pPr>
              <w:shd w:val="clear" w:color="auto" w:fill="FFFFFF"/>
              <w:jc w:val="both"/>
              <w:rPr>
                <w:rFonts w:ascii="Times New Roman" w:hAnsi="Times New Roman" w:cs="Times New Roman"/>
                <w:color w:val="000000"/>
              </w:rPr>
            </w:pPr>
            <w:r w:rsidRPr="000627AE">
              <w:rPr>
                <w:rFonts w:ascii="Times New Roman" w:hAnsi="Times New Roman" w:cs="Times New Roman"/>
                <w:color w:val="000000"/>
              </w:rPr>
              <w:t>Лабораторная работа №9 «Выяснение условий плавания тела в жидкости</w:t>
            </w:r>
            <w:proofErr w:type="gramStart"/>
            <w:r w:rsidRPr="000627AE">
              <w:rPr>
                <w:rFonts w:ascii="Times New Roman" w:hAnsi="Times New Roman" w:cs="Times New Roman"/>
                <w:color w:val="000000"/>
              </w:rPr>
              <w:t>.</w:t>
            </w:r>
            <w:r w:rsidRPr="000627AE">
              <w:rPr>
                <w:rFonts w:ascii="Times New Roman" w:hAnsi="Times New Roman" w:cs="Times New Roman"/>
                <w:bCs/>
                <w:color w:val="000000"/>
              </w:rPr>
              <w:t xml:space="preserve">. </w:t>
            </w:r>
            <w:proofErr w:type="gramEnd"/>
            <w:r w:rsidRPr="000627AE">
              <w:rPr>
                <w:rFonts w:ascii="Times New Roman" w:hAnsi="Times New Roman" w:cs="Times New Roman"/>
                <w:bCs/>
                <w:color w:val="000000"/>
              </w:rPr>
              <w:t>Исследование зависимости веса тела в жидкости от объема погруженной части.</w:t>
            </w:r>
            <w:r w:rsidRPr="000627AE">
              <w:rPr>
                <w:rFonts w:ascii="Times New Roman" w:hAnsi="Times New Roman" w:cs="Times New Roman"/>
                <w:color w:val="000000"/>
              </w:rPr>
              <w:t>».</w:t>
            </w:r>
          </w:p>
        </w:tc>
        <w:tc>
          <w:tcPr>
            <w:tcW w:w="1559" w:type="dxa"/>
          </w:tcPr>
          <w:p w:rsidR="0078091A" w:rsidRPr="000627AE" w:rsidRDefault="0078091A" w:rsidP="000627AE">
            <w:pPr>
              <w:pStyle w:val="a5"/>
              <w:ind w:left="0"/>
              <w:jc w:val="both"/>
              <w:rPr>
                <w:rFonts w:ascii="Times New Roman" w:eastAsia="Calibri" w:hAnsi="Times New Roman" w:cs="Times New Roman"/>
              </w:rPr>
            </w:pPr>
            <w:r w:rsidRPr="000627AE">
              <w:rPr>
                <w:rFonts w:ascii="Times New Roman" w:eastAsia="Calibri" w:hAnsi="Times New Roman" w:cs="Times New Roman"/>
              </w:rPr>
              <w:t>Л.р.№9</w:t>
            </w:r>
          </w:p>
        </w:tc>
      </w:tr>
      <w:tr w:rsidR="0078091A" w:rsidRPr="000627AE" w:rsidTr="00EF01CE">
        <w:tc>
          <w:tcPr>
            <w:tcW w:w="1063" w:type="dxa"/>
            <w:vMerge/>
          </w:tcPr>
          <w:p w:rsidR="0078091A" w:rsidRPr="000627AE" w:rsidRDefault="0078091A" w:rsidP="000627AE">
            <w:pPr>
              <w:pStyle w:val="a5"/>
              <w:ind w:left="0"/>
              <w:jc w:val="both"/>
              <w:rPr>
                <w:rFonts w:ascii="Times New Roman" w:eastAsia="Calibri" w:hAnsi="Times New Roman" w:cs="Times New Roman"/>
              </w:rPr>
            </w:pPr>
          </w:p>
        </w:tc>
        <w:tc>
          <w:tcPr>
            <w:tcW w:w="1031" w:type="dxa"/>
          </w:tcPr>
          <w:p w:rsidR="0078091A" w:rsidRPr="000627AE" w:rsidRDefault="0078091A" w:rsidP="000627AE">
            <w:pPr>
              <w:pStyle w:val="a5"/>
              <w:numPr>
                <w:ilvl w:val="0"/>
                <w:numId w:val="30"/>
              </w:numPr>
              <w:jc w:val="both"/>
              <w:rPr>
                <w:rFonts w:ascii="Times New Roman" w:eastAsia="Calibri" w:hAnsi="Times New Roman" w:cs="Times New Roman"/>
              </w:rPr>
            </w:pPr>
          </w:p>
        </w:tc>
        <w:tc>
          <w:tcPr>
            <w:tcW w:w="11515" w:type="dxa"/>
          </w:tcPr>
          <w:p w:rsidR="0078091A" w:rsidRPr="000627AE" w:rsidRDefault="0078091A" w:rsidP="000627AE">
            <w:pPr>
              <w:shd w:val="clear" w:color="auto" w:fill="FFFFFF"/>
              <w:jc w:val="both"/>
              <w:rPr>
                <w:rFonts w:ascii="Times New Roman" w:hAnsi="Times New Roman" w:cs="Times New Roman"/>
                <w:color w:val="000000"/>
              </w:rPr>
            </w:pPr>
            <w:r w:rsidRPr="000627AE">
              <w:rPr>
                <w:rFonts w:ascii="Times New Roman" w:hAnsi="Times New Roman" w:cs="Times New Roman"/>
                <w:color w:val="000000"/>
              </w:rPr>
              <w:t>Воздухоплавание.</w:t>
            </w:r>
          </w:p>
        </w:tc>
        <w:tc>
          <w:tcPr>
            <w:tcW w:w="1559" w:type="dxa"/>
          </w:tcPr>
          <w:p w:rsidR="0078091A" w:rsidRPr="000627AE" w:rsidRDefault="0078091A" w:rsidP="000627AE">
            <w:pPr>
              <w:pStyle w:val="a5"/>
              <w:ind w:left="0"/>
              <w:jc w:val="both"/>
              <w:rPr>
                <w:rFonts w:ascii="Times New Roman" w:eastAsia="Calibri" w:hAnsi="Times New Roman" w:cs="Times New Roman"/>
              </w:rPr>
            </w:pPr>
          </w:p>
        </w:tc>
      </w:tr>
      <w:tr w:rsidR="0078091A" w:rsidRPr="000627AE" w:rsidTr="00EF01CE">
        <w:tc>
          <w:tcPr>
            <w:tcW w:w="1063" w:type="dxa"/>
            <w:vMerge w:val="restart"/>
          </w:tcPr>
          <w:p w:rsidR="0078091A" w:rsidRPr="000627AE" w:rsidRDefault="0078091A" w:rsidP="000627AE">
            <w:pPr>
              <w:pStyle w:val="a5"/>
              <w:ind w:left="0"/>
              <w:jc w:val="both"/>
              <w:rPr>
                <w:rFonts w:ascii="Times New Roman" w:eastAsia="Calibri" w:hAnsi="Times New Roman" w:cs="Times New Roman"/>
              </w:rPr>
            </w:pPr>
            <w:r w:rsidRPr="000627AE">
              <w:rPr>
                <w:rFonts w:ascii="Times New Roman" w:eastAsia="Calibri" w:hAnsi="Times New Roman" w:cs="Times New Roman"/>
              </w:rPr>
              <w:t>27</w:t>
            </w:r>
          </w:p>
        </w:tc>
        <w:tc>
          <w:tcPr>
            <w:tcW w:w="1031" w:type="dxa"/>
          </w:tcPr>
          <w:p w:rsidR="0078091A" w:rsidRPr="000627AE" w:rsidRDefault="0078091A" w:rsidP="000627AE">
            <w:pPr>
              <w:pStyle w:val="a5"/>
              <w:numPr>
                <w:ilvl w:val="0"/>
                <w:numId w:val="30"/>
              </w:numPr>
              <w:jc w:val="both"/>
              <w:rPr>
                <w:rFonts w:ascii="Times New Roman" w:eastAsia="Calibri" w:hAnsi="Times New Roman" w:cs="Times New Roman"/>
              </w:rPr>
            </w:pPr>
          </w:p>
        </w:tc>
        <w:tc>
          <w:tcPr>
            <w:tcW w:w="11515" w:type="dxa"/>
          </w:tcPr>
          <w:p w:rsidR="0078091A" w:rsidRPr="000627AE" w:rsidRDefault="0078091A" w:rsidP="000627AE">
            <w:pPr>
              <w:shd w:val="clear" w:color="auto" w:fill="FFFFFF"/>
              <w:jc w:val="both"/>
              <w:rPr>
                <w:rFonts w:ascii="Times New Roman" w:hAnsi="Times New Roman" w:cs="Times New Roman"/>
                <w:color w:val="000000"/>
              </w:rPr>
            </w:pPr>
            <w:r w:rsidRPr="000627AE">
              <w:rPr>
                <w:rFonts w:ascii="Times New Roman" w:hAnsi="Times New Roman" w:cs="Times New Roman"/>
                <w:color w:val="000000"/>
              </w:rPr>
              <w:t>Обобщающий урок по теме «Давление твердых тел, жидкостей и газов».</w:t>
            </w:r>
          </w:p>
        </w:tc>
        <w:tc>
          <w:tcPr>
            <w:tcW w:w="1559" w:type="dxa"/>
          </w:tcPr>
          <w:p w:rsidR="0078091A" w:rsidRPr="000627AE" w:rsidRDefault="0078091A" w:rsidP="000627AE">
            <w:pPr>
              <w:pStyle w:val="a5"/>
              <w:ind w:left="0"/>
              <w:jc w:val="both"/>
              <w:rPr>
                <w:rFonts w:ascii="Times New Roman" w:eastAsia="Calibri" w:hAnsi="Times New Roman" w:cs="Times New Roman"/>
              </w:rPr>
            </w:pPr>
          </w:p>
        </w:tc>
      </w:tr>
      <w:tr w:rsidR="0078091A" w:rsidRPr="000627AE" w:rsidTr="00EF01CE">
        <w:tc>
          <w:tcPr>
            <w:tcW w:w="1063" w:type="dxa"/>
            <w:vMerge/>
          </w:tcPr>
          <w:p w:rsidR="0078091A" w:rsidRPr="000627AE" w:rsidRDefault="0078091A" w:rsidP="000627AE">
            <w:pPr>
              <w:pStyle w:val="a5"/>
              <w:ind w:left="0"/>
              <w:jc w:val="both"/>
              <w:rPr>
                <w:rFonts w:ascii="Times New Roman" w:eastAsia="Calibri" w:hAnsi="Times New Roman" w:cs="Times New Roman"/>
              </w:rPr>
            </w:pPr>
          </w:p>
        </w:tc>
        <w:tc>
          <w:tcPr>
            <w:tcW w:w="1031" w:type="dxa"/>
          </w:tcPr>
          <w:p w:rsidR="0078091A" w:rsidRPr="000627AE" w:rsidRDefault="0078091A" w:rsidP="000627AE">
            <w:pPr>
              <w:pStyle w:val="a5"/>
              <w:numPr>
                <w:ilvl w:val="0"/>
                <w:numId w:val="30"/>
              </w:numPr>
              <w:jc w:val="both"/>
              <w:rPr>
                <w:rFonts w:ascii="Times New Roman" w:eastAsia="Calibri" w:hAnsi="Times New Roman" w:cs="Times New Roman"/>
              </w:rPr>
            </w:pPr>
          </w:p>
        </w:tc>
        <w:tc>
          <w:tcPr>
            <w:tcW w:w="11515" w:type="dxa"/>
          </w:tcPr>
          <w:p w:rsidR="0078091A" w:rsidRPr="000627AE" w:rsidRDefault="0078091A" w:rsidP="000627AE">
            <w:pPr>
              <w:shd w:val="clear" w:color="auto" w:fill="FFFFFF"/>
              <w:jc w:val="both"/>
              <w:rPr>
                <w:rFonts w:ascii="Times New Roman" w:hAnsi="Times New Roman" w:cs="Times New Roman"/>
                <w:color w:val="000000"/>
              </w:rPr>
            </w:pPr>
            <w:r w:rsidRPr="000627AE">
              <w:rPr>
                <w:rFonts w:ascii="Times New Roman" w:hAnsi="Times New Roman" w:cs="Times New Roman"/>
                <w:color w:val="000000"/>
              </w:rPr>
              <w:t>Контрольная работа №4 по теме «Давление твердых тел, жидкостей и газов».</w:t>
            </w:r>
          </w:p>
        </w:tc>
        <w:tc>
          <w:tcPr>
            <w:tcW w:w="1559" w:type="dxa"/>
          </w:tcPr>
          <w:p w:rsidR="0078091A" w:rsidRPr="000627AE" w:rsidRDefault="0078091A" w:rsidP="000627AE">
            <w:pPr>
              <w:pStyle w:val="a5"/>
              <w:ind w:left="0"/>
              <w:jc w:val="both"/>
              <w:rPr>
                <w:rFonts w:ascii="Times New Roman" w:eastAsia="Calibri" w:hAnsi="Times New Roman" w:cs="Times New Roman"/>
              </w:rPr>
            </w:pPr>
            <w:r w:rsidRPr="000627AE">
              <w:rPr>
                <w:rFonts w:ascii="Times New Roman" w:eastAsia="Calibri" w:hAnsi="Times New Roman" w:cs="Times New Roman"/>
              </w:rPr>
              <w:t>К.р.№4</w:t>
            </w:r>
          </w:p>
        </w:tc>
      </w:tr>
      <w:tr w:rsidR="0078091A" w:rsidRPr="000627AE" w:rsidTr="00EF01CE">
        <w:tc>
          <w:tcPr>
            <w:tcW w:w="1063" w:type="dxa"/>
            <w:vMerge w:val="restart"/>
          </w:tcPr>
          <w:p w:rsidR="0078091A" w:rsidRPr="000627AE" w:rsidRDefault="0078091A" w:rsidP="000627AE">
            <w:pPr>
              <w:pStyle w:val="a5"/>
              <w:ind w:left="0"/>
              <w:jc w:val="both"/>
              <w:rPr>
                <w:rFonts w:ascii="Times New Roman" w:eastAsia="Calibri" w:hAnsi="Times New Roman" w:cs="Times New Roman"/>
              </w:rPr>
            </w:pPr>
            <w:r w:rsidRPr="000627AE">
              <w:rPr>
                <w:rFonts w:ascii="Times New Roman" w:eastAsia="Calibri" w:hAnsi="Times New Roman" w:cs="Times New Roman"/>
              </w:rPr>
              <w:t>28</w:t>
            </w:r>
          </w:p>
        </w:tc>
        <w:tc>
          <w:tcPr>
            <w:tcW w:w="1031" w:type="dxa"/>
          </w:tcPr>
          <w:p w:rsidR="0078091A" w:rsidRPr="000627AE" w:rsidRDefault="0078091A" w:rsidP="000627AE">
            <w:pPr>
              <w:pStyle w:val="a5"/>
              <w:numPr>
                <w:ilvl w:val="0"/>
                <w:numId w:val="30"/>
              </w:numPr>
              <w:jc w:val="both"/>
              <w:rPr>
                <w:rFonts w:ascii="Times New Roman" w:eastAsia="Calibri" w:hAnsi="Times New Roman" w:cs="Times New Roman"/>
              </w:rPr>
            </w:pPr>
          </w:p>
        </w:tc>
        <w:tc>
          <w:tcPr>
            <w:tcW w:w="11515" w:type="dxa"/>
          </w:tcPr>
          <w:p w:rsidR="0078091A" w:rsidRPr="000627AE" w:rsidRDefault="0078091A" w:rsidP="000627AE">
            <w:pPr>
              <w:shd w:val="clear" w:color="auto" w:fill="FFFFFF"/>
              <w:jc w:val="both"/>
              <w:rPr>
                <w:rFonts w:ascii="Times New Roman" w:hAnsi="Times New Roman" w:cs="Times New Roman"/>
                <w:color w:val="000000"/>
              </w:rPr>
            </w:pPr>
            <w:r w:rsidRPr="000627AE">
              <w:rPr>
                <w:rFonts w:ascii="Times New Roman" w:hAnsi="Times New Roman" w:cs="Times New Roman"/>
                <w:color w:val="000000"/>
              </w:rPr>
              <w:t>Анализ контрольной работы. Механическая работа. Мощность. Определение работы и мощности.</w:t>
            </w:r>
          </w:p>
        </w:tc>
        <w:tc>
          <w:tcPr>
            <w:tcW w:w="1559" w:type="dxa"/>
          </w:tcPr>
          <w:p w:rsidR="0078091A" w:rsidRPr="000627AE" w:rsidRDefault="0078091A" w:rsidP="000627AE">
            <w:pPr>
              <w:pStyle w:val="a5"/>
              <w:ind w:left="0"/>
              <w:jc w:val="both"/>
              <w:rPr>
                <w:rFonts w:ascii="Times New Roman" w:eastAsia="Calibri" w:hAnsi="Times New Roman" w:cs="Times New Roman"/>
              </w:rPr>
            </w:pPr>
          </w:p>
        </w:tc>
      </w:tr>
      <w:tr w:rsidR="0078091A" w:rsidRPr="000627AE" w:rsidTr="00EF01CE">
        <w:tc>
          <w:tcPr>
            <w:tcW w:w="1063" w:type="dxa"/>
            <w:vMerge/>
          </w:tcPr>
          <w:p w:rsidR="0078091A" w:rsidRPr="000627AE" w:rsidRDefault="0078091A" w:rsidP="000627AE">
            <w:pPr>
              <w:pStyle w:val="a5"/>
              <w:ind w:left="0"/>
              <w:jc w:val="both"/>
              <w:rPr>
                <w:rFonts w:ascii="Times New Roman" w:eastAsia="Calibri" w:hAnsi="Times New Roman" w:cs="Times New Roman"/>
              </w:rPr>
            </w:pPr>
          </w:p>
        </w:tc>
        <w:tc>
          <w:tcPr>
            <w:tcW w:w="1031" w:type="dxa"/>
          </w:tcPr>
          <w:p w:rsidR="0078091A" w:rsidRPr="000627AE" w:rsidRDefault="0078091A" w:rsidP="000627AE">
            <w:pPr>
              <w:pStyle w:val="a5"/>
              <w:numPr>
                <w:ilvl w:val="0"/>
                <w:numId w:val="30"/>
              </w:numPr>
              <w:jc w:val="both"/>
              <w:rPr>
                <w:rFonts w:ascii="Times New Roman" w:eastAsia="Calibri" w:hAnsi="Times New Roman" w:cs="Times New Roman"/>
              </w:rPr>
            </w:pPr>
          </w:p>
        </w:tc>
        <w:tc>
          <w:tcPr>
            <w:tcW w:w="11515" w:type="dxa"/>
          </w:tcPr>
          <w:p w:rsidR="0078091A" w:rsidRPr="000627AE" w:rsidRDefault="0078091A" w:rsidP="000627AE">
            <w:pPr>
              <w:shd w:val="clear" w:color="auto" w:fill="FFFFFF"/>
              <w:jc w:val="both"/>
              <w:rPr>
                <w:rFonts w:ascii="Times New Roman" w:hAnsi="Times New Roman" w:cs="Times New Roman"/>
                <w:color w:val="000000"/>
              </w:rPr>
            </w:pPr>
            <w:r w:rsidRPr="000627AE">
              <w:rPr>
                <w:rFonts w:ascii="Times New Roman" w:hAnsi="Times New Roman" w:cs="Times New Roman"/>
                <w:color w:val="000000"/>
              </w:rPr>
              <w:t>Решение задач по теме «Механическая работа</w:t>
            </w:r>
            <w:proofErr w:type="gramStart"/>
            <w:r w:rsidRPr="000627AE">
              <w:rPr>
                <w:rFonts w:ascii="Times New Roman" w:hAnsi="Times New Roman" w:cs="Times New Roman"/>
                <w:color w:val="000000"/>
              </w:rPr>
              <w:t>.</w:t>
            </w:r>
            <w:proofErr w:type="gramEnd"/>
            <w:r w:rsidRPr="000627AE">
              <w:rPr>
                <w:rFonts w:ascii="Times New Roman" w:hAnsi="Times New Roman" w:cs="Times New Roman"/>
                <w:color w:val="000000"/>
              </w:rPr>
              <w:t xml:space="preserve"> </w:t>
            </w:r>
            <w:proofErr w:type="gramStart"/>
            <w:r w:rsidRPr="000627AE">
              <w:rPr>
                <w:rFonts w:ascii="Times New Roman" w:hAnsi="Times New Roman" w:cs="Times New Roman"/>
                <w:color w:val="000000"/>
              </w:rPr>
              <w:t>м</w:t>
            </w:r>
            <w:proofErr w:type="gramEnd"/>
            <w:r w:rsidRPr="000627AE">
              <w:rPr>
                <w:rFonts w:ascii="Times New Roman" w:hAnsi="Times New Roman" w:cs="Times New Roman"/>
                <w:color w:val="000000"/>
              </w:rPr>
              <w:t>ощность».</w:t>
            </w:r>
          </w:p>
        </w:tc>
        <w:tc>
          <w:tcPr>
            <w:tcW w:w="1559" w:type="dxa"/>
          </w:tcPr>
          <w:p w:rsidR="0078091A" w:rsidRPr="000627AE" w:rsidRDefault="0078091A" w:rsidP="000627AE">
            <w:pPr>
              <w:pStyle w:val="a5"/>
              <w:ind w:left="0"/>
              <w:jc w:val="both"/>
              <w:rPr>
                <w:rFonts w:ascii="Times New Roman" w:eastAsia="Calibri" w:hAnsi="Times New Roman" w:cs="Times New Roman"/>
              </w:rPr>
            </w:pPr>
          </w:p>
        </w:tc>
      </w:tr>
      <w:tr w:rsidR="0078091A" w:rsidRPr="000627AE" w:rsidTr="00EF01CE">
        <w:tc>
          <w:tcPr>
            <w:tcW w:w="1063" w:type="dxa"/>
            <w:vMerge w:val="restart"/>
          </w:tcPr>
          <w:p w:rsidR="0078091A" w:rsidRPr="000627AE" w:rsidRDefault="0078091A" w:rsidP="000627AE">
            <w:pPr>
              <w:pStyle w:val="a5"/>
              <w:ind w:left="0"/>
              <w:jc w:val="both"/>
              <w:rPr>
                <w:rFonts w:ascii="Times New Roman" w:eastAsia="Calibri" w:hAnsi="Times New Roman" w:cs="Times New Roman"/>
              </w:rPr>
            </w:pPr>
            <w:r w:rsidRPr="000627AE">
              <w:rPr>
                <w:rFonts w:ascii="Times New Roman" w:eastAsia="Calibri" w:hAnsi="Times New Roman" w:cs="Times New Roman"/>
              </w:rPr>
              <w:t>29</w:t>
            </w:r>
          </w:p>
        </w:tc>
        <w:tc>
          <w:tcPr>
            <w:tcW w:w="1031" w:type="dxa"/>
          </w:tcPr>
          <w:p w:rsidR="0078091A" w:rsidRPr="000627AE" w:rsidRDefault="0078091A" w:rsidP="000627AE">
            <w:pPr>
              <w:pStyle w:val="a5"/>
              <w:numPr>
                <w:ilvl w:val="0"/>
                <w:numId w:val="30"/>
              </w:numPr>
              <w:jc w:val="both"/>
              <w:rPr>
                <w:rFonts w:ascii="Times New Roman" w:eastAsia="Calibri" w:hAnsi="Times New Roman" w:cs="Times New Roman"/>
              </w:rPr>
            </w:pPr>
          </w:p>
        </w:tc>
        <w:tc>
          <w:tcPr>
            <w:tcW w:w="11515" w:type="dxa"/>
          </w:tcPr>
          <w:p w:rsidR="0078091A" w:rsidRPr="000627AE" w:rsidRDefault="0078091A" w:rsidP="000627AE">
            <w:pPr>
              <w:shd w:val="clear" w:color="auto" w:fill="FFFFFF"/>
              <w:jc w:val="both"/>
              <w:rPr>
                <w:rFonts w:ascii="Times New Roman" w:hAnsi="Times New Roman" w:cs="Times New Roman"/>
                <w:color w:val="000000"/>
              </w:rPr>
            </w:pPr>
            <w:r w:rsidRPr="000627AE">
              <w:rPr>
                <w:rFonts w:ascii="Times New Roman" w:hAnsi="Times New Roman" w:cs="Times New Roman"/>
                <w:color w:val="000000"/>
              </w:rPr>
              <w:t>Простые механизмы. Рычаг. Равновесие сил на рычаге. Рычаги в технике, быту и природе.</w:t>
            </w:r>
          </w:p>
        </w:tc>
        <w:tc>
          <w:tcPr>
            <w:tcW w:w="1559" w:type="dxa"/>
          </w:tcPr>
          <w:p w:rsidR="0078091A" w:rsidRPr="000627AE" w:rsidRDefault="0078091A" w:rsidP="000627AE">
            <w:pPr>
              <w:pStyle w:val="a5"/>
              <w:ind w:left="0"/>
              <w:jc w:val="both"/>
              <w:rPr>
                <w:rFonts w:ascii="Times New Roman" w:eastAsia="Calibri" w:hAnsi="Times New Roman" w:cs="Times New Roman"/>
              </w:rPr>
            </w:pPr>
          </w:p>
        </w:tc>
      </w:tr>
      <w:tr w:rsidR="0078091A" w:rsidRPr="000627AE" w:rsidTr="00EF01CE">
        <w:tc>
          <w:tcPr>
            <w:tcW w:w="1063" w:type="dxa"/>
            <w:vMerge/>
          </w:tcPr>
          <w:p w:rsidR="0078091A" w:rsidRPr="000627AE" w:rsidRDefault="0078091A" w:rsidP="000627AE">
            <w:pPr>
              <w:pStyle w:val="a5"/>
              <w:ind w:left="0"/>
              <w:jc w:val="both"/>
              <w:rPr>
                <w:rFonts w:ascii="Times New Roman" w:eastAsia="Calibri" w:hAnsi="Times New Roman" w:cs="Times New Roman"/>
              </w:rPr>
            </w:pPr>
          </w:p>
        </w:tc>
        <w:tc>
          <w:tcPr>
            <w:tcW w:w="1031" w:type="dxa"/>
          </w:tcPr>
          <w:p w:rsidR="0078091A" w:rsidRPr="000627AE" w:rsidRDefault="0078091A" w:rsidP="000627AE">
            <w:pPr>
              <w:pStyle w:val="a5"/>
              <w:numPr>
                <w:ilvl w:val="0"/>
                <w:numId w:val="30"/>
              </w:numPr>
              <w:jc w:val="both"/>
              <w:rPr>
                <w:rFonts w:ascii="Times New Roman" w:eastAsia="Calibri" w:hAnsi="Times New Roman" w:cs="Times New Roman"/>
              </w:rPr>
            </w:pPr>
          </w:p>
        </w:tc>
        <w:tc>
          <w:tcPr>
            <w:tcW w:w="11515" w:type="dxa"/>
          </w:tcPr>
          <w:p w:rsidR="0078091A" w:rsidRPr="000627AE" w:rsidRDefault="0078091A" w:rsidP="000627AE">
            <w:pPr>
              <w:shd w:val="clear" w:color="auto" w:fill="FFFFFF"/>
              <w:jc w:val="both"/>
              <w:rPr>
                <w:rFonts w:ascii="Times New Roman" w:hAnsi="Times New Roman" w:cs="Times New Roman"/>
                <w:color w:val="000000"/>
              </w:rPr>
            </w:pPr>
            <w:r w:rsidRPr="000627AE">
              <w:rPr>
                <w:rFonts w:ascii="Times New Roman" w:hAnsi="Times New Roman" w:cs="Times New Roman"/>
                <w:color w:val="000000"/>
              </w:rPr>
              <w:t xml:space="preserve">Момент силы. </w:t>
            </w:r>
          </w:p>
        </w:tc>
        <w:tc>
          <w:tcPr>
            <w:tcW w:w="1559" w:type="dxa"/>
          </w:tcPr>
          <w:p w:rsidR="0078091A" w:rsidRPr="000627AE" w:rsidRDefault="0078091A" w:rsidP="000627AE">
            <w:pPr>
              <w:pStyle w:val="a5"/>
              <w:ind w:left="0"/>
              <w:jc w:val="both"/>
              <w:rPr>
                <w:rFonts w:ascii="Times New Roman" w:eastAsia="Calibri" w:hAnsi="Times New Roman" w:cs="Times New Roman"/>
              </w:rPr>
            </w:pPr>
          </w:p>
        </w:tc>
      </w:tr>
      <w:tr w:rsidR="0078091A" w:rsidRPr="000627AE" w:rsidTr="00EF01CE">
        <w:tc>
          <w:tcPr>
            <w:tcW w:w="1063" w:type="dxa"/>
            <w:vMerge w:val="restart"/>
          </w:tcPr>
          <w:p w:rsidR="0078091A" w:rsidRPr="000627AE" w:rsidRDefault="0078091A" w:rsidP="000627AE">
            <w:pPr>
              <w:pStyle w:val="a5"/>
              <w:ind w:left="0"/>
              <w:jc w:val="both"/>
              <w:rPr>
                <w:rFonts w:ascii="Times New Roman" w:eastAsia="Calibri" w:hAnsi="Times New Roman" w:cs="Times New Roman"/>
              </w:rPr>
            </w:pPr>
            <w:r w:rsidRPr="000627AE">
              <w:rPr>
                <w:rFonts w:ascii="Times New Roman" w:eastAsia="Calibri" w:hAnsi="Times New Roman" w:cs="Times New Roman"/>
              </w:rPr>
              <w:t>30</w:t>
            </w:r>
          </w:p>
        </w:tc>
        <w:tc>
          <w:tcPr>
            <w:tcW w:w="1031" w:type="dxa"/>
          </w:tcPr>
          <w:p w:rsidR="0078091A" w:rsidRPr="000627AE" w:rsidRDefault="0078091A" w:rsidP="000627AE">
            <w:pPr>
              <w:pStyle w:val="a5"/>
              <w:numPr>
                <w:ilvl w:val="0"/>
                <w:numId w:val="30"/>
              </w:numPr>
              <w:jc w:val="both"/>
              <w:rPr>
                <w:rFonts w:ascii="Times New Roman" w:eastAsia="Calibri" w:hAnsi="Times New Roman" w:cs="Times New Roman"/>
              </w:rPr>
            </w:pPr>
          </w:p>
        </w:tc>
        <w:tc>
          <w:tcPr>
            <w:tcW w:w="11515" w:type="dxa"/>
          </w:tcPr>
          <w:p w:rsidR="0078091A" w:rsidRPr="000627AE" w:rsidRDefault="0078091A" w:rsidP="000627AE">
            <w:pPr>
              <w:shd w:val="clear" w:color="auto" w:fill="FFFFFF"/>
              <w:jc w:val="both"/>
              <w:rPr>
                <w:rFonts w:ascii="Times New Roman" w:hAnsi="Times New Roman" w:cs="Times New Roman"/>
                <w:color w:val="000000"/>
              </w:rPr>
            </w:pPr>
            <w:r w:rsidRPr="000627AE">
              <w:rPr>
                <w:rFonts w:ascii="Times New Roman" w:hAnsi="Times New Roman" w:cs="Times New Roman"/>
                <w:color w:val="000000"/>
              </w:rPr>
              <w:t>Лабораторная работа №10 «Выяснение условия равновесия рычага. Определение момента силы».</w:t>
            </w:r>
          </w:p>
        </w:tc>
        <w:tc>
          <w:tcPr>
            <w:tcW w:w="1559" w:type="dxa"/>
          </w:tcPr>
          <w:p w:rsidR="0078091A" w:rsidRPr="000627AE" w:rsidRDefault="0078091A" w:rsidP="000627AE">
            <w:pPr>
              <w:pStyle w:val="a5"/>
              <w:ind w:left="0"/>
              <w:jc w:val="both"/>
              <w:rPr>
                <w:rFonts w:ascii="Times New Roman" w:eastAsia="Calibri" w:hAnsi="Times New Roman" w:cs="Times New Roman"/>
              </w:rPr>
            </w:pPr>
            <w:r w:rsidRPr="000627AE">
              <w:rPr>
                <w:rFonts w:ascii="Times New Roman" w:eastAsia="Calibri" w:hAnsi="Times New Roman" w:cs="Times New Roman"/>
              </w:rPr>
              <w:t>Л.р.№10</w:t>
            </w:r>
          </w:p>
        </w:tc>
      </w:tr>
      <w:tr w:rsidR="0078091A" w:rsidRPr="000627AE" w:rsidTr="00EF01CE">
        <w:tc>
          <w:tcPr>
            <w:tcW w:w="1063" w:type="dxa"/>
            <w:vMerge/>
          </w:tcPr>
          <w:p w:rsidR="0078091A" w:rsidRPr="000627AE" w:rsidRDefault="0078091A" w:rsidP="000627AE">
            <w:pPr>
              <w:pStyle w:val="a5"/>
              <w:ind w:left="0"/>
              <w:jc w:val="both"/>
              <w:rPr>
                <w:rFonts w:ascii="Times New Roman" w:eastAsia="Calibri" w:hAnsi="Times New Roman" w:cs="Times New Roman"/>
              </w:rPr>
            </w:pPr>
          </w:p>
        </w:tc>
        <w:tc>
          <w:tcPr>
            <w:tcW w:w="1031" w:type="dxa"/>
          </w:tcPr>
          <w:p w:rsidR="0078091A" w:rsidRPr="000627AE" w:rsidRDefault="0078091A" w:rsidP="000627AE">
            <w:pPr>
              <w:pStyle w:val="a5"/>
              <w:numPr>
                <w:ilvl w:val="0"/>
                <w:numId w:val="30"/>
              </w:numPr>
              <w:jc w:val="both"/>
              <w:rPr>
                <w:rFonts w:ascii="Times New Roman" w:eastAsia="Calibri" w:hAnsi="Times New Roman" w:cs="Times New Roman"/>
              </w:rPr>
            </w:pPr>
          </w:p>
        </w:tc>
        <w:tc>
          <w:tcPr>
            <w:tcW w:w="11515" w:type="dxa"/>
          </w:tcPr>
          <w:p w:rsidR="0078091A" w:rsidRPr="000627AE" w:rsidRDefault="0078091A" w:rsidP="000627AE">
            <w:pPr>
              <w:shd w:val="clear" w:color="auto" w:fill="FFFFFF"/>
              <w:jc w:val="both"/>
              <w:rPr>
                <w:rFonts w:ascii="Times New Roman" w:hAnsi="Times New Roman" w:cs="Times New Roman"/>
                <w:color w:val="000000"/>
              </w:rPr>
            </w:pPr>
            <w:r w:rsidRPr="000627AE">
              <w:rPr>
                <w:rFonts w:ascii="Times New Roman" w:hAnsi="Times New Roman" w:cs="Times New Roman"/>
                <w:color w:val="000000"/>
              </w:rPr>
              <w:t>Подвижные и неподвижные блоки. Равенство работ при использовании простых механизмов («Золотое правило механики»).</w:t>
            </w:r>
          </w:p>
        </w:tc>
        <w:tc>
          <w:tcPr>
            <w:tcW w:w="1559" w:type="dxa"/>
          </w:tcPr>
          <w:p w:rsidR="0078091A" w:rsidRPr="000627AE" w:rsidRDefault="0078091A" w:rsidP="000627AE">
            <w:pPr>
              <w:pStyle w:val="a5"/>
              <w:ind w:left="0"/>
              <w:jc w:val="both"/>
              <w:rPr>
                <w:rFonts w:ascii="Times New Roman" w:eastAsia="Calibri" w:hAnsi="Times New Roman" w:cs="Times New Roman"/>
              </w:rPr>
            </w:pPr>
          </w:p>
        </w:tc>
      </w:tr>
      <w:tr w:rsidR="0078091A" w:rsidRPr="000627AE" w:rsidTr="00EF01CE">
        <w:tc>
          <w:tcPr>
            <w:tcW w:w="1063" w:type="dxa"/>
            <w:vMerge w:val="restart"/>
          </w:tcPr>
          <w:p w:rsidR="0078091A" w:rsidRPr="000627AE" w:rsidRDefault="0078091A" w:rsidP="000627AE">
            <w:pPr>
              <w:pStyle w:val="a5"/>
              <w:ind w:left="0"/>
              <w:jc w:val="both"/>
              <w:rPr>
                <w:rFonts w:ascii="Times New Roman" w:eastAsia="Calibri" w:hAnsi="Times New Roman" w:cs="Times New Roman"/>
              </w:rPr>
            </w:pPr>
            <w:r w:rsidRPr="000627AE">
              <w:rPr>
                <w:rFonts w:ascii="Times New Roman" w:eastAsia="Calibri" w:hAnsi="Times New Roman" w:cs="Times New Roman"/>
              </w:rPr>
              <w:t>31</w:t>
            </w:r>
          </w:p>
        </w:tc>
        <w:tc>
          <w:tcPr>
            <w:tcW w:w="1031" w:type="dxa"/>
          </w:tcPr>
          <w:p w:rsidR="0078091A" w:rsidRPr="000627AE" w:rsidRDefault="0078091A" w:rsidP="000627AE">
            <w:pPr>
              <w:pStyle w:val="a5"/>
              <w:numPr>
                <w:ilvl w:val="0"/>
                <w:numId w:val="30"/>
              </w:numPr>
              <w:jc w:val="both"/>
              <w:rPr>
                <w:rFonts w:ascii="Times New Roman" w:eastAsia="Calibri" w:hAnsi="Times New Roman" w:cs="Times New Roman"/>
              </w:rPr>
            </w:pPr>
          </w:p>
        </w:tc>
        <w:tc>
          <w:tcPr>
            <w:tcW w:w="11515" w:type="dxa"/>
          </w:tcPr>
          <w:p w:rsidR="0078091A" w:rsidRPr="000627AE" w:rsidRDefault="0078091A" w:rsidP="000627AE">
            <w:pPr>
              <w:shd w:val="clear" w:color="auto" w:fill="FFFFFF"/>
              <w:jc w:val="both"/>
              <w:rPr>
                <w:rFonts w:ascii="Times New Roman" w:hAnsi="Times New Roman" w:cs="Times New Roman"/>
                <w:color w:val="000000"/>
              </w:rPr>
            </w:pPr>
            <w:r w:rsidRPr="000627AE">
              <w:rPr>
                <w:rFonts w:ascii="Times New Roman" w:hAnsi="Times New Roman" w:cs="Times New Roman"/>
                <w:color w:val="000000"/>
              </w:rPr>
              <w:t>Центр тяжести тела. Условия равновесия твёрдого тела, имеющего закреплённую ось движения.</w:t>
            </w:r>
          </w:p>
        </w:tc>
        <w:tc>
          <w:tcPr>
            <w:tcW w:w="1559" w:type="dxa"/>
          </w:tcPr>
          <w:p w:rsidR="0078091A" w:rsidRPr="000627AE" w:rsidRDefault="0078091A" w:rsidP="000627AE">
            <w:pPr>
              <w:pStyle w:val="a5"/>
              <w:ind w:left="0"/>
              <w:jc w:val="both"/>
              <w:rPr>
                <w:rFonts w:ascii="Times New Roman" w:eastAsia="Calibri" w:hAnsi="Times New Roman" w:cs="Times New Roman"/>
              </w:rPr>
            </w:pPr>
          </w:p>
        </w:tc>
      </w:tr>
      <w:tr w:rsidR="0078091A" w:rsidRPr="000627AE" w:rsidTr="00EF01CE">
        <w:tc>
          <w:tcPr>
            <w:tcW w:w="1063" w:type="dxa"/>
            <w:vMerge/>
          </w:tcPr>
          <w:p w:rsidR="0078091A" w:rsidRPr="000627AE" w:rsidRDefault="0078091A" w:rsidP="000627AE">
            <w:pPr>
              <w:pStyle w:val="a5"/>
              <w:ind w:left="0"/>
              <w:jc w:val="both"/>
              <w:rPr>
                <w:rFonts w:ascii="Times New Roman" w:eastAsia="Calibri" w:hAnsi="Times New Roman" w:cs="Times New Roman"/>
              </w:rPr>
            </w:pPr>
          </w:p>
        </w:tc>
        <w:tc>
          <w:tcPr>
            <w:tcW w:w="1031" w:type="dxa"/>
          </w:tcPr>
          <w:p w:rsidR="0078091A" w:rsidRPr="000627AE" w:rsidRDefault="0078091A" w:rsidP="000627AE">
            <w:pPr>
              <w:pStyle w:val="a5"/>
              <w:numPr>
                <w:ilvl w:val="0"/>
                <w:numId w:val="30"/>
              </w:numPr>
              <w:jc w:val="both"/>
              <w:rPr>
                <w:rFonts w:ascii="Times New Roman" w:eastAsia="Calibri" w:hAnsi="Times New Roman" w:cs="Times New Roman"/>
              </w:rPr>
            </w:pPr>
          </w:p>
        </w:tc>
        <w:tc>
          <w:tcPr>
            <w:tcW w:w="11515" w:type="dxa"/>
          </w:tcPr>
          <w:p w:rsidR="0078091A" w:rsidRPr="000627AE" w:rsidRDefault="0078091A" w:rsidP="000627AE">
            <w:pPr>
              <w:shd w:val="clear" w:color="auto" w:fill="FFFFFF"/>
              <w:jc w:val="both"/>
              <w:rPr>
                <w:rFonts w:ascii="Times New Roman" w:hAnsi="Times New Roman" w:cs="Times New Roman"/>
                <w:color w:val="000000"/>
              </w:rPr>
            </w:pPr>
            <w:r w:rsidRPr="000627AE">
              <w:rPr>
                <w:rFonts w:ascii="Times New Roman" w:hAnsi="Times New Roman" w:cs="Times New Roman"/>
                <w:color w:val="000000"/>
              </w:rPr>
              <w:t>Коэффициент полезного действия механизма.</w:t>
            </w:r>
          </w:p>
        </w:tc>
        <w:tc>
          <w:tcPr>
            <w:tcW w:w="1559" w:type="dxa"/>
          </w:tcPr>
          <w:p w:rsidR="0078091A" w:rsidRPr="000627AE" w:rsidRDefault="0078091A" w:rsidP="000627AE">
            <w:pPr>
              <w:pStyle w:val="a5"/>
              <w:ind w:left="0"/>
              <w:jc w:val="both"/>
              <w:rPr>
                <w:rFonts w:ascii="Times New Roman" w:eastAsia="Calibri" w:hAnsi="Times New Roman" w:cs="Times New Roman"/>
              </w:rPr>
            </w:pPr>
          </w:p>
        </w:tc>
      </w:tr>
      <w:tr w:rsidR="0078091A" w:rsidRPr="000627AE" w:rsidTr="00EF01CE">
        <w:tc>
          <w:tcPr>
            <w:tcW w:w="1063" w:type="dxa"/>
            <w:vMerge w:val="restart"/>
          </w:tcPr>
          <w:p w:rsidR="0078091A" w:rsidRPr="000627AE" w:rsidRDefault="0078091A" w:rsidP="000627AE">
            <w:pPr>
              <w:pStyle w:val="a5"/>
              <w:ind w:left="0"/>
              <w:jc w:val="both"/>
              <w:rPr>
                <w:rFonts w:ascii="Times New Roman" w:eastAsia="Calibri" w:hAnsi="Times New Roman" w:cs="Times New Roman"/>
              </w:rPr>
            </w:pPr>
            <w:r w:rsidRPr="000627AE">
              <w:rPr>
                <w:rFonts w:ascii="Times New Roman" w:eastAsia="Calibri" w:hAnsi="Times New Roman" w:cs="Times New Roman"/>
              </w:rPr>
              <w:t>32</w:t>
            </w:r>
          </w:p>
        </w:tc>
        <w:tc>
          <w:tcPr>
            <w:tcW w:w="1031" w:type="dxa"/>
          </w:tcPr>
          <w:p w:rsidR="0078091A" w:rsidRPr="000627AE" w:rsidRDefault="0078091A" w:rsidP="000627AE">
            <w:pPr>
              <w:pStyle w:val="a5"/>
              <w:numPr>
                <w:ilvl w:val="0"/>
                <w:numId w:val="30"/>
              </w:numPr>
              <w:jc w:val="both"/>
              <w:rPr>
                <w:rFonts w:ascii="Times New Roman" w:eastAsia="Calibri" w:hAnsi="Times New Roman" w:cs="Times New Roman"/>
              </w:rPr>
            </w:pPr>
          </w:p>
        </w:tc>
        <w:tc>
          <w:tcPr>
            <w:tcW w:w="11515" w:type="dxa"/>
          </w:tcPr>
          <w:p w:rsidR="0078091A" w:rsidRPr="000627AE" w:rsidRDefault="0078091A" w:rsidP="000627AE">
            <w:pPr>
              <w:shd w:val="clear" w:color="auto" w:fill="FFFFFF"/>
              <w:jc w:val="both"/>
              <w:rPr>
                <w:rFonts w:ascii="Times New Roman" w:hAnsi="Times New Roman" w:cs="Times New Roman"/>
                <w:color w:val="000000"/>
              </w:rPr>
            </w:pPr>
            <w:r w:rsidRPr="000627AE">
              <w:rPr>
                <w:rFonts w:ascii="Times New Roman" w:hAnsi="Times New Roman" w:cs="Times New Roman"/>
                <w:color w:val="000000"/>
              </w:rPr>
              <w:t>Лабораторная работа №11 «Определение КПД при подъеме тела по наклонной плоскости. Конструирование наклонной плоскости с заданным значением КПД».</w:t>
            </w:r>
          </w:p>
        </w:tc>
        <w:tc>
          <w:tcPr>
            <w:tcW w:w="1559" w:type="dxa"/>
          </w:tcPr>
          <w:p w:rsidR="0078091A" w:rsidRPr="000627AE" w:rsidRDefault="0078091A" w:rsidP="000627AE">
            <w:pPr>
              <w:pStyle w:val="a5"/>
              <w:ind w:left="0"/>
              <w:jc w:val="both"/>
              <w:rPr>
                <w:rFonts w:ascii="Times New Roman" w:eastAsia="Calibri" w:hAnsi="Times New Roman" w:cs="Times New Roman"/>
              </w:rPr>
            </w:pPr>
            <w:r w:rsidRPr="000627AE">
              <w:rPr>
                <w:rFonts w:ascii="Times New Roman" w:eastAsia="Calibri" w:hAnsi="Times New Roman" w:cs="Times New Roman"/>
              </w:rPr>
              <w:t>Л.р.№11</w:t>
            </w:r>
          </w:p>
        </w:tc>
      </w:tr>
      <w:tr w:rsidR="0078091A" w:rsidRPr="000627AE" w:rsidTr="00EF01CE">
        <w:tc>
          <w:tcPr>
            <w:tcW w:w="1063" w:type="dxa"/>
            <w:vMerge/>
          </w:tcPr>
          <w:p w:rsidR="0078091A" w:rsidRPr="000627AE" w:rsidRDefault="0078091A" w:rsidP="000627AE">
            <w:pPr>
              <w:pStyle w:val="a5"/>
              <w:ind w:left="0"/>
              <w:jc w:val="both"/>
              <w:rPr>
                <w:rFonts w:ascii="Times New Roman" w:eastAsia="Calibri" w:hAnsi="Times New Roman" w:cs="Times New Roman"/>
              </w:rPr>
            </w:pPr>
          </w:p>
        </w:tc>
        <w:tc>
          <w:tcPr>
            <w:tcW w:w="1031" w:type="dxa"/>
          </w:tcPr>
          <w:p w:rsidR="0078091A" w:rsidRPr="000627AE" w:rsidRDefault="0078091A" w:rsidP="000627AE">
            <w:pPr>
              <w:pStyle w:val="a5"/>
              <w:numPr>
                <w:ilvl w:val="0"/>
                <w:numId w:val="30"/>
              </w:numPr>
              <w:jc w:val="both"/>
              <w:rPr>
                <w:rFonts w:ascii="Times New Roman" w:eastAsia="Calibri" w:hAnsi="Times New Roman" w:cs="Times New Roman"/>
              </w:rPr>
            </w:pPr>
          </w:p>
        </w:tc>
        <w:tc>
          <w:tcPr>
            <w:tcW w:w="11515" w:type="dxa"/>
          </w:tcPr>
          <w:p w:rsidR="0078091A" w:rsidRPr="000627AE" w:rsidRDefault="0078091A" w:rsidP="000627AE">
            <w:pPr>
              <w:shd w:val="clear" w:color="auto" w:fill="FFFFFF"/>
              <w:jc w:val="both"/>
              <w:rPr>
                <w:rFonts w:ascii="Times New Roman" w:hAnsi="Times New Roman" w:cs="Times New Roman"/>
                <w:b/>
                <w:color w:val="000000"/>
              </w:rPr>
            </w:pPr>
            <w:r w:rsidRPr="000627AE">
              <w:rPr>
                <w:rFonts w:ascii="Times New Roman" w:hAnsi="Times New Roman" w:cs="Times New Roman"/>
                <w:color w:val="000000"/>
              </w:rPr>
              <w:t>Энергия. Потенциальная и кинетическая энергия.</w:t>
            </w:r>
          </w:p>
        </w:tc>
        <w:tc>
          <w:tcPr>
            <w:tcW w:w="1559" w:type="dxa"/>
          </w:tcPr>
          <w:p w:rsidR="0078091A" w:rsidRPr="000627AE" w:rsidRDefault="0078091A" w:rsidP="000627AE">
            <w:pPr>
              <w:pStyle w:val="a5"/>
              <w:ind w:left="0"/>
              <w:jc w:val="both"/>
              <w:rPr>
                <w:rFonts w:ascii="Times New Roman" w:eastAsia="Calibri" w:hAnsi="Times New Roman" w:cs="Times New Roman"/>
              </w:rPr>
            </w:pPr>
          </w:p>
        </w:tc>
      </w:tr>
      <w:tr w:rsidR="0078091A" w:rsidRPr="000627AE" w:rsidTr="00EF01CE">
        <w:tc>
          <w:tcPr>
            <w:tcW w:w="1063" w:type="dxa"/>
            <w:vMerge w:val="restart"/>
          </w:tcPr>
          <w:p w:rsidR="0078091A" w:rsidRPr="000627AE" w:rsidRDefault="0078091A" w:rsidP="000627AE">
            <w:pPr>
              <w:pStyle w:val="a5"/>
              <w:ind w:left="0"/>
              <w:jc w:val="both"/>
              <w:rPr>
                <w:rFonts w:ascii="Times New Roman" w:eastAsia="Calibri" w:hAnsi="Times New Roman" w:cs="Times New Roman"/>
              </w:rPr>
            </w:pPr>
            <w:r w:rsidRPr="000627AE">
              <w:rPr>
                <w:rFonts w:ascii="Times New Roman" w:eastAsia="Calibri" w:hAnsi="Times New Roman" w:cs="Times New Roman"/>
              </w:rPr>
              <w:lastRenderedPageBreak/>
              <w:t>33</w:t>
            </w:r>
          </w:p>
        </w:tc>
        <w:tc>
          <w:tcPr>
            <w:tcW w:w="1031" w:type="dxa"/>
          </w:tcPr>
          <w:p w:rsidR="0078091A" w:rsidRPr="000627AE" w:rsidRDefault="0078091A" w:rsidP="000627AE">
            <w:pPr>
              <w:pStyle w:val="a5"/>
              <w:numPr>
                <w:ilvl w:val="0"/>
                <w:numId w:val="30"/>
              </w:numPr>
              <w:jc w:val="both"/>
              <w:rPr>
                <w:rFonts w:ascii="Times New Roman" w:eastAsia="Calibri" w:hAnsi="Times New Roman" w:cs="Times New Roman"/>
              </w:rPr>
            </w:pPr>
          </w:p>
        </w:tc>
        <w:tc>
          <w:tcPr>
            <w:tcW w:w="11515" w:type="dxa"/>
          </w:tcPr>
          <w:p w:rsidR="0078091A" w:rsidRPr="000627AE" w:rsidRDefault="0078091A" w:rsidP="000627AE">
            <w:pPr>
              <w:shd w:val="clear" w:color="auto" w:fill="FFFFFF"/>
              <w:jc w:val="both"/>
              <w:rPr>
                <w:rFonts w:ascii="Times New Roman" w:hAnsi="Times New Roman" w:cs="Times New Roman"/>
                <w:color w:val="000000"/>
              </w:rPr>
            </w:pPr>
            <w:r w:rsidRPr="000627AE">
              <w:rPr>
                <w:rFonts w:ascii="Times New Roman" w:hAnsi="Times New Roman" w:cs="Times New Roman"/>
                <w:color w:val="000000"/>
              </w:rPr>
              <w:t>Превращение одного вида механической энергии в другой. Закон сохранения полной механической энергии</w:t>
            </w:r>
          </w:p>
        </w:tc>
        <w:tc>
          <w:tcPr>
            <w:tcW w:w="1559" w:type="dxa"/>
          </w:tcPr>
          <w:p w:rsidR="0078091A" w:rsidRPr="000627AE" w:rsidRDefault="0078091A" w:rsidP="000627AE">
            <w:pPr>
              <w:pStyle w:val="a5"/>
              <w:ind w:left="0"/>
              <w:jc w:val="both"/>
              <w:rPr>
                <w:rFonts w:ascii="Times New Roman" w:eastAsia="Calibri" w:hAnsi="Times New Roman" w:cs="Times New Roman"/>
              </w:rPr>
            </w:pPr>
          </w:p>
        </w:tc>
      </w:tr>
      <w:tr w:rsidR="0078091A" w:rsidRPr="000627AE" w:rsidTr="00EF01CE">
        <w:tc>
          <w:tcPr>
            <w:tcW w:w="1063" w:type="dxa"/>
            <w:vMerge/>
          </w:tcPr>
          <w:p w:rsidR="0078091A" w:rsidRPr="000627AE" w:rsidRDefault="0078091A" w:rsidP="000627AE">
            <w:pPr>
              <w:pStyle w:val="a5"/>
              <w:ind w:left="0"/>
              <w:jc w:val="both"/>
              <w:rPr>
                <w:rFonts w:ascii="Times New Roman" w:eastAsia="Calibri" w:hAnsi="Times New Roman" w:cs="Times New Roman"/>
              </w:rPr>
            </w:pPr>
          </w:p>
        </w:tc>
        <w:tc>
          <w:tcPr>
            <w:tcW w:w="1031" w:type="dxa"/>
          </w:tcPr>
          <w:p w:rsidR="0078091A" w:rsidRPr="000627AE" w:rsidRDefault="0078091A" w:rsidP="000627AE">
            <w:pPr>
              <w:pStyle w:val="a5"/>
              <w:numPr>
                <w:ilvl w:val="0"/>
                <w:numId w:val="30"/>
              </w:numPr>
              <w:jc w:val="both"/>
              <w:rPr>
                <w:rFonts w:ascii="Times New Roman" w:eastAsia="Calibri" w:hAnsi="Times New Roman" w:cs="Times New Roman"/>
              </w:rPr>
            </w:pPr>
          </w:p>
        </w:tc>
        <w:tc>
          <w:tcPr>
            <w:tcW w:w="11515" w:type="dxa"/>
          </w:tcPr>
          <w:p w:rsidR="0078091A" w:rsidRPr="000627AE" w:rsidRDefault="0078091A" w:rsidP="000627AE">
            <w:pPr>
              <w:shd w:val="clear" w:color="auto" w:fill="FFFFFF"/>
              <w:jc w:val="both"/>
              <w:rPr>
                <w:rFonts w:ascii="Times New Roman" w:hAnsi="Times New Roman" w:cs="Times New Roman"/>
                <w:color w:val="000000"/>
              </w:rPr>
            </w:pPr>
            <w:r w:rsidRPr="000627AE">
              <w:rPr>
                <w:rFonts w:ascii="Times New Roman" w:hAnsi="Times New Roman" w:cs="Times New Roman"/>
                <w:color w:val="000000"/>
              </w:rPr>
              <w:t>Обобщающий урок по теме «Работа. Мощность. Энергия. Простые механизмы</w:t>
            </w:r>
            <w:proofErr w:type="gramStart"/>
            <w:r w:rsidRPr="000627AE">
              <w:rPr>
                <w:rFonts w:ascii="Times New Roman" w:hAnsi="Times New Roman" w:cs="Times New Roman"/>
                <w:color w:val="000000"/>
              </w:rPr>
              <w:t>.»</w:t>
            </w:r>
            <w:proofErr w:type="gramEnd"/>
          </w:p>
        </w:tc>
        <w:tc>
          <w:tcPr>
            <w:tcW w:w="1559" w:type="dxa"/>
          </w:tcPr>
          <w:p w:rsidR="0078091A" w:rsidRPr="000627AE" w:rsidRDefault="0078091A" w:rsidP="000627AE">
            <w:pPr>
              <w:pStyle w:val="a5"/>
              <w:ind w:left="0"/>
              <w:jc w:val="both"/>
              <w:rPr>
                <w:rFonts w:ascii="Times New Roman" w:eastAsia="Calibri" w:hAnsi="Times New Roman" w:cs="Times New Roman"/>
              </w:rPr>
            </w:pPr>
          </w:p>
        </w:tc>
      </w:tr>
      <w:tr w:rsidR="0078091A" w:rsidRPr="000627AE" w:rsidTr="00EF01CE">
        <w:tc>
          <w:tcPr>
            <w:tcW w:w="1063" w:type="dxa"/>
            <w:vMerge w:val="restart"/>
          </w:tcPr>
          <w:p w:rsidR="0078091A" w:rsidRPr="000627AE" w:rsidRDefault="0078091A" w:rsidP="000627AE">
            <w:pPr>
              <w:pStyle w:val="a5"/>
              <w:ind w:left="0"/>
              <w:jc w:val="both"/>
              <w:rPr>
                <w:rFonts w:ascii="Times New Roman" w:eastAsia="Calibri" w:hAnsi="Times New Roman" w:cs="Times New Roman"/>
              </w:rPr>
            </w:pPr>
            <w:r w:rsidRPr="000627AE">
              <w:rPr>
                <w:rFonts w:ascii="Times New Roman" w:eastAsia="Calibri" w:hAnsi="Times New Roman" w:cs="Times New Roman"/>
              </w:rPr>
              <w:t>34</w:t>
            </w:r>
          </w:p>
        </w:tc>
        <w:tc>
          <w:tcPr>
            <w:tcW w:w="1031" w:type="dxa"/>
          </w:tcPr>
          <w:p w:rsidR="0078091A" w:rsidRPr="000627AE" w:rsidRDefault="0078091A" w:rsidP="000627AE">
            <w:pPr>
              <w:pStyle w:val="a5"/>
              <w:numPr>
                <w:ilvl w:val="0"/>
                <w:numId w:val="30"/>
              </w:numPr>
              <w:jc w:val="both"/>
              <w:rPr>
                <w:rFonts w:ascii="Times New Roman" w:eastAsia="Calibri" w:hAnsi="Times New Roman" w:cs="Times New Roman"/>
              </w:rPr>
            </w:pPr>
          </w:p>
        </w:tc>
        <w:tc>
          <w:tcPr>
            <w:tcW w:w="11515" w:type="dxa"/>
          </w:tcPr>
          <w:p w:rsidR="0078091A" w:rsidRPr="000627AE" w:rsidRDefault="0078091A" w:rsidP="000627AE">
            <w:pPr>
              <w:shd w:val="clear" w:color="auto" w:fill="FFFFFF"/>
              <w:jc w:val="both"/>
              <w:rPr>
                <w:rFonts w:ascii="Times New Roman" w:hAnsi="Times New Roman" w:cs="Times New Roman"/>
                <w:color w:val="000000"/>
              </w:rPr>
            </w:pPr>
            <w:r w:rsidRPr="000627AE">
              <w:rPr>
                <w:rFonts w:ascii="Times New Roman" w:hAnsi="Times New Roman" w:cs="Times New Roman"/>
                <w:color w:val="000000"/>
              </w:rPr>
              <w:t>Контрольная работа №5 по теме: «Механическая работа и мощность. Энергия. Простые механизмы».</w:t>
            </w:r>
          </w:p>
        </w:tc>
        <w:tc>
          <w:tcPr>
            <w:tcW w:w="1559" w:type="dxa"/>
          </w:tcPr>
          <w:p w:rsidR="0078091A" w:rsidRPr="000627AE" w:rsidRDefault="0078091A" w:rsidP="000627AE">
            <w:pPr>
              <w:pStyle w:val="a5"/>
              <w:ind w:left="0"/>
              <w:jc w:val="both"/>
              <w:rPr>
                <w:rFonts w:ascii="Times New Roman" w:eastAsia="Calibri" w:hAnsi="Times New Roman" w:cs="Times New Roman"/>
              </w:rPr>
            </w:pPr>
            <w:r w:rsidRPr="000627AE">
              <w:rPr>
                <w:rFonts w:ascii="Times New Roman" w:eastAsia="Calibri" w:hAnsi="Times New Roman" w:cs="Times New Roman"/>
              </w:rPr>
              <w:t>К.р.№5</w:t>
            </w:r>
          </w:p>
        </w:tc>
      </w:tr>
      <w:tr w:rsidR="0078091A" w:rsidRPr="000627AE" w:rsidTr="00EF01CE">
        <w:tc>
          <w:tcPr>
            <w:tcW w:w="1063" w:type="dxa"/>
            <w:vMerge/>
          </w:tcPr>
          <w:p w:rsidR="0078091A" w:rsidRPr="000627AE" w:rsidRDefault="0078091A" w:rsidP="000627AE">
            <w:pPr>
              <w:pStyle w:val="a5"/>
              <w:ind w:left="0"/>
              <w:jc w:val="both"/>
              <w:rPr>
                <w:rFonts w:ascii="Times New Roman" w:eastAsia="Calibri" w:hAnsi="Times New Roman" w:cs="Times New Roman"/>
              </w:rPr>
            </w:pPr>
          </w:p>
        </w:tc>
        <w:tc>
          <w:tcPr>
            <w:tcW w:w="1031" w:type="dxa"/>
          </w:tcPr>
          <w:p w:rsidR="0078091A" w:rsidRPr="000627AE" w:rsidRDefault="0078091A" w:rsidP="000627AE">
            <w:pPr>
              <w:pStyle w:val="a5"/>
              <w:numPr>
                <w:ilvl w:val="0"/>
                <w:numId w:val="30"/>
              </w:numPr>
              <w:jc w:val="both"/>
              <w:rPr>
                <w:rFonts w:ascii="Times New Roman" w:eastAsia="Calibri" w:hAnsi="Times New Roman" w:cs="Times New Roman"/>
              </w:rPr>
            </w:pPr>
          </w:p>
        </w:tc>
        <w:tc>
          <w:tcPr>
            <w:tcW w:w="11515" w:type="dxa"/>
          </w:tcPr>
          <w:p w:rsidR="0078091A" w:rsidRPr="000627AE" w:rsidRDefault="005E16AD" w:rsidP="000627AE">
            <w:pPr>
              <w:contextualSpacing/>
              <w:jc w:val="both"/>
              <w:rPr>
                <w:rFonts w:ascii="Times New Roman" w:eastAsia="Times New Roman" w:hAnsi="Times New Roman" w:cs="Times New Roman"/>
              </w:rPr>
            </w:pPr>
            <w:r w:rsidRPr="000627AE">
              <w:rPr>
                <w:rFonts w:ascii="Times New Roman" w:eastAsia="Times New Roman" w:hAnsi="Times New Roman" w:cs="Times New Roman"/>
              </w:rPr>
              <w:t>Обобщение материала, изученного в курсе физики 7 класса</w:t>
            </w:r>
          </w:p>
        </w:tc>
        <w:tc>
          <w:tcPr>
            <w:tcW w:w="1559" w:type="dxa"/>
          </w:tcPr>
          <w:p w:rsidR="0078091A" w:rsidRPr="000627AE" w:rsidRDefault="0078091A" w:rsidP="000627AE">
            <w:pPr>
              <w:pStyle w:val="a5"/>
              <w:ind w:left="0"/>
              <w:jc w:val="both"/>
              <w:rPr>
                <w:rFonts w:ascii="Times New Roman" w:eastAsia="Calibri" w:hAnsi="Times New Roman" w:cs="Times New Roman"/>
              </w:rPr>
            </w:pPr>
          </w:p>
        </w:tc>
      </w:tr>
      <w:tr w:rsidR="00B10CC9" w:rsidRPr="000627AE" w:rsidTr="00EF01CE">
        <w:tc>
          <w:tcPr>
            <w:tcW w:w="1063" w:type="dxa"/>
          </w:tcPr>
          <w:p w:rsidR="00B10CC9" w:rsidRPr="000627AE" w:rsidRDefault="0078091A" w:rsidP="000627AE">
            <w:pPr>
              <w:pStyle w:val="a5"/>
              <w:ind w:left="0"/>
              <w:jc w:val="both"/>
              <w:rPr>
                <w:rFonts w:ascii="Times New Roman" w:eastAsia="Calibri" w:hAnsi="Times New Roman" w:cs="Times New Roman"/>
              </w:rPr>
            </w:pPr>
            <w:r w:rsidRPr="000627AE">
              <w:rPr>
                <w:rFonts w:ascii="Times New Roman" w:eastAsia="Calibri" w:hAnsi="Times New Roman" w:cs="Times New Roman"/>
              </w:rPr>
              <w:t>35</w:t>
            </w:r>
            <w:bookmarkStart w:id="0" w:name="_GoBack"/>
            <w:bookmarkEnd w:id="0"/>
          </w:p>
        </w:tc>
        <w:tc>
          <w:tcPr>
            <w:tcW w:w="1031" w:type="dxa"/>
          </w:tcPr>
          <w:p w:rsidR="00B10CC9" w:rsidRPr="000627AE" w:rsidRDefault="000627AE" w:rsidP="000627AE">
            <w:pPr>
              <w:jc w:val="both"/>
              <w:rPr>
                <w:rFonts w:ascii="Times New Roman" w:eastAsia="Calibri" w:hAnsi="Times New Roman" w:cs="Times New Roman"/>
              </w:rPr>
            </w:pPr>
            <w:r w:rsidRPr="000627AE">
              <w:rPr>
                <w:rFonts w:ascii="Times New Roman" w:eastAsia="Calibri" w:hAnsi="Times New Roman" w:cs="Times New Roman"/>
              </w:rPr>
              <w:t>68-70.</w:t>
            </w:r>
          </w:p>
        </w:tc>
        <w:tc>
          <w:tcPr>
            <w:tcW w:w="11515" w:type="dxa"/>
          </w:tcPr>
          <w:p w:rsidR="00B10CC9" w:rsidRPr="000627AE" w:rsidRDefault="00B10CC9" w:rsidP="000627AE">
            <w:pPr>
              <w:shd w:val="clear" w:color="auto" w:fill="FFFFFF"/>
              <w:jc w:val="both"/>
              <w:rPr>
                <w:rFonts w:ascii="Times New Roman" w:hAnsi="Times New Roman" w:cs="Times New Roman"/>
                <w:color w:val="000000"/>
              </w:rPr>
            </w:pPr>
            <w:r w:rsidRPr="000627AE">
              <w:rPr>
                <w:rFonts w:ascii="Times New Roman" w:hAnsi="Times New Roman" w:cs="Times New Roman"/>
                <w:color w:val="000000"/>
              </w:rPr>
              <w:t>Резерв.</w:t>
            </w:r>
          </w:p>
        </w:tc>
        <w:tc>
          <w:tcPr>
            <w:tcW w:w="1559" w:type="dxa"/>
          </w:tcPr>
          <w:p w:rsidR="00B10CC9" w:rsidRPr="000627AE" w:rsidRDefault="00B10CC9" w:rsidP="000627AE">
            <w:pPr>
              <w:pStyle w:val="a5"/>
              <w:ind w:left="0"/>
              <w:jc w:val="both"/>
              <w:rPr>
                <w:rFonts w:ascii="Times New Roman" w:eastAsia="Calibri" w:hAnsi="Times New Roman" w:cs="Times New Roman"/>
              </w:rPr>
            </w:pPr>
          </w:p>
        </w:tc>
      </w:tr>
    </w:tbl>
    <w:p w:rsidR="00EF01CE" w:rsidRPr="000627AE" w:rsidRDefault="00EF01CE" w:rsidP="000627AE">
      <w:pPr>
        <w:spacing w:after="0" w:line="240" w:lineRule="auto"/>
        <w:ind w:left="454"/>
        <w:contextualSpacing/>
        <w:jc w:val="both"/>
        <w:rPr>
          <w:rFonts w:ascii="Times New Roman" w:eastAsia="Times New Roman" w:hAnsi="Times New Roman" w:cs="Times New Roman"/>
        </w:rPr>
      </w:pPr>
    </w:p>
    <w:p w:rsidR="00F70523" w:rsidRPr="000627AE" w:rsidRDefault="00F70523" w:rsidP="000627AE">
      <w:pPr>
        <w:spacing w:after="0" w:line="240" w:lineRule="auto"/>
        <w:ind w:left="454"/>
        <w:contextualSpacing/>
        <w:jc w:val="both"/>
        <w:rPr>
          <w:rFonts w:ascii="Times New Roman" w:eastAsia="Times New Roman" w:hAnsi="Times New Roman" w:cs="Times New Roman"/>
        </w:rPr>
      </w:pPr>
    </w:p>
    <w:p w:rsidR="00F70523" w:rsidRPr="000627AE" w:rsidRDefault="00F70523" w:rsidP="000627AE">
      <w:pPr>
        <w:spacing w:after="0" w:line="240" w:lineRule="auto"/>
        <w:ind w:left="454"/>
        <w:contextualSpacing/>
        <w:jc w:val="both"/>
        <w:rPr>
          <w:rFonts w:ascii="Times New Roman" w:eastAsia="Times New Roman" w:hAnsi="Times New Roman" w:cs="Times New Roman"/>
        </w:rPr>
      </w:pPr>
    </w:p>
    <w:p w:rsidR="00F70523" w:rsidRPr="000627AE" w:rsidRDefault="00F70523" w:rsidP="000627AE">
      <w:pPr>
        <w:spacing w:after="0" w:line="240" w:lineRule="auto"/>
        <w:ind w:left="454"/>
        <w:contextualSpacing/>
        <w:jc w:val="both"/>
        <w:rPr>
          <w:rFonts w:ascii="Times New Roman" w:eastAsia="Times New Roman" w:hAnsi="Times New Roman" w:cs="Times New Roman"/>
        </w:rPr>
      </w:pPr>
    </w:p>
    <w:p w:rsidR="00F70523" w:rsidRPr="000627AE" w:rsidRDefault="00F70523" w:rsidP="000627AE">
      <w:pPr>
        <w:pStyle w:val="a5"/>
        <w:spacing w:after="0" w:line="240" w:lineRule="auto"/>
        <w:ind w:left="0"/>
        <w:jc w:val="center"/>
        <w:rPr>
          <w:rFonts w:ascii="Times New Roman" w:eastAsia="Calibri" w:hAnsi="Times New Roman" w:cs="Times New Roman"/>
          <w:b/>
        </w:rPr>
      </w:pPr>
      <w:r w:rsidRPr="000627AE">
        <w:rPr>
          <w:rFonts w:ascii="Times New Roman" w:eastAsia="Calibri" w:hAnsi="Times New Roman" w:cs="Times New Roman"/>
          <w:b/>
        </w:rPr>
        <w:t>Тематическое планирование (поурочное)  8 класс</w:t>
      </w:r>
      <w:r w:rsidR="000627AE">
        <w:rPr>
          <w:rFonts w:ascii="Times New Roman" w:eastAsia="Calibri" w:hAnsi="Times New Roman" w:cs="Times New Roman"/>
          <w:b/>
        </w:rPr>
        <w:t xml:space="preserve"> </w:t>
      </w:r>
      <w:r w:rsidRPr="000627AE">
        <w:rPr>
          <w:rFonts w:ascii="Times New Roman" w:eastAsia="Calibri" w:hAnsi="Times New Roman" w:cs="Times New Roman"/>
          <w:b/>
        </w:rPr>
        <w:t>(2 часа)</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59"/>
        <w:gridCol w:w="1134"/>
        <w:gridCol w:w="13041"/>
      </w:tblGrid>
      <w:tr w:rsidR="00F70523" w:rsidRPr="000627AE" w:rsidTr="000627AE">
        <w:tc>
          <w:tcPr>
            <w:tcW w:w="959" w:type="dxa"/>
            <w:tcBorders>
              <w:top w:val="single" w:sz="4" w:space="0" w:color="auto"/>
              <w:left w:val="single" w:sz="4" w:space="0" w:color="auto"/>
              <w:bottom w:val="single" w:sz="4" w:space="0" w:color="auto"/>
              <w:right w:val="single" w:sz="4" w:space="0" w:color="auto"/>
            </w:tcBorders>
          </w:tcPr>
          <w:p w:rsidR="00F70523" w:rsidRPr="000627AE" w:rsidRDefault="00F70523" w:rsidP="000627AE">
            <w:pPr>
              <w:pStyle w:val="ConsPlusNormal"/>
              <w:jc w:val="both"/>
              <w:outlineLvl w:val="4"/>
              <w:rPr>
                <w:rFonts w:ascii="Times New Roman" w:eastAsia="Times New Roman" w:hAnsi="Times New Roman" w:cs="Times New Roman"/>
                <w:sz w:val="22"/>
                <w:szCs w:val="22"/>
              </w:rPr>
            </w:pPr>
            <w:r w:rsidRPr="000627AE">
              <w:rPr>
                <w:rFonts w:ascii="Times New Roman" w:eastAsia="Times New Roman" w:hAnsi="Times New Roman" w:cs="Times New Roman"/>
                <w:sz w:val="22"/>
                <w:szCs w:val="22"/>
              </w:rPr>
              <w:t>Номер учебной недели</w:t>
            </w:r>
          </w:p>
        </w:tc>
        <w:tc>
          <w:tcPr>
            <w:tcW w:w="1134" w:type="dxa"/>
            <w:tcBorders>
              <w:top w:val="single" w:sz="4" w:space="0" w:color="auto"/>
              <w:left w:val="single" w:sz="4" w:space="0" w:color="auto"/>
              <w:bottom w:val="single" w:sz="4" w:space="0" w:color="auto"/>
              <w:right w:val="single" w:sz="4" w:space="0" w:color="auto"/>
            </w:tcBorders>
            <w:hideMark/>
          </w:tcPr>
          <w:p w:rsidR="00F70523" w:rsidRPr="000627AE" w:rsidRDefault="00F70523" w:rsidP="000627AE">
            <w:pPr>
              <w:pStyle w:val="ConsPlusNormal"/>
              <w:jc w:val="both"/>
              <w:outlineLvl w:val="4"/>
              <w:rPr>
                <w:rFonts w:ascii="Times New Roman" w:eastAsia="Times New Roman" w:hAnsi="Times New Roman" w:cs="Times New Roman"/>
                <w:sz w:val="22"/>
                <w:szCs w:val="22"/>
              </w:rPr>
            </w:pPr>
            <w:r w:rsidRPr="000627AE">
              <w:rPr>
                <w:rFonts w:ascii="Times New Roman" w:eastAsia="Times New Roman" w:hAnsi="Times New Roman" w:cs="Times New Roman"/>
                <w:sz w:val="22"/>
                <w:szCs w:val="22"/>
              </w:rPr>
              <w:t>№ урока</w:t>
            </w:r>
          </w:p>
        </w:tc>
        <w:tc>
          <w:tcPr>
            <w:tcW w:w="13041" w:type="dxa"/>
            <w:tcBorders>
              <w:top w:val="single" w:sz="4" w:space="0" w:color="auto"/>
              <w:left w:val="single" w:sz="4" w:space="0" w:color="auto"/>
              <w:bottom w:val="single" w:sz="4" w:space="0" w:color="auto"/>
              <w:right w:val="single" w:sz="4" w:space="0" w:color="auto"/>
            </w:tcBorders>
            <w:hideMark/>
          </w:tcPr>
          <w:p w:rsidR="00F70523" w:rsidRPr="000627AE" w:rsidRDefault="00F70523" w:rsidP="000627AE">
            <w:pPr>
              <w:pStyle w:val="ConsPlusNormal"/>
              <w:jc w:val="both"/>
              <w:outlineLvl w:val="4"/>
              <w:rPr>
                <w:rFonts w:ascii="Times New Roman" w:eastAsia="Times New Roman" w:hAnsi="Times New Roman" w:cs="Times New Roman"/>
                <w:sz w:val="22"/>
                <w:szCs w:val="22"/>
              </w:rPr>
            </w:pPr>
            <w:r w:rsidRPr="000627AE">
              <w:rPr>
                <w:rFonts w:ascii="Times New Roman" w:eastAsia="Times New Roman" w:hAnsi="Times New Roman" w:cs="Times New Roman"/>
                <w:sz w:val="22"/>
                <w:szCs w:val="22"/>
              </w:rPr>
              <w:t xml:space="preserve">Тема </w:t>
            </w:r>
          </w:p>
        </w:tc>
      </w:tr>
      <w:tr w:rsidR="00F70523" w:rsidRPr="000627AE" w:rsidTr="000627AE">
        <w:tc>
          <w:tcPr>
            <w:tcW w:w="959" w:type="dxa"/>
            <w:vMerge w:val="restart"/>
            <w:tcBorders>
              <w:top w:val="single" w:sz="4" w:space="0" w:color="auto"/>
              <w:left w:val="single" w:sz="4" w:space="0" w:color="auto"/>
              <w:right w:val="single" w:sz="4" w:space="0" w:color="auto"/>
            </w:tcBorders>
          </w:tcPr>
          <w:p w:rsidR="00F70523" w:rsidRPr="000627AE" w:rsidRDefault="00F70523" w:rsidP="000627AE">
            <w:pPr>
              <w:pStyle w:val="a3"/>
              <w:numPr>
                <w:ilvl w:val="0"/>
                <w:numId w:val="32"/>
              </w:numPr>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hideMark/>
          </w:tcPr>
          <w:p w:rsidR="00F70523" w:rsidRPr="000627AE" w:rsidRDefault="00F70523" w:rsidP="000627AE">
            <w:pPr>
              <w:pStyle w:val="a3"/>
              <w:numPr>
                <w:ilvl w:val="0"/>
                <w:numId w:val="31"/>
              </w:numPr>
              <w:jc w:val="both"/>
              <w:rPr>
                <w:rFonts w:ascii="Times New Roman" w:hAnsi="Times New Roman" w:cs="Times New Roman"/>
              </w:rPr>
            </w:pPr>
          </w:p>
        </w:tc>
        <w:tc>
          <w:tcPr>
            <w:tcW w:w="13041" w:type="dxa"/>
            <w:tcBorders>
              <w:top w:val="single" w:sz="4" w:space="0" w:color="auto"/>
              <w:left w:val="single" w:sz="4" w:space="0" w:color="auto"/>
              <w:bottom w:val="single" w:sz="4" w:space="0" w:color="auto"/>
              <w:right w:val="single" w:sz="4" w:space="0" w:color="auto"/>
            </w:tcBorders>
            <w:hideMark/>
          </w:tcPr>
          <w:p w:rsidR="00F70523" w:rsidRPr="000627AE" w:rsidRDefault="00F70523" w:rsidP="000627AE">
            <w:pPr>
              <w:pStyle w:val="a3"/>
              <w:jc w:val="both"/>
              <w:rPr>
                <w:rFonts w:ascii="Times New Roman" w:eastAsia="Times New Roman" w:hAnsi="Times New Roman" w:cs="Times New Roman"/>
                <w:lang w:eastAsia="en-US"/>
              </w:rPr>
            </w:pPr>
            <w:r w:rsidRPr="000627AE">
              <w:rPr>
                <w:rFonts w:ascii="Times New Roman" w:eastAsia="Times New Roman" w:hAnsi="Times New Roman" w:cs="Times New Roman"/>
                <w:lang w:eastAsia="en-US"/>
              </w:rPr>
              <w:t>Тепловое движение атомов и молекул. Тепловое равновесие. Температура. Связь температуры со скоростью хаотического движения частиц. Измерение температуры. Объяснение устройства и принципа действия термометра.</w:t>
            </w:r>
          </w:p>
        </w:tc>
      </w:tr>
      <w:tr w:rsidR="00F70523" w:rsidRPr="000627AE" w:rsidTr="000627AE">
        <w:tc>
          <w:tcPr>
            <w:tcW w:w="959" w:type="dxa"/>
            <w:vMerge/>
            <w:tcBorders>
              <w:left w:val="single" w:sz="4" w:space="0" w:color="auto"/>
              <w:right w:val="single" w:sz="4" w:space="0" w:color="auto"/>
            </w:tcBorders>
          </w:tcPr>
          <w:p w:rsidR="00F70523" w:rsidRPr="000627AE" w:rsidRDefault="00F70523" w:rsidP="000627AE">
            <w:pPr>
              <w:pStyle w:val="a3"/>
              <w:numPr>
                <w:ilvl w:val="0"/>
                <w:numId w:val="32"/>
              </w:numPr>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hideMark/>
          </w:tcPr>
          <w:p w:rsidR="00F70523" w:rsidRPr="000627AE" w:rsidRDefault="00F70523" w:rsidP="000627AE">
            <w:pPr>
              <w:pStyle w:val="a3"/>
              <w:numPr>
                <w:ilvl w:val="0"/>
                <w:numId w:val="31"/>
              </w:numPr>
              <w:jc w:val="both"/>
              <w:rPr>
                <w:rFonts w:ascii="Times New Roman" w:hAnsi="Times New Roman" w:cs="Times New Roman"/>
              </w:rPr>
            </w:pPr>
          </w:p>
        </w:tc>
        <w:tc>
          <w:tcPr>
            <w:tcW w:w="13041" w:type="dxa"/>
            <w:tcBorders>
              <w:top w:val="single" w:sz="4" w:space="0" w:color="auto"/>
              <w:left w:val="single" w:sz="4" w:space="0" w:color="auto"/>
              <w:bottom w:val="single" w:sz="4" w:space="0" w:color="auto"/>
              <w:right w:val="single" w:sz="4" w:space="0" w:color="auto"/>
            </w:tcBorders>
            <w:hideMark/>
          </w:tcPr>
          <w:p w:rsidR="00F70523" w:rsidRPr="000627AE" w:rsidRDefault="00F70523" w:rsidP="000627AE">
            <w:pPr>
              <w:pStyle w:val="a3"/>
              <w:jc w:val="both"/>
              <w:rPr>
                <w:rFonts w:ascii="Times New Roman" w:eastAsia="Times New Roman" w:hAnsi="Times New Roman" w:cs="Times New Roman"/>
                <w:lang w:eastAsia="en-US"/>
              </w:rPr>
            </w:pPr>
            <w:r w:rsidRPr="000627AE">
              <w:rPr>
                <w:rFonts w:ascii="Times New Roman" w:eastAsia="Times New Roman" w:hAnsi="Times New Roman" w:cs="Times New Roman"/>
                <w:lang w:eastAsia="en-US"/>
              </w:rPr>
              <w:t>Внутренняя энергия.</w:t>
            </w:r>
          </w:p>
        </w:tc>
      </w:tr>
      <w:tr w:rsidR="00F70523" w:rsidRPr="000627AE" w:rsidTr="000627AE">
        <w:tc>
          <w:tcPr>
            <w:tcW w:w="959" w:type="dxa"/>
            <w:vMerge w:val="restart"/>
            <w:tcBorders>
              <w:left w:val="single" w:sz="4" w:space="0" w:color="auto"/>
              <w:right w:val="single" w:sz="4" w:space="0" w:color="auto"/>
            </w:tcBorders>
          </w:tcPr>
          <w:p w:rsidR="00F70523" w:rsidRPr="000627AE" w:rsidRDefault="00F70523" w:rsidP="000627AE">
            <w:pPr>
              <w:pStyle w:val="a3"/>
              <w:numPr>
                <w:ilvl w:val="0"/>
                <w:numId w:val="32"/>
              </w:numPr>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hideMark/>
          </w:tcPr>
          <w:p w:rsidR="00F70523" w:rsidRPr="000627AE" w:rsidRDefault="00F70523" w:rsidP="000627AE">
            <w:pPr>
              <w:pStyle w:val="a3"/>
              <w:numPr>
                <w:ilvl w:val="0"/>
                <w:numId w:val="31"/>
              </w:numPr>
              <w:jc w:val="both"/>
              <w:rPr>
                <w:rFonts w:ascii="Times New Roman" w:hAnsi="Times New Roman" w:cs="Times New Roman"/>
              </w:rPr>
            </w:pPr>
          </w:p>
        </w:tc>
        <w:tc>
          <w:tcPr>
            <w:tcW w:w="13041" w:type="dxa"/>
            <w:tcBorders>
              <w:top w:val="single" w:sz="4" w:space="0" w:color="auto"/>
              <w:left w:val="single" w:sz="4" w:space="0" w:color="auto"/>
              <w:bottom w:val="single" w:sz="4" w:space="0" w:color="auto"/>
              <w:right w:val="single" w:sz="4" w:space="0" w:color="auto"/>
            </w:tcBorders>
            <w:hideMark/>
          </w:tcPr>
          <w:p w:rsidR="00F70523" w:rsidRPr="000627AE" w:rsidRDefault="00F70523" w:rsidP="000627AE">
            <w:pPr>
              <w:pStyle w:val="a3"/>
              <w:jc w:val="both"/>
              <w:rPr>
                <w:rFonts w:ascii="Times New Roman" w:eastAsia="Times New Roman" w:hAnsi="Times New Roman" w:cs="Times New Roman"/>
                <w:lang w:eastAsia="en-US"/>
              </w:rPr>
            </w:pPr>
            <w:r w:rsidRPr="000627AE">
              <w:rPr>
                <w:rFonts w:ascii="Times New Roman" w:eastAsia="Times New Roman" w:hAnsi="Times New Roman" w:cs="Times New Roman"/>
                <w:lang w:eastAsia="en-US"/>
              </w:rPr>
              <w:t>Работа и теплопередача как способы изменения внутренней энергии тела.</w:t>
            </w:r>
          </w:p>
        </w:tc>
      </w:tr>
      <w:tr w:rsidR="00F70523" w:rsidRPr="000627AE" w:rsidTr="000627AE">
        <w:tc>
          <w:tcPr>
            <w:tcW w:w="959" w:type="dxa"/>
            <w:vMerge/>
            <w:tcBorders>
              <w:left w:val="single" w:sz="4" w:space="0" w:color="auto"/>
              <w:bottom w:val="single" w:sz="4" w:space="0" w:color="auto"/>
              <w:right w:val="single" w:sz="4" w:space="0" w:color="auto"/>
            </w:tcBorders>
          </w:tcPr>
          <w:p w:rsidR="00F70523" w:rsidRPr="000627AE" w:rsidRDefault="00F70523" w:rsidP="000627AE">
            <w:pPr>
              <w:pStyle w:val="a3"/>
              <w:numPr>
                <w:ilvl w:val="0"/>
                <w:numId w:val="32"/>
              </w:numPr>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hideMark/>
          </w:tcPr>
          <w:p w:rsidR="00F70523" w:rsidRPr="000627AE" w:rsidRDefault="00F70523" w:rsidP="000627AE">
            <w:pPr>
              <w:pStyle w:val="a3"/>
              <w:numPr>
                <w:ilvl w:val="0"/>
                <w:numId w:val="31"/>
              </w:numPr>
              <w:jc w:val="both"/>
              <w:rPr>
                <w:rFonts w:ascii="Times New Roman" w:hAnsi="Times New Roman" w:cs="Times New Roman"/>
              </w:rPr>
            </w:pPr>
          </w:p>
        </w:tc>
        <w:tc>
          <w:tcPr>
            <w:tcW w:w="13041" w:type="dxa"/>
            <w:tcBorders>
              <w:top w:val="single" w:sz="4" w:space="0" w:color="auto"/>
              <w:left w:val="single" w:sz="4" w:space="0" w:color="auto"/>
              <w:bottom w:val="single" w:sz="4" w:space="0" w:color="auto"/>
              <w:right w:val="single" w:sz="4" w:space="0" w:color="auto"/>
            </w:tcBorders>
            <w:hideMark/>
          </w:tcPr>
          <w:p w:rsidR="00F70523" w:rsidRPr="000627AE" w:rsidRDefault="00F70523" w:rsidP="000627AE">
            <w:pPr>
              <w:pStyle w:val="a3"/>
              <w:jc w:val="both"/>
              <w:rPr>
                <w:rFonts w:ascii="Times New Roman" w:eastAsia="Times New Roman" w:hAnsi="Times New Roman" w:cs="Times New Roman"/>
                <w:lang w:eastAsia="en-US"/>
              </w:rPr>
            </w:pPr>
            <w:r w:rsidRPr="000627AE">
              <w:rPr>
                <w:rFonts w:ascii="Times New Roman" w:eastAsia="Times New Roman" w:hAnsi="Times New Roman" w:cs="Times New Roman"/>
                <w:lang w:eastAsia="en-US"/>
              </w:rPr>
              <w:t>Виды теплопередачи: теплопроводность, конвекция, излучение. Наблюдение и описание различных видов теплопередачи. Объяснение этих явлений на основе представлений об атомно-молекулярном строении вещества.</w:t>
            </w:r>
          </w:p>
        </w:tc>
      </w:tr>
      <w:tr w:rsidR="00F70523" w:rsidRPr="000627AE" w:rsidTr="000627AE">
        <w:tc>
          <w:tcPr>
            <w:tcW w:w="959" w:type="dxa"/>
            <w:vMerge w:val="restart"/>
            <w:tcBorders>
              <w:top w:val="single" w:sz="4" w:space="0" w:color="auto"/>
              <w:left w:val="single" w:sz="4" w:space="0" w:color="auto"/>
              <w:right w:val="single" w:sz="4" w:space="0" w:color="auto"/>
            </w:tcBorders>
          </w:tcPr>
          <w:p w:rsidR="00F70523" w:rsidRPr="000627AE" w:rsidRDefault="00F70523" w:rsidP="000627AE">
            <w:pPr>
              <w:pStyle w:val="a3"/>
              <w:numPr>
                <w:ilvl w:val="0"/>
                <w:numId w:val="32"/>
              </w:numPr>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hideMark/>
          </w:tcPr>
          <w:p w:rsidR="00F70523" w:rsidRPr="000627AE" w:rsidRDefault="00F70523" w:rsidP="000627AE">
            <w:pPr>
              <w:pStyle w:val="a3"/>
              <w:numPr>
                <w:ilvl w:val="0"/>
                <w:numId w:val="31"/>
              </w:numPr>
              <w:jc w:val="both"/>
              <w:rPr>
                <w:rFonts w:ascii="Times New Roman" w:hAnsi="Times New Roman" w:cs="Times New Roman"/>
              </w:rPr>
            </w:pPr>
          </w:p>
        </w:tc>
        <w:tc>
          <w:tcPr>
            <w:tcW w:w="13041" w:type="dxa"/>
            <w:tcBorders>
              <w:top w:val="single" w:sz="4" w:space="0" w:color="auto"/>
              <w:left w:val="single" w:sz="4" w:space="0" w:color="auto"/>
              <w:bottom w:val="single" w:sz="4" w:space="0" w:color="auto"/>
              <w:right w:val="single" w:sz="4" w:space="0" w:color="auto"/>
            </w:tcBorders>
            <w:hideMark/>
          </w:tcPr>
          <w:p w:rsidR="00F70523" w:rsidRPr="000627AE" w:rsidRDefault="00F70523" w:rsidP="000627AE">
            <w:pPr>
              <w:pStyle w:val="a3"/>
              <w:jc w:val="both"/>
              <w:rPr>
                <w:rFonts w:ascii="Times New Roman" w:eastAsia="Times New Roman" w:hAnsi="Times New Roman" w:cs="Times New Roman"/>
                <w:lang w:eastAsia="en-US"/>
              </w:rPr>
            </w:pPr>
            <w:r w:rsidRPr="000627AE">
              <w:rPr>
                <w:rFonts w:ascii="Times New Roman" w:eastAsia="Times New Roman" w:hAnsi="Times New Roman" w:cs="Times New Roman"/>
                <w:lang w:eastAsia="en-US"/>
              </w:rPr>
              <w:t xml:space="preserve">Особенности различных способов теплопередачи. Примеры теплопередачи в природе и технике. </w:t>
            </w:r>
          </w:p>
        </w:tc>
      </w:tr>
      <w:tr w:rsidR="00F70523" w:rsidRPr="000627AE" w:rsidTr="000627AE">
        <w:tc>
          <w:tcPr>
            <w:tcW w:w="959" w:type="dxa"/>
            <w:vMerge/>
            <w:tcBorders>
              <w:left w:val="single" w:sz="4" w:space="0" w:color="auto"/>
              <w:bottom w:val="single" w:sz="4" w:space="0" w:color="auto"/>
              <w:right w:val="single" w:sz="4" w:space="0" w:color="auto"/>
            </w:tcBorders>
          </w:tcPr>
          <w:p w:rsidR="00F70523" w:rsidRPr="000627AE" w:rsidRDefault="00F70523" w:rsidP="000627AE">
            <w:pPr>
              <w:pStyle w:val="a3"/>
              <w:numPr>
                <w:ilvl w:val="0"/>
                <w:numId w:val="32"/>
              </w:numPr>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hideMark/>
          </w:tcPr>
          <w:p w:rsidR="00F70523" w:rsidRPr="000627AE" w:rsidRDefault="00F70523" w:rsidP="000627AE">
            <w:pPr>
              <w:pStyle w:val="a3"/>
              <w:numPr>
                <w:ilvl w:val="0"/>
                <w:numId w:val="31"/>
              </w:numPr>
              <w:jc w:val="both"/>
              <w:rPr>
                <w:rFonts w:ascii="Times New Roman" w:hAnsi="Times New Roman" w:cs="Times New Roman"/>
              </w:rPr>
            </w:pPr>
          </w:p>
        </w:tc>
        <w:tc>
          <w:tcPr>
            <w:tcW w:w="13041" w:type="dxa"/>
            <w:tcBorders>
              <w:top w:val="single" w:sz="4" w:space="0" w:color="auto"/>
              <w:left w:val="single" w:sz="4" w:space="0" w:color="auto"/>
              <w:bottom w:val="single" w:sz="4" w:space="0" w:color="auto"/>
              <w:right w:val="single" w:sz="4" w:space="0" w:color="auto"/>
            </w:tcBorders>
            <w:hideMark/>
          </w:tcPr>
          <w:p w:rsidR="00F70523" w:rsidRPr="000627AE" w:rsidRDefault="00F70523" w:rsidP="000627AE">
            <w:pPr>
              <w:pStyle w:val="a3"/>
              <w:jc w:val="both"/>
              <w:rPr>
                <w:rFonts w:ascii="Times New Roman" w:eastAsia="Times New Roman" w:hAnsi="Times New Roman" w:cs="Times New Roman"/>
                <w:lang w:eastAsia="en-US"/>
              </w:rPr>
            </w:pPr>
            <w:r w:rsidRPr="000627AE">
              <w:rPr>
                <w:rFonts w:ascii="Times New Roman" w:eastAsia="Times New Roman" w:hAnsi="Times New Roman" w:cs="Times New Roman"/>
                <w:lang w:eastAsia="en-US"/>
              </w:rPr>
              <w:t xml:space="preserve">Количество теплоты. </w:t>
            </w:r>
            <w:r w:rsidRPr="000627AE">
              <w:rPr>
                <w:rFonts w:ascii="Times New Roman" w:eastAsia="Times New Roman" w:hAnsi="Times New Roman" w:cs="Times New Roman"/>
                <w:bCs/>
                <w:lang w:eastAsia="en-US"/>
              </w:rPr>
              <w:t>Проверка гипотезы о линейной зависимости длины столбика жидкости в трубке от температуры. Удельная теплоемкость.</w:t>
            </w:r>
          </w:p>
        </w:tc>
      </w:tr>
      <w:tr w:rsidR="00F70523" w:rsidRPr="000627AE" w:rsidTr="000627AE">
        <w:tc>
          <w:tcPr>
            <w:tcW w:w="959" w:type="dxa"/>
            <w:vMerge w:val="restart"/>
            <w:tcBorders>
              <w:top w:val="single" w:sz="4" w:space="0" w:color="auto"/>
              <w:left w:val="single" w:sz="4" w:space="0" w:color="auto"/>
              <w:right w:val="single" w:sz="4" w:space="0" w:color="auto"/>
            </w:tcBorders>
          </w:tcPr>
          <w:p w:rsidR="00F70523" w:rsidRPr="000627AE" w:rsidRDefault="00F70523" w:rsidP="000627AE">
            <w:pPr>
              <w:pStyle w:val="a3"/>
              <w:numPr>
                <w:ilvl w:val="0"/>
                <w:numId w:val="32"/>
              </w:numPr>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hideMark/>
          </w:tcPr>
          <w:p w:rsidR="00F70523" w:rsidRPr="000627AE" w:rsidRDefault="00F70523" w:rsidP="000627AE">
            <w:pPr>
              <w:pStyle w:val="a3"/>
              <w:numPr>
                <w:ilvl w:val="0"/>
                <w:numId w:val="31"/>
              </w:numPr>
              <w:jc w:val="both"/>
              <w:rPr>
                <w:rFonts w:ascii="Times New Roman" w:hAnsi="Times New Roman" w:cs="Times New Roman"/>
              </w:rPr>
            </w:pPr>
          </w:p>
        </w:tc>
        <w:tc>
          <w:tcPr>
            <w:tcW w:w="13041" w:type="dxa"/>
            <w:tcBorders>
              <w:top w:val="single" w:sz="4" w:space="0" w:color="auto"/>
              <w:left w:val="single" w:sz="4" w:space="0" w:color="auto"/>
              <w:bottom w:val="single" w:sz="4" w:space="0" w:color="auto"/>
              <w:right w:val="single" w:sz="4" w:space="0" w:color="auto"/>
            </w:tcBorders>
            <w:hideMark/>
          </w:tcPr>
          <w:p w:rsidR="00F70523" w:rsidRPr="000627AE" w:rsidRDefault="00F70523" w:rsidP="000627AE">
            <w:pPr>
              <w:pStyle w:val="a3"/>
              <w:jc w:val="both"/>
              <w:rPr>
                <w:rFonts w:ascii="Times New Roman" w:eastAsia="Times New Roman" w:hAnsi="Times New Roman" w:cs="Times New Roman"/>
                <w:lang w:eastAsia="en-US"/>
              </w:rPr>
            </w:pPr>
            <w:r w:rsidRPr="000627AE">
              <w:rPr>
                <w:rFonts w:ascii="Times New Roman" w:eastAsia="Times New Roman" w:hAnsi="Times New Roman" w:cs="Times New Roman"/>
                <w:lang w:eastAsia="en-US"/>
              </w:rPr>
              <w:t>Расчет количества теплоты, необходимого для нагревания тела или, выделяемого телом при охлаждении.</w:t>
            </w:r>
            <w:r w:rsidRPr="000627AE">
              <w:rPr>
                <w:rFonts w:ascii="Times New Roman" w:eastAsia="Times New Roman" w:hAnsi="Times New Roman" w:cs="Times New Roman"/>
                <w:color w:val="FF0000"/>
                <w:lang w:eastAsia="en-US"/>
              </w:rPr>
              <w:t xml:space="preserve"> </w:t>
            </w:r>
          </w:p>
        </w:tc>
      </w:tr>
      <w:tr w:rsidR="00F70523" w:rsidRPr="000627AE" w:rsidTr="000627AE">
        <w:tc>
          <w:tcPr>
            <w:tcW w:w="959" w:type="dxa"/>
            <w:vMerge/>
            <w:tcBorders>
              <w:left w:val="single" w:sz="4" w:space="0" w:color="auto"/>
              <w:bottom w:val="single" w:sz="4" w:space="0" w:color="auto"/>
              <w:right w:val="single" w:sz="4" w:space="0" w:color="auto"/>
            </w:tcBorders>
          </w:tcPr>
          <w:p w:rsidR="00F70523" w:rsidRPr="000627AE" w:rsidRDefault="00F70523" w:rsidP="000627AE">
            <w:pPr>
              <w:pStyle w:val="a3"/>
              <w:numPr>
                <w:ilvl w:val="0"/>
                <w:numId w:val="32"/>
              </w:numPr>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hideMark/>
          </w:tcPr>
          <w:p w:rsidR="00F70523" w:rsidRPr="000627AE" w:rsidRDefault="00F70523" w:rsidP="000627AE">
            <w:pPr>
              <w:pStyle w:val="a3"/>
              <w:numPr>
                <w:ilvl w:val="0"/>
                <w:numId w:val="31"/>
              </w:numPr>
              <w:jc w:val="both"/>
              <w:rPr>
                <w:rFonts w:ascii="Times New Roman" w:hAnsi="Times New Roman" w:cs="Times New Roman"/>
              </w:rPr>
            </w:pPr>
          </w:p>
        </w:tc>
        <w:tc>
          <w:tcPr>
            <w:tcW w:w="13041" w:type="dxa"/>
            <w:tcBorders>
              <w:top w:val="single" w:sz="4" w:space="0" w:color="auto"/>
              <w:left w:val="single" w:sz="4" w:space="0" w:color="auto"/>
              <w:bottom w:val="single" w:sz="4" w:space="0" w:color="auto"/>
              <w:right w:val="single" w:sz="4" w:space="0" w:color="auto"/>
            </w:tcBorders>
            <w:hideMark/>
          </w:tcPr>
          <w:p w:rsidR="00F70523" w:rsidRPr="000627AE" w:rsidRDefault="00F70523" w:rsidP="000627AE">
            <w:pPr>
              <w:pStyle w:val="a3"/>
              <w:jc w:val="both"/>
              <w:rPr>
                <w:rFonts w:ascii="Times New Roman" w:eastAsia="Times New Roman" w:hAnsi="Times New Roman" w:cs="Times New Roman"/>
                <w:lang w:eastAsia="en-US"/>
              </w:rPr>
            </w:pPr>
            <w:r w:rsidRPr="000627AE">
              <w:rPr>
                <w:rFonts w:ascii="Times New Roman" w:eastAsia="Times New Roman" w:hAnsi="Times New Roman" w:cs="Times New Roman"/>
                <w:lang w:eastAsia="en-US"/>
              </w:rPr>
              <w:t xml:space="preserve">Лабораторная работа №1 «Сравнение количеств теплоты при смешивании воды разной  температуры. Определение количества теплоты». </w:t>
            </w:r>
            <w:r w:rsidRPr="000627AE">
              <w:rPr>
                <w:rFonts w:ascii="Times New Roman" w:eastAsia="Times New Roman" w:hAnsi="Times New Roman" w:cs="Times New Roman"/>
                <w:bCs/>
                <w:lang w:eastAsia="en-US"/>
              </w:rPr>
              <w:t>Наблюдение зависимости температуры остывающей воды от времени.</w:t>
            </w:r>
          </w:p>
        </w:tc>
      </w:tr>
      <w:tr w:rsidR="00F70523" w:rsidRPr="000627AE" w:rsidTr="000627AE">
        <w:tc>
          <w:tcPr>
            <w:tcW w:w="959" w:type="dxa"/>
            <w:vMerge w:val="restart"/>
            <w:tcBorders>
              <w:top w:val="single" w:sz="4" w:space="0" w:color="auto"/>
              <w:left w:val="single" w:sz="4" w:space="0" w:color="auto"/>
              <w:right w:val="single" w:sz="4" w:space="0" w:color="auto"/>
            </w:tcBorders>
          </w:tcPr>
          <w:p w:rsidR="00F70523" w:rsidRPr="000627AE" w:rsidRDefault="00F70523" w:rsidP="000627AE">
            <w:pPr>
              <w:pStyle w:val="a3"/>
              <w:numPr>
                <w:ilvl w:val="0"/>
                <w:numId w:val="32"/>
              </w:numPr>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hideMark/>
          </w:tcPr>
          <w:p w:rsidR="00F70523" w:rsidRPr="000627AE" w:rsidRDefault="00F70523" w:rsidP="000627AE">
            <w:pPr>
              <w:pStyle w:val="a3"/>
              <w:numPr>
                <w:ilvl w:val="0"/>
                <w:numId w:val="31"/>
              </w:numPr>
              <w:jc w:val="both"/>
              <w:rPr>
                <w:rFonts w:ascii="Times New Roman" w:hAnsi="Times New Roman" w:cs="Times New Roman"/>
              </w:rPr>
            </w:pPr>
          </w:p>
        </w:tc>
        <w:tc>
          <w:tcPr>
            <w:tcW w:w="13041" w:type="dxa"/>
            <w:tcBorders>
              <w:top w:val="single" w:sz="4" w:space="0" w:color="auto"/>
              <w:left w:val="single" w:sz="4" w:space="0" w:color="auto"/>
              <w:bottom w:val="single" w:sz="4" w:space="0" w:color="auto"/>
              <w:right w:val="single" w:sz="4" w:space="0" w:color="auto"/>
            </w:tcBorders>
            <w:hideMark/>
          </w:tcPr>
          <w:p w:rsidR="00F70523" w:rsidRPr="000627AE" w:rsidRDefault="00F70523" w:rsidP="000627AE">
            <w:pPr>
              <w:pStyle w:val="a3"/>
              <w:jc w:val="both"/>
              <w:rPr>
                <w:rFonts w:ascii="Times New Roman" w:eastAsia="Times New Roman" w:hAnsi="Times New Roman" w:cs="Times New Roman"/>
                <w:lang w:eastAsia="en-US"/>
              </w:rPr>
            </w:pPr>
            <w:r w:rsidRPr="000627AE">
              <w:rPr>
                <w:rFonts w:ascii="Times New Roman" w:eastAsia="Times New Roman" w:hAnsi="Times New Roman" w:cs="Times New Roman"/>
                <w:lang w:eastAsia="en-US"/>
              </w:rPr>
              <w:t>Лабораторная работа №2 «Определение удельной теплоёмкости твердого тела</w:t>
            </w:r>
            <w:proofErr w:type="gramStart"/>
            <w:r w:rsidRPr="000627AE">
              <w:rPr>
                <w:rFonts w:ascii="Times New Roman" w:eastAsia="Times New Roman" w:hAnsi="Times New Roman" w:cs="Times New Roman"/>
                <w:lang w:eastAsia="en-US"/>
              </w:rPr>
              <w:t>.»</w:t>
            </w:r>
            <w:proofErr w:type="gramEnd"/>
          </w:p>
        </w:tc>
      </w:tr>
      <w:tr w:rsidR="00F70523" w:rsidRPr="000627AE" w:rsidTr="000627AE">
        <w:tc>
          <w:tcPr>
            <w:tcW w:w="959" w:type="dxa"/>
            <w:vMerge/>
            <w:tcBorders>
              <w:left w:val="single" w:sz="4" w:space="0" w:color="auto"/>
              <w:bottom w:val="single" w:sz="4" w:space="0" w:color="auto"/>
              <w:right w:val="single" w:sz="4" w:space="0" w:color="auto"/>
            </w:tcBorders>
          </w:tcPr>
          <w:p w:rsidR="00F70523" w:rsidRPr="000627AE" w:rsidRDefault="00F70523" w:rsidP="000627AE">
            <w:pPr>
              <w:pStyle w:val="a3"/>
              <w:numPr>
                <w:ilvl w:val="0"/>
                <w:numId w:val="32"/>
              </w:numPr>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hideMark/>
          </w:tcPr>
          <w:p w:rsidR="00F70523" w:rsidRPr="000627AE" w:rsidRDefault="00F70523" w:rsidP="000627AE">
            <w:pPr>
              <w:pStyle w:val="a3"/>
              <w:numPr>
                <w:ilvl w:val="0"/>
                <w:numId w:val="31"/>
              </w:numPr>
              <w:jc w:val="both"/>
              <w:rPr>
                <w:rFonts w:ascii="Times New Roman" w:hAnsi="Times New Roman" w:cs="Times New Roman"/>
              </w:rPr>
            </w:pPr>
          </w:p>
        </w:tc>
        <w:tc>
          <w:tcPr>
            <w:tcW w:w="13041" w:type="dxa"/>
            <w:tcBorders>
              <w:top w:val="single" w:sz="4" w:space="0" w:color="auto"/>
              <w:left w:val="single" w:sz="4" w:space="0" w:color="auto"/>
              <w:bottom w:val="single" w:sz="4" w:space="0" w:color="auto"/>
              <w:right w:val="single" w:sz="4" w:space="0" w:color="auto"/>
            </w:tcBorders>
            <w:hideMark/>
          </w:tcPr>
          <w:p w:rsidR="00F70523" w:rsidRPr="000627AE" w:rsidRDefault="00F70523" w:rsidP="000627AE">
            <w:pPr>
              <w:pStyle w:val="a3"/>
              <w:jc w:val="both"/>
              <w:rPr>
                <w:rFonts w:ascii="Times New Roman" w:eastAsia="Times New Roman" w:hAnsi="Times New Roman" w:cs="Times New Roman"/>
                <w:lang w:eastAsia="en-US"/>
              </w:rPr>
            </w:pPr>
            <w:r w:rsidRPr="000627AE">
              <w:rPr>
                <w:rFonts w:ascii="Times New Roman" w:eastAsia="Times New Roman" w:hAnsi="Times New Roman" w:cs="Times New Roman"/>
                <w:lang w:eastAsia="en-US"/>
              </w:rPr>
              <w:t>Энергия топлива. Удельная теплота сгорания топлива.</w:t>
            </w:r>
          </w:p>
        </w:tc>
      </w:tr>
      <w:tr w:rsidR="00F70523" w:rsidRPr="000627AE" w:rsidTr="000627AE">
        <w:tc>
          <w:tcPr>
            <w:tcW w:w="959" w:type="dxa"/>
            <w:vMerge w:val="restart"/>
            <w:tcBorders>
              <w:left w:val="single" w:sz="4" w:space="0" w:color="auto"/>
              <w:right w:val="single" w:sz="4" w:space="0" w:color="auto"/>
            </w:tcBorders>
          </w:tcPr>
          <w:p w:rsidR="00F70523" w:rsidRPr="000627AE" w:rsidRDefault="00F70523" w:rsidP="000627AE">
            <w:pPr>
              <w:pStyle w:val="a3"/>
              <w:numPr>
                <w:ilvl w:val="0"/>
                <w:numId w:val="32"/>
              </w:numPr>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F70523" w:rsidRPr="000627AE" w:rsidRDefault="00F70523" w:rsidP="000627AE">
            <w:pPr>
              <w:pStyle w:val="a3"/>
              <w:numPr>
                <w:ilvl w:val="0"/>
                <w:numId w:val="31"/>
              </w:numPr>
              <w:jc w:val="both"/>
              <w:rPr>
                <w:rFonts w:ascii="Times New Roman" w:hAnsi="Times New Roman" w:cs="Times New Roman"/>
              </w:rPr>
            </w:pPr>
          </w:p>
        </w:tc>
        <w:tc>
          <w:tcPr>
            <w:tcW w:w="13041" w:type="dxa"/>
            <w:tcBorders>
              <w:top w:val="single" w:sz="4" w:space="0" w:color="auto"/>
              <w:left w:val="single" w:sz="4" w:space="0" w:color="auto"/>
              <w:bottom w:val="single" w:sz="4" w:space="0" w:color="auto"/>
              <w:right w:val="single" w:sz="4" w:space="0" w:color="auto"/>
            </w:tcBorders>
          </w:tcPr>
          <w:p w:rsidR="00F70523" w:rsidRPr="000627AE" w:rsidRDefault="00F70523" w:rsidP="000627AE">
            <w:pPr>
              <w:pStyle w:val="a3"/>
              <w:jc w:val="both"/>
              <w:rPr>
                <w:rFonts w:ascii="Times New Roman" w:eastAsia="Times New Roman" w:hAnsi="Times New Roman" w:cs="Times New Roman"/>
                <w:lang w:eastAsia="en-US"/>
              </w:rPr>
            </w:pPr>
            <w:r w:rsidRPr="000627AE">
              <w:rPr>
                <w:rFonts w:ascii="Times New Roman" w:eastAsia="Times New Roman" w:hAnsi="Times New Roman" w:cs="Times New Roman"/>
                <w:lang w:eastAsia="en-US"/>
              </w:rPr>
              <w:t>Закон сохранения и превращения энергии в механических и тепловых процессах. Объяснение различных видов теплопередачи на основе закона сохранения энергии в тепловых процессах.</w:t>
            </w:r>
          </w:p>
        </w:tc>
      </w:tr>
      <w:tr w:rsidR="00F70523" w:rsidRPr="000627AE" w:rsidTr="000627AE">
        <w:tc>
          <w:tcPr>
            <w:tcW w:w="959" w:type="dxa"/>
            <w:vMerge/>
            <w:tcBorders>
              <w:left w:val="single" w:sz="4" w:space="0" w:color="auto"/>
              <w:right w:val="single" w:sz="4" w:space="0" w:color="auto"/>
            </w:tcBorders>
          </w:tcPr>
          <w:p w:rsidR="00F70523" w:rsidRPr="000627AE" w:rsidRDefault="00F70523" w:rsidP="000627AE">
            <w:pPr>
              <w:pStyle w:val="a3"/>
              <w:numPr>
                <w:ilvl w:val="0"/>
                <w:numId w:val="32"/>
              </w:numPr>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F70523" w:rsidRPr="000627AE" w:rsidRDefault="00F70523" w:rsidP="000627AE">
            <w:pPr>
              <w:pStyle w:val="a3"/>
              <w:numPr>
                <w:ilvl w:val="0"/>
                <w:numId w:val="31"/>
              </w:numPr>
              <w:jc w:val="both"/>
              <w:rPr>
                <w:rFonts w:ascii="Times New Roman" w:hAnsi="Times New Roman" w:cs="Times New Roman"/>
              </w:rPr>
            </w:pPr>
          </w:p>
        </w:tc>
        <w:tc>
          <w:tcPr>
            <w:tcW w:w="13041" w:type="dxa"/>
            <w:tcBorders>
              <w:top w:val="single" w:sz="4" w:space="0" w:color="auto"/>
              <w:left w:val="single" w:sz="4" w:space="0" w:color="auto"/>
              <w:bottom w:val="single" w:sz="4" w:space="0" w:color="auto"/>
              <w:right w:val="single" w:sz="4" w:space="0" w:color="auto"/>
            </w:tcBorders>
          </w:tcPr>
          <w:p w:rsidR="00F70523" w:rsidRPr="000627AE" w:rsidRDefault="00F70523" w:rsidP="000627AE">
            <w:pPr>
              <w:pStyle w:val="a3"/>
              <w:jc w:val="both"/>
              <w:rPr>
                <w:rFonts w:ascii="Times New Roman" w:eastAsia="Times New Roman" w:hAnsi="Times New Roman" w:cs="Times New Roman"/>
                <w:lang w:eastAsia="en-US"/>
              </w:rPr>
            </w:pPr>
            <w:r w:rsidRPr="000627AE">
              <w:rPr>
                <w:rFonts w:ascii="Times New Roman" w:eastAsia="Times New Roman" w:hAnsi="Times New Roman" w:cs="Times New Roman"/>
                <w:lang w:eastAsia="en-US"/>
              </w:rPr>
              <w:t>Обобщающий урок по теме «Тепловые явления».</w:t>
            </w:r>
          </w:p>
        </w:tc>
      </w:tr>
      <w:tr w:rsidR="00F70523" w:rsidRPr="000627AE" w:rsidTr="000627AE">
        <w:tc>
          <w:tcPr>
            <w:tcW w:w="959" w:type="dxa"/>
            <w:vMerge w:val="restart"/>
            <w:tcBorders>
              <w:left w:val="single" w:sz="4" w:space="0" w:color="auto"/>
              <w:right w:val="single" w:sz="4" w:space="0" w:color="auto"/>
            </w:tcBorders>
          </w:tcPr>
          <w:p w:rsidR="00F70523" w:rsidRPr="000627AE" w:rsidRDefault="00F70523" w:rsidP="000627AE">
            <w:pPr>
              <w:pStyle w:val="a3"/>
              <w:numPr>
                <w:ilvl w:val="0"/>
                <w:numId w:val="32"/>
              </w:numPr>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hideMark/>
          </w:tcPr>
          <w:p w:rsidR="00F70523" w:rsidRPr="000627AE" w:rsidRDefault="00F70523" w:rsidP="000627AE">
            <w:pPr>
              <w:pStyle w:val="a3"/>
              <w:numPr>
                <w:ilvl w:val="0"/>
                <w:numId w:val="31"/>
              </w:numPr>
              <w:jc w:val="both"/>
              <w:rPr>
                <w:rFonts w:ascii="Times New Roman" w:hAnsi="Times New Roman" w:cs="Times New Roman"/>
              </w:rPr>
            </w:pPr>
          </w:p>
        </w:tc>
        <w:tc>
          <w:tcPr>
            <w:tcW w:w="13041" w:type="dxa"/>
            <w:tcBorders>
              <w:top w:val="single" w:sz="4" w:space="0" w:color="auto"/>
              <w:left w:val="single" w:sz="4" w:space="0" w:color="auto"/>
              <w:bottom w:val="single" w:sz="4" w:space="0" w:color="auto"/>
              <w:right w:val="single" w:sz="4" w:space="0" w:color="auto"/>
            </w:tcBorders>
            <w:hideMark/>
          </w:tcPr>
          <w:p w:rsidR="00F70523" w:rsidRPr="000627AE" w:rsidRDefault="00F70523" w:rsidP="000627AE">
            <w:pPr>
              <w:pStyle w:val="a3"/>
              <w:jc w:val="both"/>
              <w:rPr>
                <w:rFonts w:ascii="Times New Roman" w:eastAsia="Times New Roman" w:hAnsi="Times New Roman" w:cs="Times New Roman"/>
                <w:lang w:eastAsia="en-US"/>
              </w:rPr>
            </w:pPr>
            <w:r w:rsidRPr="000627AE">
              <w:rPr>
                <w:rFonts w:ascii="Times New Roman" w:eastAsia="Times New Roman" w:hAnsi="Times New Roman" w:cs="Times New Roman"/>
                <w:lang w:eastAsia="en-US"/>
              </w:rPr>
              <w:t>Контрольная работа  №1 по теме «Тепловые явления»</w:t>
            </w:r>
          </w:p>
        </w:tc>
      </w:tr>
      <w:tr w:rsidR="00F70523" w:rsidRPr="000627AE" w:rsidTr="000627AE">
        <w:trPr>
          <w:trHeight w:val="217"/>
        </w:trPr>
        <w:tc>
          <w:tcPr>
            <w:tcW w:w="959" w:type="dxa"/>
            <w:vMerge/>
            <w:tcBorders>
              <w:left w:val="single" w:sz="4" w:space="0" w:color="auto"/>
              <w:right w:val="single" w:sz="4" w:space="0" w:color="auto"/>
            </w:tcBorders>
          </w:tcPr>
          <w:p w:rsidR="00F70523" w:rsidRPr="000627AE" w:rsidRDefault="00F70523" w:rsidP="000627AE">
            <w:pPr>
              <w:pStyle w:val="a3"/>
              <w:numPr>
                <w:ilvl w:val="0"/>
                <w:numId w:val="32"/>
              </w:numPr>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hideMark/>
          </w:tcPr>
          <w:p w:rsidR="00F70523" w:rsidRPr="000627AE" w:rsidRDefault="00F70523" w:rsidP="000627AE">
            <w:pPr>
              <w:pStyle w:val="a3"/>
              <w:numPr>
                <w:ilvl w:val="0"/>
                <w:numId w:val="31"/>
              </w:numPr>
              <w:jc w:val="both"/>
              <w:rPr>
                <w:rFonts w:ascii="Times New Roman" w:hAnsi="Times New Roman" w:cs="Times New Roman"/>
              </w:rPr>
            </w:pPr>
          </w:p>
        </w:tc>
        <w:tc>
          <w:tcPr>
            <w:tcW w:w="13041" w:type="dxa"/>
            <w:tcBorders>
              <w:top w:val="single" w:sz="4" w:space="0" w:color="auto"/>
              <w:left w:val="single" w:sz="4" w:space="0" w:color="auto"/>
              <w:bottom w:val="single" w:sz="4" w:space="0" w:color="auto"/>
              <w:right w:val="single" w:sz="4" w:space="0" w:color="auto"/>
            </w:tcBorders>
            <w:hideMark/>
          </w:tcPr>
          <w:p w:rsidR="00F70523" w:rsidRPr="000627AE" w:rsidRDefault="00F70523" w:rsidP="000627AE">
            <w:pPr>
              <w:pStyle w:val="a3"/>
              <w:jc w:val="both"/>
              <w:rPr>
                <w:rFonts w:ascii="Times New Roman" w:eastAsia="Times New Roman" w:hAnsi="Times New Roman" w:cs="Times New Roman"/>
                <w:lang w:eastAsia="en-US"/>
              </w:rPr>
            </w:pPr>
            <w:r w:rsidRPr="000627AE">
              <w:rPr>
                <w:rFonts w:ascii="Times New Roman" w:eastAsia="Times New Roman" w:hAnsi="Times New Roman" w:cs="Times New Roman"/>
                <w:lang w:eastAsia="en-US"/>
              </w:rPr>
              <w:t>Анализ контрольной работы. Агрегатные состояния вещества. Плавление и отвердевание кристаллических тел. График плавления и отвердевания.</w:t>
            </w:r>
          </w:p>
        </w:tc>
      </w:tr>
      <w:tr w:rsidR="00F70523" w:rsidRPr="000627AE" w:rsidTr="000627AE">
        <w:tc>
          <w:tcPr>
            <w:tcW w:w="959" w:type="dxa"/>
            <w:vMerge w:val="restart"/>
            <w:tcBorders>
              <w:left w:val="single" w:sz="4" w:space="0" w:color="auto"/>
              <w:right w:val="single" w:sz="4" w:space="0" w:color="auto"/>
            </w:tcBorders>
          </w:tcPr>
          <w:p w:rsidR="00F70523" w:rsidRPr="000627AE" w:rsidRDefault="00F70523" w:rsidP="000627AE">
            <w:pPr>
              <w:pStyle w:val="a3"/>
              <w:numPr>
                <w:ilvl w:val="0"/>
                <w:numId w:val="32"/>
              </w:numPr>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hideMark/>
          </w:tcPr>
          <w:p w:rsidR="00F70523" w:rsidRPr="000627AE" w:rsidRDefault="00F70523" w:rsidP="000627AE">
            <w:pPr>
              <w:pStyle w:val="a3"/>
              <w:numPr>
                <w:ilvl w:val="0"/>
                <w:numId w:val="31"/>
              </w:numPr>
              <w:jc w:val="both"/>
              <w:rPr>
                <w:rFonts w:ascii="Times New Roman" w:hAnsi="Times New Roman" w:cs="Times New Roman"/>
              </w:rPr>
            </w:pPr>
          </w:p>
        </w:tc>
        <w:tc>
          <w:tcPr>
            <w:tcW w:w="13041" w:type="dxa"/>
            <w:tcBorders>
              <w:top w:val="single" w:sz="4" w:space="0" w:color="auto"/>
              <w:left w:val="single" w:sz="4" w:space="0" w:color="auto"/>
              <w:bottom w:val="single" w:sz="4" w:space="0" w:color="auto"/>
              <w:right w:val="single" w:sz="4" w:space="0" w:color="auto"/>
            </w:tcBorders>
            <w:hideMark/>
          </w:tcPr>
          <w:p w:rsidR="00F70523" w:rsidRPr="000627AE" w:rsidRDefault="00F70523" w:rsidP="000627AE">
            <w:pPr>
              <w:pStyle w:val="a3"/>
              <w:jc w:val="both"/>
              <w:rPr>
                <w:rFonts w:ascii="Times New Roman" w:eastAsia="Times New Roman" w:hAnsi="Times New Roman" w:cs="Times New Roman"/>
                <w:lang w:eastAsia="en-US"/>
              </w:rPr>
            </w:pPr>
            <w:r w:rsidRPr="000627AE">
              <w:rPr>
                <w:rFonts w:ascii="Times New Roman" w:eastAsia="Times New Roman" w:hAnsi="Times New Roman" w:cs="Times New Roman"/>
                <w:lang w:eastAsia="en-US"/>
              </w:rPr>
              <w:t xml:space="preserve">Удельная теплота плавления. Наблюдение и описание изменений агрегатных состояний вещества. </w:t>
            </w:r>
          </w:p>
        </w:tc>
      </w:tr>
      <w:tr w:rsidR="00F70523" w:rsidRPr="000627AE" w:rsidTr="000627AE">
        <w:tc>
          <w:tcPr>
            <w:tcW w:w="959" w:type="dxa"/>
            <w:vMerge/>
            <w:tcBorders>
              <w:left w:val="single" w:sz="4" w:space="0" w:color="auto"/>
              <w:right w:val="single" w:sz="4" w:space="0" w:color="auto"/>
            </w:tcBorders>
          </w:tcPr>
          <w:p w:rsidR="00F70523" w:rsidRPr="000627AE" w:rsidRDefault="00F70523" w:rsidP="000627AE">
            <w:pPr>
              <w:pStyle w:val="a3"/>
              <w:numPr>
                <w:ilvl w:val="0"/>
                <w:numId w:val="32"/>
              </w:numPr>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hideMark/>
          </w:tcPr>
          <w:p w:rsidR="00F70523" w:rsidRPr="000627AE" w:rsidRDefault="00F70523" w:rsidP="000627AE">
            <w:pPr>
              <w:pStyle w:val="a3"/>
              <w:numPr>
                <w:ilvl w:val="0"/>
                <w:numId w:val="31"/>
              </w:numPr>
              <w:jc w:val="both"/>
              <w:rPr>
                <w:rFonts w:ascii="Times New Roman" w:hAnsi="Times New Roman" w:cs="Times New Roman"/>
              </w:rPr>
            </w:pPr>
          </w:p>
        </w:tc>
        <w:tc>
          <w:tcPr>
            <w:tcW w:w="13041" w:type="dxa"/>
            <w:tcBorders>
              <w:top w:val="single" w:sz="4" w:space="0" w:color="auto"/>
              <w:left w:val="single" w:sz="4" w:space="0" w:color="auto"/>
              <w:bottom w:val="single" w:sz="4" w:space="0" w:color="auto"/>
              <w:right w:val="single" w:sz="4" w:space="0" w:color="auto"/>
            </w:tcBorders>
            <w:hideMark/>
          </w:tcPr>
          <w:p w:rsidR="00F70523" w:rsidRPr="000627AE" w:rsidRDefault="00F70523" w:rsidP="000627AE">
            <w:pPr>
              <w:pStyle w:val="a3"/>
              <w:jc w:val="both"/>
              <w:rPr>
                <w:rFonts w:ascii="Times New Roman" w:eastAsia="Times New Roman" w:hAnsi="Times New Roman" w:cs="Times New Roman"/>
                <w:lang w:eastAsia="en-US"/>
              </w:rPr>
            </w:pPr>
            <w:r w:rsidRPr="000627AE">
              <w:rPr>
                <w:rFonts w:ascii="Times New Roman" w:eastAsia="Times New Roman" w:hAnsi="Times New Roman" w:cs="Times New Roman"/>
                <w:lang w:eastAsia="en-US"/>
              </w:rPr>
              <w:t xml:space="preserve">Решение задач на расчёт теплоты плавления. </w:t>
            </w:r>
          </w:p>
        </w:tc>
      </w:tr>
      <w:tr w:rsidR="00F70523" w:rsidRPr="000627AE" w:rsidTr="000627AE">
        <w:tc>
          <w:tcPr>
            <w:tcW w:w="959" w:type="dxa"/>
            <w:vMerge w:val="restart"/>
            <w:tcBorders>
              <w:top w:val="single" w:sz="4" w:space="0" w:color="auto"/>
              <w:left w:val="single" w:sz="4" w:space="0" w:color="auto"/>
              <w:right w:val="single" w:sz="4" w:space="0" w:color="auto"/>
            </w:tcBorders>
          </w:tcPr>
          <w:p w:rsidR="00F70523" w:rsidRPr="000627AE" w:rsidRDefault="00F70523" w:rsidP="000627AE">
            <w:pPr>
              <w:pStyle w:val="a3"/>
              <w:numPr>
                <w:ilvl w:val="0"/>
                <w:numId w:val="32"/>
              </w:numPr>
              <w:jc w:val="both"/>
              <w:rPr>
                <w:rStyle w:val="FontStyle116"/>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F70523" w:rsidRPr="000627AE" w:rsidRDefault="00F70523" w:rsidP="000627AE">
            <w:pPr>
              <w:pStyle w:val="a3"/>
              <w:numPr>
                <w:ilvl w:val="0"/>
                <w:numId w:val="31"/>
              </w:numPr>
              <w:jc w:val="both"/>
              <w:rPr>
                <w:rStyle w:val="FontStyle116"/>
                <w:rFonts w:ascii="Times New Roman" w:hAnsi="Times New Roman" w:cs="Times New Roman"/>
                <w:sz w:val="22"/>
                <w:szCs w:val="22"/>
              </w:rPr>
            </w:pPr>
          </w:p>
        </w:tc>
        <w:tc>
          <w:tcPr>
            <w:tcW w:w="13041" w:type="dxa"/>
            <w:tcBorders>
              <w:top w:val="single" w:sz="4" w:space="0" w:color="auto"/>
              <w:left w:val="single" w:sz="4" w:space="0" w:color="auto"/>
              <w:bottom w:val="single" w:sz="4" w:space="0" w:color="auto"/>
              <w:right w:val="single" w:sz="4" w:space="0" w:color="auto"/>
            </w:tcBorders>
          </w:tcPr>
          <w:p w:rsidR="00F70523" w:rsidRPr="000627AE" w:rsidRDefault="00F70523" w:rsidP="000627AE">
            <w:pPr>
              <w:pStyle w:val="a3"/>
              <w:jc w:val="both"/>
              <w:rPr>
                <w:rFonts w:ascii="Times New Roman" w:eastAsia="Times New Roman" w:hAnsi="Times New Roman" w:cs="Times New Roman"/>
                <w:lang w:eastAsia="en-US"/>
              </w:rPr>
            </w:pPr>
            <w:r w:rsidRPr="000627AE">
              <w:rPr>
                <w:rFonts w:ascii="Times New Roman" w:eastAsia="Times New Roman" w:hAnsi="Times New Roman" w:cs="Times New Roman"/>
                <w:lang w:eastAsia="en-US"/>
              </w:rPr>
              <w:t>Испарение и конденсация. Поглощение энергии при испарении жидкости и ее выделение при конденсации пара.</w:t>
            </w:r>
          </w:p>
        </w:tc>
      </w:tr>
      <w:tr w:rsidR="00F70523" w:rsidRPr="000627AE" w:rsidTr="000627AE">
        <w:tc>
          <w:tcPr>
            <w:tcW w:w="959" w:type="dxa"/>
            <w:vMerge/>
            <w:tcBorders>
              <w:left w:val="single" w:sz="4" w:space="0" w:color="auto"/>
              <w:bottom w:val="single" w:sz="4" w:space="0" w:color="auto"/>
              <w:right w:val="single" w:sz="4" w:space="0" w:color="auto"/>
            </w:tcBorders>
          </w:tcPr>
          <w:p w:rsidR="00F70523" w:rsidRPr="000627AE" w:rsidRDefault="00F70523" w:rsidP="000627AE">
            <w:pPr>
              <w:pStyle w:val="a3"/>
              <w:numPr>
                <w:ilvl w:val="0"/>
                <w:numId w:val="32"/>
              </w:numPr>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F70523" w:rsidRPr="000627AE" w:rsidRDefault="00F70523" w:rsidP="000627AE">
            <w:pPr>
              <w:pStyle w:val="a3"/>
              <w:numPr>
                <w:ilvl w:val="0"/>
                <w:numId w:val="31"/>
              </w:numPr>
              <w:jc w:val="both"/>
              <w:rPr>
                <w:rFonts w:ascii="Times New Roman" w:hAnsi="Times New Roman" w:cs="Times New Roman"/>
              </w:rPr>
            </w:pPr>
          </w:p>
        </w:tc>
        <w:tc>
          <w:tcPr>
            <w:tcW w:w="13041" w:type="dxa"/>
            <w:tcBorders>
              <w:top w:val="single" w:sz="4" w:space="0" w:color="auto"/>
              <w:left w:val="single" w:sz="4" w:space="0" w:color="auto"/>
              <w:bottom w:val="single" w:sz="4" w:space="0" w:color="auto"/>
              <w:right w:val="single" w:sz="4" w:space="0" w:color="auto"/>
            </w:tcBorders>
            <w:hideMark/>
          </w:tcPr>
          <w:p w:rsidR="00F70523" w:rsidRPr="000627AE" w:rsidRDefault="00F70523" w:rsidP="000627AE">
            <w:pPr>
              <w:pStyle w:val="a3"/>
              <w:jc w:val="both"/>
              <w:rPr>
                <w:rFonts w:ascii="Times New Roman" w:eastAsia="Times New Roman" w:hAnsi="Times New Roman" w:cs="Times New Roman"/>
                <w:lang w:eastAsia="en-US"/>
              </w:rPr>
            </w:pPr>
            <w:r w:rsidRPr="000627AE">
              <w:rPr>
                <w:rFonts w:ascii="Times New Roman" w:eastAsia="Times New Roman" w:hAnsi="Times New Roman" w:cs="Times New Roman"/>
                <w:lang w:eastAsia="en-US"/>
              </w:rPr>
              <w:t>Кипение. Зависимость температуры кипения от давления. Удельная теплота парообразования и конденсации.</w:t>
            </w:r>
          </w:p>
        </w:tc>
      </w:tr>
      <w:tr w:rsidR="00F70523" w:rsidRPr="000627AE" w:rsidTr="000627AE">
        <w:tc>
          <w:tcPr>
            <w:tcW w:w="959" w:type="dxa"/>
            <w:vMerge w:val="restart"/>
            <w:tcBorders>
              <w:top w:val="single" w:sz="4" w:space="0" w:color="auto"/>
              <w:left w:val="single" w:sz="4" w:space="0" w:color="auto"/>
              <w:right w:val="single" w:sz="4" w:space="0" w:color="auto"/>
            </w:tcBorders>
          </w:tcPr>
          <w:p w:rsidR="00F70523" w:rsidRPr="000627AE" w:rsidRDefault="00F70523" w:rsidP="000627AE">
            <w:pPr>
              <w:pStyle w:val="a3"/>
              <w:numPr>
                <w:ilvl w:val="0"/>
                <w:numId w:val="32"/>
              </w:numPr>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F70523" w:rsidRPr="000627AE" w:rsidRDefault="00F70523" w:rsidP="000627AE">
            <w:pPr>
              <w:pStyle w:val="a3"/>
              <w:numPr>
                <w:ilvl w:val="0"/>
                <w:numId w:val="31"/>
              </w:numPr>
              <w:jc w:val="both"/>
              <w:rPr>
                <w:rFonts w:ascii="Times New Roman" w:hAnsi="Times New Roman" w:cs="Times New Roman"/>
              </w:rPr>
            </w:pPr>
          </w:p>
        </w:tc>
        <w:tc>
          <w:tcPr>
            <w:tcW w:w="13041" w:type="dxa"/>
            <w:tcBorders>
              <w:top w:val="single" w:sz="4" w:space="0" w:color="auto"/>
              <w:left w:val="single" w:sz="4" w:space="0" w:color="auto"/>
              <w:bottom w:val="single" w:sz="4" w:space="0" w:color="auto"/>
              <w:right w:val="single" w:sz="4" w:space="0" w:color="auto"/>
            </w:tcBorders>
            <w:hideMark/>
          </w:tcPr>
          <w:p w:rsidR="00F70523" w:rsidRPr="000627AE" w:rsidRDefault="00F70523" w:rsidP="000627AE">
            <w:pPr>
              <w:pStyle w:val="a3"/>
              <w:jc w:val="both"/>
              <w:rPr>
                <w:rFonts w:ascii="Times New Roman" w:eastAsia="Times New Roman" w:hAnsi="Times New Roman" w:cs="Times New Roman"/>
                <w:lang w:eastAsia="en-US"/>
              </w:rPr>
            </w:pPr>
            <w:r w:rsidRPr="000627AE">
              <w:rPr>
                <w:rFonts w:ascii="Times New Roman" w:eastAsia="Times New Roman" w:hAnsi="Times New Roman" w:cs="Times New Roman"/>
                <w:lang w:eastAsia="en-US"/>
              </w:rPr>
              <w:t>Решение задач на расчёт теплоты парообразования.</w:t>
            </w:r>
          </w:p>
        </w:tc>
      </w:tr>
      <w:tr w:rsidR="00F70523" w:rsidRPr="000627AE" w:rsidTr="000627AE">
        <w:tc>
          <w:tcPr>
            <w:tcW w:w="959" w:type="dxa"/>
            <w:vMerge/>
            <w:tcBorders>
              <w:left w:val="single" w:sz="4" w:space="0" w:color="auto"/>
              <w:bottom w:val="single" w:sz="4" w:space="0" w:color="auto"/>
              <w:right w:val="single" w:sz="4" w:space="0" w:color="auto"/>
            </w:tcBorders>
          </w:tcPr>
          <w:p w:rsidR="00F70523" w:rsidRPr="000627AE" w:rsidRDefault="00F70523" w:rsidP="000627AE">
            <w:pPr>
              <w:pStyle w:val="a3"/>
              <w:numPr>
                <w:ilvl w:val="0"/>
                <w:numId w:val="32"/>
              </w:numPr>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F70523" w:rsidRPr="000627AE" w:rsidRDefault="00F70523" w:rsidP="000627AE">
            <w:pPr>
              <w:pStyle w:val="a3"/>
              <w:numPr>
                <w:ilvl w:val="0"/>
                <w:numId w:val="31"/>
              </w:numPr>
              <w:jc w:val="both"/>
              <w:rPr>
                <w:rFonts w:ascii="Times New Roman" w:hAnsi="Times New Roman" w:cs="Times New Roman"/>
              </w:rPr>
            </w:pPr>
          </w:p>
        </w:tc>
        <w:tc>
          <w:tcPr>
            <w:tcW w:w="13041" w:type="dxa"/>
            <w:tcBorders>
              <w:top w:val="single" w:sz="4" w:space="0" w:color="auto"/>
              <w:left w:val="single" w:sz="4" w:space="0" w:color="auto"/>
              <w:bottom w:val="single" w:sz="4" w:space="0" w:color="auto"/>
              <w:right w:val="single" w:sz="4" w:space="0" w:color="auto"/>
            </w:tcBorders>
            <w:hideMark/>
          </w:tcPr>
          <w:p w:rsidR="00F70523" w:rsidRPr="000627AE" w:rsidRDefault="00F70523" w:rsidP="000627AE">
            <w:pPr>
              <w:pStyle w:val="a3"/>
              <w:jc w:val="both"/>
              <w:rPr>
                <w:rFonts w:ascii="Times New Roman" w:eastAsia="Times New Roman" w:hAnsi="Times New Roman" w:cs="Times New Roman"/>
                <w:lang w:eastAsia="en-US"/>
              </w:rPr>
            </w:pPr>
            <w:r w:rsidRPr="000627AE">
              <w:rPr>
                <w:rFonts w:ascii="Times New Roman" w:eastAsia="Times New Roman" w:hAnsi="Times New Roman" w:cs="Times New Roman"/>
                <w:lang w:eastAsia="en-US"/>
              </w:rPr>
              <w:t>Влажность воздуха. Способы определения влажности воздуха</w:t>
            </w:r>
            <w:r w:rsidRPr="000627AE">
              <w:rPr>
                <w:rFonts w:ascii="Times New Roman" w:eastAsia="Times New Roman" w:hAnsi="Times New Roman" w:cs="Times New Roman"/>
                <w:color w:val="FF0000"/>
                <w:lang w:eastAsia="en-US"/>
              </w:rPr>
              <w:t xml:space="preserve">. </w:t>
            </w:r>
            <w:r w:rsidRPr="000627AE">
              <w:rPr>
                <w:rFonts w:ascii="Times New Roman" w:eastAsia="Times New Roman" w:hAnsi="Times New Roman" w:cs="Times New Roman"/>
                <w:lang w:eastAsia="en-US"/>
              </w:rPr>
              <w:t xml:space="preserve"> Лабораторная работа №3 «Определение относительной влажности ».</w:t>
            </w:r>
          </w:p>
        </w:tc>
      </w:tr>
      <w:tr w:rsidR="00F70523" w:rsidRPr="000627AE" w:rsidTr="000627AE">
        <w:tc>
          <w:tcPr>
            <w:tcW w:w="959" w:type="dxa"/>
            <w:vMerge w:val="restart"/>
            <w:tcBorders>
              <w:top w:val="single" w:sz="4" w:space="0" w:color="auto"/>
              <w:left w:val="single" w:sz="4" w:space="0" w:color="auto"/>
              <w:right w:val="single" w:sz="4" w:space="0" w:color="auto"/>
            </w:tcBorders>
          </w:tcPr>
          <w:p w:rsidR="00F70523" w:rsidRPr="000627AE" w:rsidRDefault="00F70523" w:rsidP="000627AE">
            <w:pPr>
              <w:pStyle w:val="a3"/>
              <w:numPr>
                <w:ilvl w:val="0"/>
                <w:numId w:val="32"/>
              </w:numPr>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F70523" w:rsidRPr="000627AE" w:rsidRDefault="00F70523" w:rsidP="000627AE">
            <w:pPr>
              <w:pStyle w:val="a3"/>
              <w:numPr>
                <w:ilvl w:val="0"/>
                <w:numId w:val="31"/>
              </w:numPr>
              <w:jc w:val="both"/>
              <w:rPr>
                <w:rFonts w:ascii="Times New Roman" w:hAnsi="Times New Roman" w:cs="Times New Roman"/>
              </w:rPr>
            </w:pPr>
          </w:p>
        </w:tc>
        <w:tc>
          <w:tcPr>
            <w:tcW w:w="13041" w:type="dxa"/>
            <w:tcBorders>
              <w:top w:val="single" w:sz="4" w:space="0" w:color="auto"/>
              <w:left w:val="single" w:sz="4" w:space="0" w:color="auto"/>
              <w:bottom w:val="single" w:sz="4" w:space="0" w:color="auto"/>
              <w:right w:val="single" w:sz="4" w:space="0" w:color="auto"/>
            </w:tcBorders>
            <w:hideMark/>
          </w:tcPr>
          <w:p w:rsidR="00F70523" w:rsidRPr="000627AE" w:rsidRDefault="00F70523" w:rsidP="000627AE">
            <w:pPr>
              <w:pStyle w:val="a3"/>
              <w:jc w:val="both"/>
              <w:rPr>
                <w:rFonts w:ascii="Times New Roman" w:eastAsia="Times New Roman" w:hAnsi="Times New Roman" w:cs="Times New Roman"/>
                <w:lang w:eastAsia="en-US"/>
              </w:rPr>
            </w:pPr>
            <w:r w:rsidRPr="000627AE">
              <w:rPr>
                <w:rFonts w:ascii="Times New Roman" w:eastAsia="Times New Roman" w:hAnsi="Times New Roman" w:cs="Times New Roman"/>
                <w:lang w:eastAsia="en-US"/>
              </w:rPr>
              <w:t>Работа газа при расширении. Преобразование энергии в тепловых машинах. Тепловые двигатели: двигатель внутреннего сгорания, паровая турбина, реактивный двигатель.</w:t>
            </w:r>
          </w:p>
        </w:tc>
      </w:tr>
      <w:tr w:rsidR="00F70523" w:rsidRPr="000627AE" w:rsidTr="000627AE">
        <w:tc>
          <w:tcPr>
            <w:tcW w:w="959" w:type="dxa"/>
            <w:vMerge/>
            <w:tcBorders>
              <w:left w:val="single" w:sz="4" w:space="0" w:color="auto"/>
              <w:bottom w:val="single" w:sz="4" w:space="0" w:color="auto"/>
              <w:right w:val="single" w:sz="4" w:space="0" w:color="auto"/>
            </w:tcBorders>
          </w:tcPr>
          <w:p w:rsidR="00F70523" w:rsidRPr="000627AE" w:rsidRDefault="00F70523" w:rsidP="000627AE">
            <w:pPr>
              <w:pStyle w:val="a3"/>
              <w:numPr>
                <w:ilvl w:val="0"/>
                <w:numId w:val="32"/>
              </w:numPr>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F70523" w:rsidRPr="000627AE" w:rsidRDefault="00F70523" w:rsidP="000627AE">
            <w:pPr>
              <w:pStyle w:val="a3"/>
              <w:numPr>
                <w:ilvl w:val="0"/>
                <w:numId w:val="31"/>
              </w:numPr>
              <w:jc w:val="both"/>
              <w:rPr>
                <w:rFonts w:ascii="Times New Roman" w:hAnsi="Times New Roman" w:cs="Times New Roman"/>
              </w:rPr>
            </w:pPr>
          </w:p>
        </w:tc>
        <w:tc>
          <w:tcPr>
            <w:tcW w:w="13041" w:type="dxa"/>
            <w:tcBorders>
              <w:top w:val="single" w:sz="4" w:space="0" w:color="auto"/>
              <w:left w:val="single" w:sz="4" w:space="0" w:color="auto"/>
              <w:bottom w:val="single" w:sz="4" w:space="0" w:color="auto"/>
              <w:right w:val="single" w:sz="4" w:space="0" w:color="auto"/>
            </w:tcBorders>
            <w:hideMark/>
          </w:tcPr>
          <w:p w:rsidR="00F70523" w:rsidRPr="000627AE" w:rsidRDefault="00F70523" w:rsidP="000627AE">
            <w:pPr>
              <w:pStyle w:val="a3"/>
              <w:jc w:val="both"/>
              <w:rPr>
                <w:rFonts w:ascii="Times New Roman" w:eastAsia="Times New Roman" w:hAnsi="Times New Roman" w:cs="Times New Roman"/>
                <w:lang w:eastAsia="en-US"/>
              </w:rPr>
            </w:pPr>
            <w:r w:rsidRPr="000627AE">
              <w:rPr>
                <w:rFonts w:ascii="Times New Roman" w:eastAsia="Times New Roman" w:hAnsi="Times New Roman" w:cs="Times New Roman"/>
                <w:lang w:eastAsia="en-US"/>
              </w:rPr>
              <w:t>КПД тепловой машины. Экологические проблемы использования тепловых машин.</w:t>
            </w:r>
          </w:p>
        </w:tc>
      </w:tr>
      <w:tr w:rsidR="00F70523" w:rsidRPr="000627AE" w:rsidTr="000627AE">
        <w:tc>
          <w:tcPr>
            <w:tcW w:w="959" w:type="dxa"/>
            <w:vMerge w:val="restart"/>
            <w:tcBorders>
              <w:top w:val="single" w:sz="4" w:space="0" w:color="auto"/>
              <w:left w:val="single" w:sz="4" w:space="0" w:color="auto"/>
              <w:right w:val="single" w:sz="4" w:space="0" w:color="auto"/>
            </w:tcBorders>
          </w:tcPr>
          <w:p w:rsidR="00F70523" w:rsidRPr="000627AE" w:rsidRDefault="00F70523" w:rsidP="000627AE">
            <w:pPr>
              <w:pStyle w:val="a3"/>
              <w:numPr>
                <w:ilvl w:val="0"/>
                <w:numId w:val="32"/>
              </w:numPr>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F70523" w:rsidRPr="000627AE" w:rsidRDefault="00F70523" w:rsidP="000627AE">
            <w:pPr>
              <w:pStyle w:val="a3"/>
              <w:numPr>
                <w:ilvl w:val="0"/>
                <w:numId w:val="31"/>
              </w:numPr>
              <w:jc w:val="both"/>
              <w:rPr>
                <w:rFonts w:ascii="Times New Roman" w:hAnsi="Times New Roman" w:cs="Times New Roman"/>
              </w:rPr>
            </w:pPr>
          </w:p>
        </w:tc>
        <w:tc>
          <w:tcPr>
            <w:tcW w:w="13041" w:type="dxa"/>
            <w:tcBorders>
              <w:top w:val="single" w:sz="4" w:space="0" w:color="auto"/>
              <w:left w:val="single" w:sz="4" w:space="0" w:color="auto"/>
              <w:bottom w:val="single" w:sz="4" w:space="0" w:color="auto"/>
              <w:right w:val="single" w:sz="4" w:space="0" w:color="auto"/>
            </w:tcBorders>
            <w:hideMark/>
          </w:tcPr>
          <w:p w:rsidR="00F70523" w:rsidRPr="000627AE" w:rsidRDefault="00F70523" w:rsidP="000627AE">
            <w:pPr>
              <w:pStyle w:val="a3"/>
              <w:jc w:val="both"/>
              <w:rPr>
                <w:rFonts w:ascii="Times New Roman" w:eastAsia="Times New Roman" w:hAnsi="Times New Roman" w:cs="Times New Roman"/>
                <w:lang w:eastAsia="en-US"/>
              </w:rPr>
            </w:pPr>
            <w:r w:rsidRPr="000627AE">
              <w:rPr>
                <w:rFonts w:ascii="Times New Roman" w:eastAsia="Times New Roman" w:hAnsi="Times New Roman" w:cs="Times New Roman"/>
                <w:lang w:eastAsia="en-US"/>
              </w:rPr>
              <w:t>Решение задач по теме «Изменение агрегатных состояний вещества»</w:t>
            </w:r>
          </w:p>
        </w:tc>
      </w:tr>
      <w:tr w:rsidR="00F70523" w:rsidRPr="000627AE" w:rsidTr="000627AE">
        <w:tc>
          <w:tcPr>
            <w:tcW w:w="959" w:type="dxa"/>
            <w:vMerge/>
            <w:tcBorders>
              <w:left w:val="single" w:sz="4" w:space="0" w:color="auto"/>
              <w:bottom w:val="single" w:sz="4" w:space="0" w:color="auto"/>
              <w:right w:val="single" w:sz="4" w:space="0" w:color="auto"/>
            </w:tcBorders>
          </w:tcPr>
          <w:p w:rsidR="00F70523" w:rsidRPr="000627AE" w:rsidRDefault="00F70523" w:rsidP="000627AE">
            <w:pPr>
              <w:pStyle w:val="a3"/>
              <w:numPr>
                <w:ilvl w:val="0"/>
                <w:numId w:val="32"/>
              </w:numPr>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F70523" w:rsidRPr="000627AE" w:rsidRDefault="00F70523" w:rsidP="000627AE">
            <w:pPr>
              <w:pStyle w:val="a3"/>
              <w:numPr>
                <w:ilvl w:val="0"/>
                <w:numId w:val="31"/>
              </w:numPr>
              <w:jc w:val="both"/>
              <w:rPr>
                <w:rFonts w:ascii="Times New Roman" w:hAnsi="Times New Roman" w:cs="Times New Roman"/>
              </w:rPr>
            </w:pPr>
          </w:p>
        </w:tc>
        <w:tc>
          <w:tcPr>
            <w:tcW w:w="13041" w:type="dxa"/>
            <w:tcBorders>
              <w:top w:val="single" w:sz="4" w:space="0" w:color="auto"/>
              <w:left w:val="single" w:sz="4" w:space="0" w:color="auto"/>
              <w:bottom w:val="single" w:sz="4" w:space="0" w:color="auto"/>
              <w:right w:val="single" w:sz="4" w:space="0" w:color="auto"/>
            </w:tcBorders>
            <w:hideMark/>
          </w:tcPr>
          <w:p w:rsidR="00F70523" w:rsidRPr="000627AE" w:rsidRDefault="00F70523" w:rsidP="000627AE">
            <w:pPr>
              <w:pStyle w:val="a3"/>
              <w:jc w:val="both"/>
              <w:rPr>
                <w:rFonts w:ascii="Times New Roman" w:eastAsia="Times New Roman" w:hAnsi="Times New Roman" w:cs="Times New Roman"/>
                <w:lang w:eastAsia="en-US"/>
              </w:rPr>
            </w:pPr>
            <w:r w:rsidRPr="000627AE">
              <w:rPr>
                <w:rFonts w:ascii="Times New Roman" w:eastAsia="Times New Roman" w:hAnsi="Times New Roman" w:cs="Times New Roman"/>
                <w:lang w:eastAsia="en-US"/>
              </w:rPr>
              <w:t>Контрольная работа №2 по теме «Изменение агрегатных состояний вещества».</w:t>
            </w:r>
          </w:p>
        </w:tc>
      </w:tr>
      <w:tr w:rsidR="00F70523" w:rsidRPr="000627AE" w:rsidTr="000627AE">
        <w:trPr>
          <w:trHeight w:val="550"/>
        </w:trPr>
        <w:tc>
          <w:tcPr>
            <w:tcW w:w="959" w:type="dxa"/>
            <w:vMerge w:val="restart"/>
            <w:tcBorders>
              <w:top w:val="single" w:sz="4" w:space="0" w:color="auto"/>
              <w:left w:val="single" w:sz="4" w:space="0" w:color="auto"/>
              <w:right w:val="single" w:sz="4" w:space="0" w:color="auto"/>
            </w:tcBorders>
          </w:tcPr>
          <w:p w:rsidR="00F70523" w:rsidRPr="000627AE" w:rsidRDefault="00F70523" w:rsidP="000627AE">
            <w:pPr>
              <w:pStyle w:val="a3"/>
              <w:numPr>
                <w:ilvl w:val="0"/>
                <w:numId w:val="32"/>
              </w:numPr>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F70523" w:rsidRPr="000627AE" w:rsidRDefault="00F70523" w:rsidP="000627AE">
            <w:pPr>
              <w:pStyle w:val="a3"/>
              <w:numPr>
                <w:ilvl w:val="0"/>
                <w:numId w:val="31"/>
              </w:numPr>
              <w:jc w:val="both"/>
              <w:rPr>
                <w:rFonts w:ascii="Times New Roman" w:hAnsi="Times New Roman" w:cs="Times New Roman"/>
              </w:rPr>
            </w:pPr>
          </w:p>
        </w:tc>
        <w:tc>
          <w:tcPr>
            <w:tcW w:w="13041" w:type="dxa"/>
            <w:tcBorders>
              <w:top w:val="single" w:sz="4" w:space="0" w:color="auto"/>
              <w:left w:val="single" w:sz="4" w:space="0" w:color="auto"/>
              <w:bottom w:val="single" w:sz="4" w:space="0" w:color="auto"/>
              <w:right w:val="single" w:sz="4" w:space="0" w:color="auto"/>
            </w:tcBorders>
            <w:hideMark/>
          </w:tcPr>
          <w:p w:rsidR="00F70523" w:rsidRPr="000627AE" w:rsidRDefault="00F70523" w:rsidP="000627AE">
            <w:pPr>
              <w:pStyle w:val="a3"/>
              <w:jc w:val="both"/>
              <w:rPr>
                <w:rFonts w:ascii="Times New Roman" w:eastAsia="Times New Roman" w:hAnsi="Times New Roman" w:cs="Times New Roman"/>
                <w:lang w:eastAsia="en-US"/>
              </w:rPr>
            </w:pPr>
            <w:r w:rsidRPr="000627AE">
              <w:rPr>
                <w:rFonts w:ascii="Times New Roman" w:eastAsia="Times New Roman" w:hAnsi="Times New Roman" w:cs="Times New Roman"/>
                <w:lang w:eastAsia="en-US"/>
              </w:rPr>
              <w:t>Анализ контрольной работы. Электризация физических тел. Взаимодействие заряженных тел. Два рода электрических зарядов. Наблюдение и описание электризации тел.</w:t>
            </w:r>
          </w:p>
        </w:tc>
      </w:tr>
      <w:tr w:rsidR="00F70523" w:rsidRPr="000627AE" w:rsidTr="000627AE">
        <w:tc>
          <w:tcPr>
            <w:tcW w:w="959" w:type="dxa"/>
            <w:vMerge/>
            <w:tcBorders>
              <w:left w:val="single" w:sz="4" w:space="0" w:color="auto"/>
              <w:bottom w:val="single" w:sz="4" w:space="0" w:color="auto"/>
              <w:right w:val="single" w:sz="4" w:space="0" w:color="auto"/>
            </w:tcBorders>
          </w:tcPr>
          <w:p w:rsidR="00F70523" w:rsidRPr="000627AE" w:rsidRDefault="00F70523" w:rsidP="000627AE">
            <w:pPr>
              <w:pStyle w:val="a3"/>
              <w:numPr>
                <w:ilvl w:val="0"/>
                <w:numId w:val="32"/>
              </w:numPr>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F70523" w:rsidRPr="000627AE" w:rsidRDefault="00F70523" w:rsidP="000627AE">
            <w:pPr>
              <w:pStyle w:val="a3"/>
              <w:numPr>
                <w:ilvl w:val="0"/>
                <w:numId w:val="31"/>
              </w:numPr>
              <w:jc w:val="both"/>
              <w:rPr>
                <w:rFonts w:ascii="Times New Roman" w:hAnsi="Times New Roman" w:cs="Times New Roman"/>
              </w:rPr>
            </w:pPr>
          </w:p>
        </w:tc>
        <w:tc>
          <w:tcPr>
            <w:tcW w:w="13041" w:type="dxa"/>
            <w:tcBorders>
              <w:top w:val="single" w:sz="4" w:space="0" w:color="auto"/>
              <w:left w:val="single" w:sz="4" w:space="0" w:color="auto"/>
              <w:bottom w:val="single" w:sz="4" w:space="0" w:color="auto"/>
              <w:right w:val="single" w:sz="4" w:space="0" w:color="auto"/>
            </w:tcBorders>
            <w:hideMark/>
          </w:tcPr>
          <w:p w:rsidR="00F70523" w:rsidRPr="000627AE" w:rsidRDefault="00F70523" w:rsidP="000627AE">
            <w:pPr>
              <w:pStyle w:val="a3"/>
              <w:jc w:val="both"/>
              <w:rPr>
                <w:rFonts w:ascii="Times New Roman" w:eastAsia="Times New Roman" w:hAnsi="Times New Roman" w:cs="Times New Roman"/>
                <w:lang w:eastAsia="en-US"/>
              </w:rPr>
            </w:pPr>
            <w:r w:rsidRPr="000627AE">
              <w:rPr>
                <w:rFonts w:ascii="Times New Roman" w:eastAsia="Times New Roman" w:hAnsi="Times New Roman" w:cs="Times New Roman"/>
                <w:lang w:eastAsia="en-US"/>
              </w:rPr>
              <w:t xml:space="preserve">Делимость электрического заряда. Элементарный электрический заряд. Закон сохранения электрического заряда. Проводники, полупроводники и изоляторы </w:t>
            </w:r>
            <w:proofErr w:type="spellStart"/>
            <w:r w:rsidRPr="000627AE">
              <w:rPr>
                <w:rFonts w:ascii="Times New Roman" w:eastAsia="Times New Roman" w:hAnsi="Times New Roman" w:cs="Times New Roman"/>
                <w:lang w:eastAsia="en-US"/>
              </w:rPr>
              <w:t>электричества</w:t>
            </w:r>
            <w:proofErr w:type="gramStart"/>
            <w:r w:rsidRPr="000627AE">
              <w:rPr>
                <w:rFonts w:ascii="Times New Roman" w:eastAsia="Times New Roman" w:hAnsi="Times New Roman" w:cs="Times New Roman"/>
                <w:lang w:eastAsia="en-US"/>
              </w:rPr>
              <w:t>.Э</w:t>
            </w:r>
            <w:proofErr w:type="gramEnd"/>
            <w:r w:rsidRPr="000627AE">
              <w:rPr>
                <w:rFonts w:ascii="Times New Roman" w:eastAsia="Times New Roman" w:hAnsi="Times New Roman" w:cs="Times New Roman"/>
                <w:lang w:eastAsia="en-US"/>
              </w:rPr>
              <w:t>лектроскоп</w:t>
            </w:r>
            <w:proofErr w:type="spellEnd"/>
            <w:r w:rsidRPr="000627AE">
              <w:rPr>
                <w:rFonts w:ascii="Times New Roman" w:eastAsia="Times New Roman" w:hAnsi="Times New Roman" w:cs="Times New Roman"/>
                <w:lang w:eastAsia="en-US"/>
              </w:rPr>
              <w:t>. Электрическое поле как особый вид материи. Действие электрического поля на электрические заряды.</w:t>
            </w:r>
          </w:p>
        </w:tc>
      </w:tr>
      <w:tr w:rsidR="00F70523" w:rsidRPr="000627AE" w:rsidTr="000627AE">
        <w:tc>
          <w:tcPr>
            <w:tcW w:w="959" w:type="dxa"/>
            <w:vMerge w:val="restart"/>
            <w:tcBorders>
              <w:top w:val="single" w:sz="4" w:space="0" w:color="auto"/>
              <w:left w:val="single" w:sz="4" w:space="0" w:color="auto"/>
              <w:right w:val="single" w:sz="4" w:space="0" w:color="auto"/>
            </w:tcBorders>
          </w:tcPr>
          <w:p w:rsidR="00F70523" w:rsidRPr="000627AE" w:rsidRDefault="00F70523" w:rsidP="000627AE">
            <w:pPr>
              <w:pStyle w:val="a3"/>
              <w:numPr>
                <w:ilvl w:val="0"/>
                <w:numId w:val="32"/>
              </w:numPr>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F70523" w:rsidRPr="000627AE" w:rsidRDefault="00F70523" w:rsidP="000627AE">
            <w:pPr>
              <w:pStyle w:val="a3"/>
              <w:numPr>
                <w:ilvl w:val="0"/>
                <w:numId w:val="31"/>
              </w:numPr>
              <w:jc w:val="both"/>
              <w:rPr>
                <w:rFonts w:ascii="Times New Roman" w:hAnsi="Times New Roman" w:cs="Times New Roman"/>
              </w:rPr>
            </w:pPr>
          </w:p>
        </w:tc>
        <w:tc>
          <w:tcPr>
            <w:tcW w:w="13041" w:type="dxa"/>
            <w:tcBorders>
              <w:top w:val="single" w:sz="4" w:space="0" w:color="auto"/>
              <w:left w:val="single" w:sz="4" w:space="0" w:color="auto"/>
              <w:bottom w:val="single" w:sz="4" w:space="0" w:color="auto"/>
              <w:right w:val="single" w:sz="4" w:space="0" w:color="auto"/>
            </w:tcBorders>
          </w:tcPr>
          <w:p w:rsidR="00F70523" w:rsidRPr="000627AE" w:rsidRDefault="00F70523" w:rsidP="000627AE">
            <w:pPr>
              <w:pStyle w:val="a3"/>
              <w:jc w:val="both"/>
              <w:rPr>
                <w:rFonts w:ascii="Times New Roman" w:eastAsia="Times New Roman" w:hAnsi="Times New Roman" w:cs="Times New Roman"/>
                <w:lang w:eastAsia="en-US"/>
              </w:rPr>
            </w:pPr>
            <w:r w:rsidRPr="000627AE">
              <w:rPr>
                <w:rFonts w:ascii="Times New Roman" w:eastAsia="Times New Roman" w:hAnsi="Times New Roman" w:cs="Times New Roman"/>
                <w:lang w:eastAsia="en-US"/>
              </w:rPr>
              <w:t>Строение атома.</w:t>
            </w:r>
          </w:p>
        </w:tc>
      </w:tr>
      <w:tr w:rsidR="00F70523" w:rsidRPr="000627AE" w:rsidTr="000627AE">
        <w:tc>
          <w:tcPr>
            <w:tcW w:w="959" w:type="dxa"/>
            <w:vMerge/>
            <w:tcBorders>
              <w:left w:val="single" w:sz="4" w:space="0" w:color="auto"/>
              <w:bottom w:val="single" w:sz="4" w:space="0" w:color="auto"/>
              <w:right w:val="single" w:sz="4" w:space="0" w:color="auto"/>
            </w:tcBorders>
          </w:tcPr>
          <w:p w:rsidR="00F70523" w:rsidRPr="000627AE" w:rsidRDefault="00F70523" w:rsidP="000627AE">
            <w:pPr>
              <w:pStyle w:val="a3"/>
              <w:numPr>
                <w:ilvl w:val="0"/>
                <w:numId w:val="32"/>
              </w:numPr>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F70523" w:rsidRPr="000627AE" w:rsidRDefault="00F70523" w:rsidP="000627AE">
            <w:pPr>
              <w:pStyle w:val="a3"/>
              <w:numPr>
                <w:ilvl w:val="0"/>
                <w:numId w:val="31"/>
              </w:numPr>
              <w:jc w:val="both"/>
              <w:rPr>
                <w:rFonts w:ascii="Times New Roman" w:hAnsi="Times New Roman" w:cs="Times New Roman"/>
              </w:rPr>
            </w:pPr>
          </w:p>
        </w:tc>
        <w:tc>
          <w:tcPr>
            <w:tcW w:w="13041" w:type="dxa"/>
            <w:tcBorders>
              <w:top w:val="single" w:sz="4" w:space="0" w:color="auto"/>
              <w:left w:val="single" w:sz="4" w:space="0" w:color="auto"/>
              <w:bottom w:val="single" w:sz="4" w:space="0" w:color="auto"/>
              <w:right w:val="single" w:sz="4" w:space="0" w:color="auto"/>
            </w:tcBorders>
          </w:tcPr>
          <w:p w:rsidR="00F70523" w:rsidRPr="000627AE" w:rsidRDefault="00F70523" w:rsidP="000627AE">
            <w:pPr>
              <w:pStyle w:val="a3"/>
              <w:jc w:val="both"/>
              <w:rPr>
                <w:rFonts w:ascii="Times New Roman" w:eastAsia="Times New Roman" w:hAnsi="Times New Roman" w:cs="Times New Roman"/>
                <w:lang w:eastAsia="en-US"/>
              </w:rPr>
            </w:pPr>
            <w:r w:rsidRPr="000627AE">
              <w:rPr>
                <w:rFonts w:ascii="Times New Roman" w:eastAsia="Times New Roman" w:hAnsi="Times New Roman" w:cs="Times New Roman"/>
                <w:lang w:eastAsia="en-US"/>
              </w:rPr>
              <w:t>Объяснение электрических явлений. Проведение простых опытов по изучению электростатического взаимодействия заряженных тел.</w:t>
            </w:r>
          </w:p>
        </w:tc>
      </w:tr>
      <w:tr w:rsidR="00F70523" w:rsidRPr="000627AE" w:rsidTr="000627AE">
        <w:tc>
          <w:tcPr>
            <w:tcW w:w="959" w:type="dxa"/>
            <w:vMerge w:val="restart"/>
            <w:tcBorders>
              <w:top w:val="single" w:sz="4" w:space="0" w:color="auto"/>
              <w:left w:val="single" w:sz="4" w:space="0" w:color="auto"/>
              <w:right w:val="single" w:sz="4" w:space="0" w:color="auto"/>
            </w:tcBorders>
          </w:tcPr>
          <w:p w:rsidR="00F70523" w:rsidRPr="000627AE" w:rsidRDefault="00F70523" w:rsidP="000627AE">
            <w:pPr>
              <w:pStyle w:val="a3"/>
              <w:numPr>
                <w:ilvl w:val="0"/>
                <w:numId w:val="32"/>
              </w:numPr>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F70523" w:rsidRPr="000627AE" w:rsidRDefault="00F70523" w:rsidP="000627AE">
            <w:pPr>
              <w:pStyle w:val="a3"/>
              <w:numPr>
                <w:ilvl w:val="0"/>
                <w:numId w:val="31"/>
              </w:numPr>
              <w:jc w:val="both"/>
              <w:rPr>
                <w:rFonts w:ascii="Times New Roman" w:hAnsi="Times New Roman" w:cs="Times New Roman"/>
              </w:rPr>
            </w:pPr>
          </w:p>
        </w:tc>
        <w:tc>
          <w:tcPr>
            <w:tcW w:w="13041" w:type="dxa"/>
            <w:tcBorders>
              <w:top w:val="single" w:sz="4" w:space="0" w:color="auto"/>
              <w:left w:val="single" w:sz="4" w:space="0" w:color="auto"/>
              <w:bottom w:val="single" w:sz="4" w:space="0" w:color="auto"/>
              <w:right w:val="single" w:sz="4" w:space="0" w:color="auto"/>
            </w:tcBorders>
          </w:tcPr>
          <w:p w:rsidR="00F70523" w:rsidRPr="000627AE" w:rsidRDefault="00F70523" w:rsidP="000627AE">
            <w:pPr>
              <w:pStyle w:val="a3"/>
              <w:jc w:val="both"/>
              <w:rPr>
                <w:rFonts w:ascii="Times New Roman" w:eastAsia="Times New Roman" w:hAnsi="Times New Roman" w:cs="Times New Roman"/>
                <w:lang w:eastAsia="en-US"/>
              </w:rPr>
            </w:pPr>
            <w:r w:rsidRPr="000627AE">
              <w:rPr>
                <w:rFonts w:ascii="Times New Roman" w:eastAsia="Times New Roman" w:hAnsi="Times New Roman" w:cs="Times New Roman"/>
                <w:lang w:eastAsia="en-US"/>
              </w:rPr>
              <w:t xml:space="preserve">Электрический ток. Источники электрического тока. </w:t>
            </w:r>
          </w:p>
        </w:tc>
      </w:tr>
      <w:tr w:rsidR="00F70523" w:rsidRPr="000627AE" w:rsidTr="000627AE">
        <w:tc>
          <w:tcPr>
            <w:tcW w:w="959" w:type="dxa"/>
            <w:vMerge/>
            <w:tcBorders>
              <w:left w:val="single" w:sz="4" w:space="0" w:color="auto"/>
              <w:bottom w:val="single" w:sz="4" w:space="0" w:color="auto"/>
              <w:right w:val="single" w:sz="4" w:space="0" w:color="auto"/>
            </w:tcBorders>
          </w:tcPr>
          <w:p w:rsidR="00F70523" w:rsidRPr="000627AE" w:rsidRDefault="00F70523" w:rsidP="000627AE">
            <w:pPr>
              <w:pStyle w:val="a3"/>
              <w:numPr>
                <w:ilvl w:val="0"/>
                <w:numId w:val="32"/>
              </w:numPr>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hideMark/>
          </w:tcPr>
          <w:p w:rsidR="00F70523" w:rsidRPr="000627AE" w:rsidRDefault="00F70523" w:rsidP="000627AE">
            <w:pPr>
              <w:pStyle w:val="a3"/>
              <w:numPr>
                <w:ilvl w:val="0"/>
                <w:numId w:val="31"/>
              </w:numPr>
              <w:jc w:val="both"/>
              <w:rPr>
                <w:rFonts w:ascii="Times New Roman" w:hAnsi="Times New Roman" w:cs="Times New Roman"/>
              </w:rPr>
            </w:pPr>
          </w:p>
        </w:tc>
        <w:tc>
          <w:tcPr>
            <w:tcW w:w="13041" w:type="dxa"/>
            <w:tcBorders>
              <w:top w:val="single" w:sz="4" w:space="0" w:color="auto"/>
              <w:left w:val="single" w:sz="4" w:space="0" w:color="auto"/>
              <w:bottom w:val="single" w:sz="4" w:space="0" w:color="auto"/>
              <w:right w:val="single" w:sz="4" w:space="0" w:color="auto"/>
            </w:tcBorders>
            <w:hideMark/>
          </w:tcPr>
          <w:p w:rsidR="00F70523" w:rsidRPr="000627AE" w:rsidRDefault="00F70523" w:rsidP="000627AE">
            <w:pPr>
              <w:pStyle w:val="a3"/>
              <w:jc w:val="both"/>
              <w:rPr>
                <w:rFonts w:ascii="Times New Roman" w:eastAsia="Times New Roman" w:hAnsi="Times New Roman" w:cs="Times New Roman"/>
                <w:lang w:eastAsia="en-US"/>
              </w:rPr>
            </w:pPr>
            <w:r w:rsidRPr="000627AE">
              <w:rPr>
                <w:rFonts w:ascii="Times New Roman" w:eastAsia="Times New Roman" w:hAnsi="Times New Roman" w:cs="Times New Roman"/>
                <w:lang w:eastAsia="en-US"/>
              </w:rPr>
              <w:t>Электрическая цепь и ее составные части.</w:t>
            </w:r>
          </w:p>
        </w:tc>
      </w:tr>
      <w:tr w:rsidR="00F70523" w:rsidRPr="000627AE" w:rsidTr="000627AE">
        <w:tc>
          <w:tcPr>
            <w:tcW w:w="959" w:type="dxa"/>
            <w:vMerge w:val="restart"/>
            <w:tcBorders>
              <w:top w:val="single" w:sz="4" w:space="0" w:color="auto"/>
              <w:left w:val="single" w:sz="4" w:space="0" w:color="auto"/>
              <w:right w:val="single" w:sz="4" w:space="0" w:color="auto"/>
            </w:tcBorders>
          </w:tcPr>
          <w:p w:rsidR="00F70523" w:rsidRPr="000627AE" w:rsidRDefault="00F70523" w:rsidP="000627AE">
            <w:pPr>
              <w:pStyle w:val="a3"/>
              <w:numPr>
                <w:ilvl w:val="0"/>
                <w:numId w:val="32"/>
              </w:numPr>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hideMark/>
          </w:tcPr>
          <w:p w:rsidR="00F70523" w:rsidRPr="000627AE" w:rsidRDefault="00F70523" w:rsidP="000627AE">
            <w:pPr>
              <w:pStyle w:val="a3"/>
              <w:numPr>
                <w:ilvl w:val="0"/>
                <w:numId w:val="31"/>
              </w:numPr>
              <w:jc w:val="both"/>
              <w:rPr>
                <w:rFonts w:ascii="Times New Roman" w:hAnsi="Times New Roman" w:cs="Times New Roman"/>
              </w:rPr>
            </w:pPr>
          </w:p>
        </w:tc>
        <w:tc>
          <w:tcPr>
            <w:tcW w:w="13041" w:type="dxa"/>
            <w:tcBorders>
              <w:top w:val="single" w:sz="4" w:space="0" w:color="auto"/>
              <w:left w:val="single" w:sz="4" w:space="0" w:color="auto"/>
              <w:bottom w:val="single" w:sz="4" w:space="0" w:color="auto"/>
              <w:right w:val="single" w:sz="4" w:space="0" w:color="auto"/>
            </w:tcBorders>
          </w:tcPr>
          <w:p w:rsidR="00F70523" w:rsidRPr="000627AE" w:rsidRDefault="00F70523" w:rsidP="000627AE">
            <w:pPr>
              <w:pStyle w:val="a3"/>
              <w:jc w:val="both"/>
              <w:rPr>
                <w:rFonts w:ascii="Times New Roman" w:eastAsia="Times New Roman" w:hAnsi="Times New Roman" w:cs="Times New Roman"/>
                <w:lang w:eastAsia="en-US"/>
              </w:rPr>
            </w:pPr>
            <w:r w:rsidRPr="000627AE">
              <w:rPr>
                <w:rFonts w:ascii="Times New Roman" w:eastAsia="Times New Roman" w:hAnsi="Times New Roman" w:cs="Times New Roman"/>
                <w:lang w:eastAsia="en-US"/>
              </w:rPr>
              <w:t>Направление и действия электрического тока. Носители электрических зарядов в металлах, полупроводниках, электролитах и газах.</w:t>
            </w:r>
          </w:p>
        </w:tc>
      </w:tr>
      <w:tr w:rsidR="00F70523" w:rsidRPr="000627AE" w:rsidTr="000627AE">
        <w:tc>
          <w:tcPr>
            <w:tcW w:w="959" w:type="dxa"/>
            <w:vMerge/>
            <w:tcBorders>
              <w:left w:val="single" w:sz="4" w:space="0" w:color="auto"/>
              <w:bottom w:val="single" w:sz="4" w:space="0" w:color="auto"/>
              <w:right w:val="single" w:sz="4" w:space="0" w:color="auto"/>
            </w:tcBorders>
          </w:tcPr>
          <w:p w:rsidR="00F70523" w:rsidRPr="000627AE" w:rsidRDefault="00F70523" w:rsidP="000627AE">
            <w:pPr>
              <w:pStyle w:val="a3"/>
              <w:numPr>
                <w:ilvl w:val="0"/>
                <w:numId w:val="32"/>
              </w:numPr>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hideMark/>
          </w:tcPr>
          <w:p w:rsidR="00F70523" w:rsidRPr="000627AE" w:rsidRDefault="00F70523" w:rsidP="000627AE">
            <w:pPr>
              <w:pStyle w:val="a3"/>
              <w:numPr>
                <w:ilvl w:val="0"/>
                <w:numId w:val="31"/>
              </w:numPr>
              <w:jc w:val="both"/>
              <w:rPr>
                <w:rFonts w:ascii="Times New Roman" w:hAnsi="Times New Roman" w:cs="Times New Roman"/>
              </w:rPr>
            </w:pPr>
          </w:p>
        </w:tc>
        <w:tc>
          <w:tcPr>
            <w:tcW w:w="13041" w:type="dxa"/>
            <w:tcBorders>
              <w:top w:val="single" w:sz="4" w:space="0" w:color="auto"/>
              <w:left w:val="single" w:sz="4" w:space="0" w:color="auto"/>
              <w:bottom w:val="single" w:sz="4" w:space="0" w:color="auto"/>
              <w:right w:val="single" w:sz="4" w:space="0" w:color="auto"/>
            </w:tcBorders>
          </w:tcPr>
          <w:p w:rsidR="00F70523" w:rsidRPr="000627AE" w:rsidRDefault="00F70523" w:rsidP="000627AE">
            <w:pPr>
              <w:pStyle w:val="a3"/>
              <w:jc w:val="both"/>
              <w:rPr>
                <w:rFonts w:ascii="Times New Roman" w:eastAsia="Times New Roman" w:hAnsi="Times New Roman" w:cs="Times New Roman"/>
                <w:lang w:eastAsia="en-US"/>
              </w:rPr>
            </w:pPr>
            <w:r w:rsidRPr="000627AE">
              <w:rPr>
                <w:rFonts w:ascii="Times New Roman" w:eastAsia="Times New Roman" w:hAnsi="Times New Roman" w:cs="Times New Roman"/>
                <w:lang w:eastAsia="en-US"/>
              </w:rPr>
              <w:t>Сила тока. Объяснение устройства и принципа действия амперметра.</w:t>
            </w:r>
          </w:p>
        </w:tc>
      </w:tr>
      <w:tr w:rsidR="00F70523" w:rsidRPr="000627AE" w:rsidTr="000627AE">
        <w:tc>
          <w:tcPr>
            <w:tcW w:w="959" w:type="dxa"/>
            <w:vMerge w:val="restart"/>
            <w:tcBorders>
              <w:left w:val="single" w:sz="4" w:space="0" w:color="auto"/>
              <w:right w:val="single" w:sz="4" w:space="0" w:color="auto"/>
            </w:tcBorders>
          </w:tcPr>
          <w:p w:rsidR="00F70523" w:rsidRPr="000627AE" w:rsidRDefault="00F70523" w:rsidP="000627AE">
            <w:pPr>
              <w:pStyle w:val="a3"/>
              <w:numPr>
                <w:ilvl w:val="0"/>
                <w:numId w:val="32"/>
              </w:numPr>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hideMark/>
          </w:tcPr>
          <w:p w:rsidR="00F70523" w:rsidRPr="000627AE" w:rsidRDefault="00F70523" w:rsidP="000627AE">
            <w:pPr>
              <w:pStyle w:val="a3"/>
              <w:numPr>
                <w:ilvl w:val="0"/>
                <w:numId w:val="31"/>
              </w:numPr>
              <w:jc w:val="both"/>
              <w:rPr>
                <w:rFonts w:ascii="Times New Roman" w:hAnsi="Times New Roman" w:cs="Times New Roman"/>
              </w:rPr>
            </w:pPr>
          </w:p>
        </w:tc>
        <w:tc>
          <w:tcPr>
            <w:tcW w:w="13041" w:type="dxa"/>
            <w:tcBorders>
              <w:top w:val="single" w:sz="4" w:space="0" w:color="auto"/>
              <w:left w:val="single" w:sz="4" w:space="0" w:color="auto"/>
              <w:bottom w:val="single" w:sz="4" w:space="0" w:color="auto"/>
              <w:right w:val="single" w:sz="4" w:space="0" w:color="auto"/>
            </w:tcBorders>
            <w:hideMark/>
          </w:tcPr>
          <w:p w:rsidR="00F70523" w:rsidRPr="000627AE" w:rsidRDefault="00F70523" w:rsidP="000627AE">
            <w:pPr>
              <w:pStyle w:val="a3"/>
              <w:jc w:val="both"/>
              <w:rPr>
                <w:rFonts w:ascii="Times New Roman" w:eastAsia="Times New Roman" w:hAnsi="Times New Roman" w:cs="Times New Roman"/>
                <w:lang w:eastAsia="en-US"/>
              </w:rPr>
            </w:pPr>
            <w:r w:rsidRPr="000627AE">
              <w:rPr>
                <w:rFonts w:ascii="Times New Roman" w:eastAsia="Times New Roman" w:hAnsi="Times New Roman" w:cs="Times New Roman"/>
                <w:lang w:eastAsia="en-US"/>
              </w:rPr>
              <w:t>Электрическое напряжение. Объяснение устройства и принципа действия вольтметра.</w:t>
            </w:r>
          </w:p>
        </w:tc>
      </w:tr>
      <w:tr w:rsidR="00F70523" w:rsidRPr="000627AE" w:rsidTr="000627AE">
        <w:tc>
          <w:tcPr>
            <w:tcW w:w="959" w:type="dxa"/>
            <w:vMerge/>
            <w:tcBorders>
              <w:left w:val="single" w:sz="4" w:space="0" w:color="auto"/>
              <w:right w:val="single" w:sz="4" w:space="0" w:color="auto"/>
            </w:tcBorders>
          </w:tcPr>
          <w:p w:rsidR="00F70523" w:rsidRPr="000627AE" w:rsidRDefault="00F70523" w:rsidP="000627AE">
            <w:pPr>
              <w:pStyle w:val="a3"/>
              <w:numPr>
                <w:ilvl w:val="0"/>
                <w:numId w:val="32"/>
              </w:numPr>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hideMark/>
          </w:tcPr>
          <w:p w:rsidR="00F70523" w:rsidRPr="000627AE" w:rsidRDefault="00F70523" w:rsidP="000627AE">
            <w:pPr>
              <w:pStyle w:val="a3"/>
              <w:numPr>
                <w:ilvl w:val="0"/>
                <w:numId w:val="31"/>
              </w:numPr>
              <w:jc w:val="both"/>
              <w:rPr>
                <w:rFonts w:ascii="Times New Roman" w:hAnsi="Times New Roman" w:cs="Times New Roman"/>
              </w:rPr>
            </w:pPr>
          </w:p>
        </w:tc>
        <w:tc>
          <w:tcPr>
            <w:tcW w:w="13041" w:type="dxa"/>
            <w:tcBorders>
              <w:top w:val="single" w:sz="4" w:space="0" w:color="auto"/>
              <w:left w:val="single" w:sz="4" w:space="0" w:color="auto"/>
              <w:bottom w:val="single" w:sz="4" w:space="0" w:color="auto"/>
              <w:right w:val="single" w:sz="4" w:space="0" w:color="auto"/>
            </w:tcBorders>
            <w:hideMark/>
          </w:tcPr>
          <w:p w:rsidR="00F70523" w:rsidRPr="000627AE" w:rsidRDefault="00F70523" w:rsidP="000627AE">
            <w:pPr>
              <w:pStyle w:val="a3"/>
              <w:jc w:val="both"/>
              <w:rPr>
                <w:rFonts w:ascii="Times New Roman" w:eastAsia="Times New Roman" w:hAnsi="Times New Roman" w:cs="Times New Roman"/>
                <w:lang w:eastAsia="en-US"/>
              </w:rPr>
            </w:pPr>
            <w:r w:rsidRPr="000627AE">
              <w:rPr>
                <w:rFonts w:ascii="Times New Roman" w:eastAsia="Times New Roman" w:hAnsi="Times New Roman" w:cs="Times New Roman"/>
                <w:lang w:eastAsia="en-US"/>
              </w:rPr>
              <w:t>Лабораторная работа  №4«Сборка электрической цепи и измерение силы тока в ее различных участках».</w:t>
            </w:r>
          </w:p>
        </w:tc>
      </w:tr>
      <w:tr w:rsidR="00F70523" w:rsidRPr="000627AE" w:rsidTr="000627AE">
        <w:tc>
          <w:tcPr>
            <w:tcW w:w="959" w:type="dxa"/>
            <w:vMerge w:val="restart"/>
            <w:tcBorders>
              <w:left w:val="single" w:sz="4" w:space="0" w:color="auto"/>
              <w:right w:val="single" w:sz="4" w:space="0" w:color="auto"/>
            </w:tcBorders>
          </w:tcPr>
          <w:p w:rsidR="00F70523" w:rsidRPr="000627AE" w:rsidRDefault="00F70523" w:rsidP="000627AE">
            <w:pPr>
              <w:pStyle w:val="a3"/>
              <w:numPr>
                <w:ilvl w:val="0"/>
                <w:numId w:val="32"/>
              </w:numPr>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hideMark/>
          </w:tcPr>
          <w:p w:rsidR="00F70523" w:rsidRPr="000627AE" w:rsidRDefault="00F70523" w:rsidP="000627AE">
            <w:pPr>
              <w:pStyle w:val="a3"/>
              <w:numPr>
                <w:ilvl w:val="0"/>
                <w:numId w:val="31"/>
              </w:numPr>
              <w:jc w:val="both"/>
              <w:rPr>
                <w:rFonts w:ascii="Times New Roman" w:hAnsi="Times New Roman" w:cs="Times New Roman"/>
              </w:rPr>
            </w:pPr>
          </w:p>
        </w:tc>
        <w:tc>
          <w:tcPr>
            <w:tcW w:w="13041" w:type="dxa"/>
            <w:tcBorders>
              <w:top w:val="single" w:sz="4" w:space="0" w:color="auto"/>
              <w:left w:val="single" w:sz="4" w:space="0" w:color="auto"/>
              <w:bottom w:val="single" w:sz="4" w:space="0" w:color="auto"/>
              <w:right w:val="single" w:sz="4" w:space="0" w:color="auto"/>
            </w:tcBorders>
            <w:hideMark/>
          </w:tcPr>
          <w:p w:rsidR="00F70523" w:rsidRPr="000627AE" w:rsidRDefault="00F70523" w:rsidP="000627AE">
            <w:pPr>
              <w:pStyle w:val="a3"/>
              <w:jc w:val="both"/>
              <w:rPr>
                <w:rFonts w:ascii="Times New Roman" w:eastAsia="Times New Roman" w:hAnsi="Times New Roman" w:cs="Times New Roman"/>
                <w:lang w:eastAsia="en-US"/>
              </w:rPr>
            </w:pPr>
            <w:r w:rsidRPr="000627AE">
              <w:rPr>
                <w:rFonts w:ascii="Times New Roman" w:eastAsia="Times New Roman" w:hAnsi="Times New Roman" w:cs="Times New Roman"/>
                <w:lang w:eastAsia="en-US"/>
              </w:rPr>
              <w:t>Лабораторная работа  №5 «Сборка электрической цепи и измерение напряжения»</w:t>
            </w:r>
          </w:p>
        </w:tc>
      </w:tr>
      <w:tr w:rsidR="00F70523" w:rsidRPr="000627AE" w:rsidTr="000627AE">
        <w:trPr>
          <w:trHeight w:val="207"/>
        </w:trPr>
        <w:tc>
          <w:tcPr>
            <w:tcW w:w="959" w:type="dxa"/>
            <w:vMerge/>
            <w:tcBorders>
              <w:left w:val="single" w:sz="4" w:space="0" w:color="auto"/>
              <w:right w:val="single" w:sz="4" w:space="0" w:color="auto"/>
            </w:tcBorders>
          </w:tcPr>
          <w:p w:rsidR="00F70523" w:rsidRPr="000627AE" w:rsidRDefault="00F70523" w:rsidP="000627AE">
            <w:pPr>
              <w:pStyle w:val="a3"/>
              <w:numPr>
                <w:ilvl w:val="0"/>
                <w:numId w:val="32"/>
              </w:numPr>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hideMark/>
          </w:tcPr>
          <w:p w:rsidR="00F70523" w:rsidRPr="000627AE" w:rsidRDefault="00F70523" w:rsidP="000627AE">
            <w:pPr>
              <w:pStyle w:val="a3"/>
              <w:numPr>
                <w:ilvl w:val="0"/>
                <w:numId w:val="31"/>
              </w:numPr>
              <w:jc w:val="both"/>
              <w:rPr>
                <w:rFonts w:ascii="Times New Roman" w:hAnsi="Times New Roman" w:cs="Times New Roman"/>
              </w:rPr>
            </w:pPr>
          </w:p>
        </w:tc>
        <w:tc>
          <w:tcPr>
            <w:tcW w:w="13041" w:type="dxa"/>
            <w:tcBorders>
              <w:top w:val="single" w:sz="4" w:space="0" w:color="auto"/>
              <w:left w:val="single" w:sz="4" w:space="0" w:color="auto"/>
              <w:bottom w:val="single" w:sz="4" w:space="0" w:color="auto"/>
              <w:right w:val="single" w:sz="4" w:space="0" w:color="auto"/>
            </w:tcBorders>
            <w:hideMark/>
          </w:tcPr>
          <w:p w:rsidR="00F70523" w:rsidRPr="000627AE" w:rsidRDefault="00F70523" w:rsidP="000627AE">
            <w:pPr>
              <w:pStyle w:val="a3"/>
              <w:jc w:val="both"/>
              <w:rPr>
                <w:rFonts w:ascii="Times New Roman" w:eastAsia="Times New Roman" w:hAnsi="Times New Roman" w:cs="Times New Roman"/>
                <w:lang w:eastAsia="en-US"/>
              </w:rPr>
            </w:pPr>
            <w:r w:rsidRPr="000627AE">
              <w:rPr>
                <w:rFonts w:ascii="Times New Roman" w:eastAsia="Times New Roman" w:hAnsi="Times New Roman" w:cs="Times New Roman"/>
                <w:lang w:eastAsia="en-US"/>
              </w:rPr>
              <w:t>Электрическое сопротивление проводников. Удельное сопротивление. Единицы сопротивления. Обнаружение зависимости сопротивления проводника от его параметров и вещества.</w:t>
            </w:r>
          </w:p>
        </w:tc>
      </w:tr>
      <w:tr w:rsidR="00F70523" w:rsidRPr="000627AE" w:rsidTr="000627AE">
        <w:tc>
          <w:tcPr>
            <w:tcW w:w="959" w:type="dxa"/>
            <w:vMerge w:val="restart"/>
            <w:tcBorders>
              <w:left w:val="single" w:sz="4" w:space="0" w:color="auto"/>
              <w:right w:val="single" w:sz="4" w:space="0" w:color="auto"/>
            </w:tcBorders>
          </w:tcPr>
          <w:p w:rsidR="00F70523" w:rsidRPr="000627AE" w:rsidRDefault="00F70523" w:rsidP="000627AE">
            <w:pPr>
              <w:pStyle w:val="a3"/>
              <w:numPr>
                <w:ilvl w:val="0"/>
                <w:numId w:val="32"/>
              </w:numPr>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hideMark/>
          </w:tcPr>
          <w:p w:rsidR="00F70523" w:rsidRPr="000627AE" w:rsidRDefault="00F70523" w:rsidP="000627AE">
            <w:pPr>
              <w:pStyle w:val="a3"/>
              <w:numPr>
                <w:ilvl w:val="0"/>
                <w:numId w:val="31"/>
              </w:numPr>
              <w:jc w:val="both"/>
              <w:rPr>
                <w:rFonts w:ascii="Times New Roman" w:hAnsi="Times New Roman" w:cs="Times New Roman"/>
              </w:rPr>
            </w:pPr>
          </w:p>
        </w:tc>
        <w:tc>
          <w:tcPr>
            <w:tcW w:w="13041" w:type="dxa"/>
            <w:tcBorders>
              <w:top w:val="single" w:sz="4" w:space="0" w:color="auto"/>
              <w:left w:val="single" w:sz="4" w:space="0" w:color="auto"/>
              <w:bottom w:val="single" w:sz="4" w:space="0" w:color="auto"/>
              <w:right w:val="single" w:sz="4" w:space="0" w:color="auto"/>
            </w:tcBorders>
          </w:tcPr>
          <w:p w:rsidR="00F70523" w:rsidRPr="000627AE" w:rsidRDefault="00F70523" w:rsidP="000627AE">
            <w:pPr>
              <w:pStyle w:val="a3"/>
              <w:jc w:val="both"/>
              <w:rPr>
                <w:rFonts w:ascii="Times New Roman" w:eastAsia="Times New Roman" w:hAnsi="Times New Roman" w:cs="Times New Roman"/>
                <w:lang w:eastAsia="en-US"/>
              </w:rPr>
            </w:pPr>
            <w:r w:rsidRPr="000627AE">
              <w:rPr>
                <w:rFonts w:ascii="Times New Roman" w:eastAsia="Times New Roman" w:hAnsi="Times New Roman" w:cs="Times New Roman"/>
                <w:lang w:eastAsia="en-US"/>
              </w:rPr>
              <w:t>Закон Ома для участка электрической цепи. Исследование зависимости силы тока  через проводник  и лампочку от напряжения.</w:t>
            </w:r>
          </w:p>
        </w:tc>
      </w:tr>
      <w:tr w:rsidR="00F70523" w:rsidRPr="000627AE" w:rsidTr="000627AE">
        <w:tc>
          <w:tcPr>
            <w:tcW w:w="959" w:type="dxa"/>
            <w:vMerge/>
            <w:tcBorders>
              <w:left w:val="single" w:sz="4" w:space="0" w:color="auto"/>
              <w:right w:val="single" w:sz="4" w:space="0" w:color="auto"/>
            </w:tcBorders>
          </w:tcPr>
          <w:p w:rsidR="00F70523" w:rsidRPr="000627AE" w:rsidRDefault="00F70523" w:rsidP="000627AE">
            <w:pPr>
              <w:pStyle w:val="a3"/>
              <w:numPr>
                <w:ilvl w:val="0"/>
                <w:numId w:val="32"/>
              </w:numPr>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hideMark/>
          </w:tcPr>
          <w:p w:rsidR="00F70523" w:rsidRPr="000627AE" w:rsidRDefault="00F70523" w:rsidP="000627AE">
            <w:pPr>
              <w:pStyle w:val="a3"/>
              <w:numPr>
                <w:ilvl w:val="0"/>
                <w:numId w:val="31"/>
              </w:numPr>
              <w:jc w:val="both"/>
              <w:rPr>
                <w:rFonts w:ascii="Times New Roman" w:hAnsi="Times New Roman" w:cs="Times New Roman"/>
              </w:rPr>
            </w:pPr>
          </w:p>
        </w:tc>
        <w:tc>
          <w:tcPr>
            <w:tcW w:w="13041" w:type="dxa"/>
            <w:tcBorders>
              <w:top w:val="single" w:sz="4" w:space="0" w:color="auto"/>
              <w:left w:val="single" w:sz="4" w:space="0" w:color="auto"/>
              <w:bottom w:val="single" w:sz="4" w:space="0" w:color="auto"/>
              <w:right w:val="single" w:sz="4" w:space="0" w:color="auto"/>
            </w:tcBorders>
            <w:hideMark/>
          </w:tcPr>
          <w:p w:rsidR="00F70523" w:rsidRPr="000627AE" w:rsidRDefault="00F70523" w:rsidP="000627AE">
            <w:pPr>
              <w:pStyle w:val="a3"/>
              <w:jc w:val="both"/>
              <w:rPr>
                <w:rFonts w:ascii="Times New Roman" w:eastAsia="Times New Roman" w:hAnsi="Times New Roman" w:cs="Times New Roman"/>
                <w:lang w:eastAsia="en-US"/>
              </w:rPr>
            </w:pPr>
            <w:r w:rsidRPr="000627AE">
              <w:rPr>
                <w:rFonts w:ascii="Times New Roman" w:eastAsia="Times New Roman" w:hAnsi="Times New Roman" w:cs="Times New Roman"/>
                <w:lang w:eastAsia="en-US"/>
              </w:rPr>
              <w:t>Решение задач на расчет электрического сопротивления, закон Ома для участка цепи.</w:t>
            </w:r>
          </w:p>
        </w:tc>
      </w:tr>
      <w:tr w:rsidR="00F70523" w:rsidRPr="000627AE" w:rsidTr="000627AE">
        <w:tc>
          <w:tcPr>
            <w:tcW w:w="959" w:type="dxa"/>
            <w:vMerge w:val="restart"/>
            <w:tcBorders>
              <w:left w:val="single" w:sz="4" w:space="0" w:color="auto"/>
              <w:right w:val="single" w:sz="4" w:space="0" w:color="auto"/>
            </w:tcBorders>
          </w:tcPr>
          <w:p w:rsidR="00F70523" w:rsidRPr="000627AE" w:rsidRDefault="00F70523" w:rsidP="000627AE">
            <w:pPr>
              <w:pStyle w:val="a3"/>
              <w:numPr>
                <w:ilvl w:val="0"/>
                <w:numId w:val="32"/>
              </w:numPr>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hideMark/>
          </w:tcPr>
          <w:p w:rsidR="00F70523" w:rsidRPr="000627AE" w:rsidRDefault="00F70523" w:rsidP="000627AE">
            <w:pPr>
              <w:pStyle w:val="a3"/>
              <w:numPr>
                <w:ilvl w:val="0"/>
                <w:numId w:val="31"/>
              </w:numPr>
              <w:jc w:val="both"/>
              <w:rPr>
                <w:rFonts w:ascii="Times New Roman" w:hAnsi="Times New Roman" w:cs="Times New Roman"/>
              </w:rPr>
            </w:pPr>
          </w:p>
        </w:tc>
        <w:tc>
          <w:tcPr>
            <w:tcW w:w="13041" w:type="dxa"/>
            <w:tcBorders>
              <w:top w:val="single" w:sz="4" w:space="0" w:color="auto"/>
              <w:left w:val="single" w:sz="4" w:space="0" w:color="auto"/>
              <w:bottom w:val="single" w:sz="4" w:space="0" w:color="auto"/>
              <w:right w:val="single" w:sz="4" w:space="0" w:color="auto"/>
            </w:tcBorders>
            <w:hideMark/>
          </w:tcPr>
          <w:p w:rsidR="00F70523" w:rsidRPr="000627AE" w:rsidRDefault="00F70523" w:rsidP="000627AE">
            <w:pPr>
              <w:pStyle w:val="a3"/>
              <w:jc w:val="both"/>
              <w:rPr>
                <w:rFonts w:ascii="Times New Roman" w:eastAsia="Times New Roman" w:hAnsi="Times New Roman" w:cs="Times New Roman"/>
                <w:lang w:eastAsia="en-US"/>
              </w:rPr>
            </w:pPr>
            <w:r w:rsidRPr="000627AE">
              <w:rPr>
                <w:rFonts w:ascii="Times New Roman" w:eastAsia="Times New Roman" w:hAnsi="Times New Roman" w:cs="Times New Roman"/>
                <w:lang w:eastAsia="en-US"/>
              </w:rPr>
              <w:t>Реостаты. Лабораторная работа №6«Регулирование силы тока реостатом»</w:t>
            </w:r>
          </w:p>
        </w:tc>
      </w:tr>
      <w:tr w:rsidR="00F70523" w:rsidRPr="000627AE" w:rsidTr="000627AE">
        <w:tc>
          <w:tcPr>
            <w:tcW w:w="959" w:type="dxa"/>
            <w:vMerge/>
            <w:tcBorders>
              <w:left w:val="single" w:sz="4" w:space="0" w:color="auto"/>
              <w:bottom w:val="single" w:sz="4" w:space="0" w:color="auto"/>
              <w:right w:val="single" w:sz="4" w:space="0" w:color="auto"/>
            </w:tcBorders>
          </w:tcPr>
          <w:p w:rsidR="00F70523" w:rsidRPr="000627AE" w:rsidRDefault="00F70523" w:rsidP="000627AE">
            <w:pPr>
              <w:pStyle w:val="a3"/>
              <w:numPr>
                <w:ilvl w:val="0"/>
                <w:numId w:val="32"/>
              </w:numPr>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hideMark/>
          </w:tcPr>
          <w:p w:rsidR="00F70523" w:rsidRPr="000627AE" w:rsidRDefault="00F70523" w:rsidP="000627AE">
            <w:pPr>
              <w:pStyle w:val="a3"/>
              <w:numPr>
                <w:ilvl w:val="0"/>
                <w:numId w:val="31"/>
              </w:numPr>
              <w:jc w:val="both"/>
              <w:rPr>
                <w:rFonts w:ascii="Times New Roman" w:hAnsi="Times New Roman" w:cs="Times New Roman"/>
              </w:rPr>
            </w:pPr>
          </w:p>
        </w:tc>
        <w:tc>
          <w:tcPr>
            <w:tcW w:w="13041" w:type="dxa"/>
            <w:tcBorders>
              <w:top w:val="single" w:sz="4" w:space="0" w:color="auto"/>
              <w:left w:val="single" w:sz="4" w:space="0" w:color="auto"/>
              <w:bottom w:val="single" w:sz="4" w:space="0" w:color="auto"/>
              <w:right w:val="single" w:sz="4" w:space="0" w:color="auto"/>
            </w:tcBorders>
          </w:tcPr>
          <w:p w:rsidR="00F70523" w:rsidRPr="000627AE" w:rsidRDefault="00F70523" w:rsidP="000627AE">
            <w:pPr>
              <w:pStyle w:val="a3"/>
              <w:jc w:val="both"/>
              <w:rPr>
                <w:rFonts w:ascii="Times New Roman" w:eastAsia="Times New Roman" w:hAnsi="Times New Roman" w:cs="Times New Roman"/>
                <w:lang w:eastAsia="en-US"/>
              </w:rPr>
            </w:pPr>
            <w:r w:rsidRPr="000627AE">
              <w:rPr>
                <w:rFonts w:ascii="Times New Roman" w:eastAsia="Times New Roman" w:hAnsi="Times New Roman" w:cs="Times New Roman"/>
                <w:lang w:eastAsia="en-US"/>
              </w:rPr>
              <w:t>Лабораторная работа №7 «Измерение сопротивления проводника при помощи амперметра и вольтметра»</w:t>
            </w:r>
          </w:p>
        </w:tc>
      </w:tr>
      <w:tr w:rsidR="00F70523" w:rsidRPr="000627AE" w:rsidTr="000627AE">
        <w:tc>
          <w:tcPr>
            <w:tcW w:w="959" w:type="dxa"/>
            <w:vMerge w:val="restart"/>
            <w:tcBorders>
              <w:top w:val="single" w:sz="4" w:space="0" w:color="auto"/>
              <w:left w:val="single" w:sz="4" w:space="0" w:color="auto"/>
              <w:right w:val="single" w:sz="4" w:space="0" w:color="auto"/>
            </w:tcBorders>
          </w:tcPr>
          <w:p w:rsidR="00F70523" w:rsidRPr="000627AE" w:rsidRDefault="00F70523" w:rsidP="000627AE">
            <w:pPr>
              <w:pStyle w:val="a3"/>
              <w:numPr>
                <w:ilvl w:val="0"/>
                <w:numId w:val="32"/>
              </w:numPr>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hideMark/>
          </w:tcPr>
          <w:p w:rsidR="00F70523" w:rsidRPr="000627AE" w:rsidRDefault="00F70523" w:rsidP="000627AE">
            <w:pPr>
              <w:pStyle w:val="a3"/>
              <w:numPr>
                <w:ilvl w:val="0"/>
                <w:numId w:val="31"/>
              </w:numPr>
              <w:jc w:val="both"/>
              <w:rPr>
                <w:rFonts w:ascii="Times New Roman" w:hAnsi="Times New Roman" w:cs="Times New Roman"/>
              </w:rPr>
            </w:pPr>
          </w:p>
        </w:tc>
        <w:tc>
          <w:tcPr>
            <w:tcW w:w="13041" w:type="dxa"/>
            <w:tcBorders>
              <w:top w:val="single" w:sz="4" w:space="0" w:color="auto"/>
              <w:left w:val="single" w:sz="4" w:space="0" w:color="auto"/>
              <w:bottom w:val="single" w:sz="4" w:space="0" w:color="auto"/>
              <w:right w:val="single" w:sz="4" w:space="0" w:color="auto"/>
            </w:tcBorders>
            <w:hideMark/>
          </w:tcPr>
          <w:p w:rsidR="00F70523" w:rsidRPr="000627AE" w:rsidRDefault="00F70523" w:rsidP="000627AE">
            <w:pPr>
              <w:pStyle w:val="a3"/>
              <w:jc w:val="both"/>
              <w:rPr>
                <w:rFonts w:ascii="Times New Roman" w:eastAsia="Times New Roman" w:hAnsi="Times New Roman" w:cs="Times New Roman"/>
                <w:lang w:eastAsia="en-US"/>
              </w:rPr>
            </w:pPr>
            <w:r w:rsidRPr="000627AE">
              <w:rPr>
                <w:rFonts w:ascii="Times New Roman" w:eastAsia="Times New Roman" w:hAnsi="Times New Roman" w:cs="Times New Roman"/>
                <w:lang w:eastAsia="en-US"/>
              </w:rPr>
              <w:t xml:space="preserve">Последовательное и параллельное соединение проводников. </w:t>
            </w:r>
            <w:r w:rsidRPr="000627AE">
              <w:rPr>
                <w:rFonts w:ascii="Times New Roman" w:eastAsia="Times New Roman" w:hAnsi="Times New Roman" w:cs="Times New Roman"/>
                <w:bCs/>
                <w:lang w:eastAsia="en-US"/>
              </w:rPr>
              <w:t>Проверка гипотезы: при последовательно включенных лампочки и проводника или двух проводников напряжения складывать нельзя (можно).</w:t>
            </w:r>
          </w:p>
        </w:tc>
      </w:tr>
      <w:tr w:rsidR="00F70523" w:rsidRPr="000627AE" w:rsidTr="000627AE">
        <w:tc>
          <w:tcPr>
            <w:tcW w:w="959" w:type="dxa"/>
            <w:vMerge/>
            <w:tcBorders>
              <w:left w:val="single" w:sz="4" w:space="0" w:color="auto"/>
              <w:bottom w:val="single" w:sz="4" w:space="0" w:color="auto"/>
              <w:right w:val="single" w:sz="4" w:space="0" w:color="auto"/>
            </w:tcBorders>
          </w:tcPr>
          <w:p w:rsidR="00F70523" w:rsidRPr="000627AE" w:rsidRDefault="00F70523" w:rsidP="000627AE">
            <w:pPr>
              <w:pStyle w:val="a3"/>
              <w:numPr>
                <w:ilvl w:val="0"/>
                <w:numId w:val="32"/>
              </w:numPr>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hideMark/>
          </w:tcPr>
          <w:p w:rsidR="00F70523" w:rsidRPr="000627AE" w:rsidRDefault="00F70523" w:rsidP="000627AE">
            <w:pPr>
              <w:pStyle w:val="a3"/>
              <w:numPr>
                <w:ilvl w:val="0"/>
                <w:numId w:val="31"/>
              </w:numPr>
              <w:jc w:val="both"/>
              <w:rPr>
                <w:rFonts w:ascii="Times New Roman" w:hAnsi="Times New Roman" w:cs="Times New Roman"/>
              </w:rPr>
            </w:pPr>
          </w:p>
        </w:tc>
        <w:tc>
          <w:tcPr>
            <w:tcW w:w="13041" w:type="dxa"/>
            <w:tcBorders>
              <w:top w:val="single" w:sz="4" w:space="0" w:color="auto"/>
              <w:left w:val="single" w:sz="4" w:space="0" w:color="auto"/>
              <w:bottom w:val="single" w:sz="4" w:space="0" w:color="auto"/>
              <w:right w:val="single" w:sz="4" w:space="0" w:color="auto"/>
            </w:tcBorders>
          </w:tcPr>
          <w:p w:rsidR="00F70523" w:rsidRPr="000627AE" w:rsidRDefault="00F70523" w:rsidP="000627AE">
            <w:pPr>
              <w:pStyle w:val="a3"/>
              <w:jc w:val="both"/>
              <w:rPr>
                <w:rFonts w:ascii="Times New Roman" w:eastAsia="Times New Roman" w:hAnsi="Times New Roman" w:cs="Times New Roman"/>
                <w:lang w:eastAsia="en-US"/>
              </w:rPr>
            </w:pPr>
            <w:r w:rsidRPr="000627AE">
              <w:rPr>
                <w:rFonts w:ascii="Times New Roman" w:eastAsia="Times New Roman" w:hAnsi="Times New Roman" w:cs="Times New Roman"/>
                <w:lang w:eastAsia="en-US"/>
              </w:rPr>
              <w:t xml:space="preserve">Решение задач. </w:t>
            </w:r>
            <w:r w:rsidRPr="000627AE">
              <w:rPr>
                <w:rFonts w:ascii="Times New Roman" w:eastAsia="Times New Roman" w:hAnsi="Times New Roman" w:cs="Times New Roman"/>
                <w:bCs/>
                <w:lang w:eastAsia="en-US"/>
              </w:rPr>
              <w:t>Проверка правила сложения токов на двух параллельно включенных резисторов.</w:t>
            </w:r>
          </w:p>
        </w:tc>
      </w:tr>
      <w:tr w:rsidR="00F70523" w:rsidRPr="000627AE" w:rsidTr="000627AE">
        <w:tc>
          <w:tcPr>
            <w:tcW w:w="959" w:type="dxa"/>
            <w:vMerge w:val="restart"/>
            <w:tcBorders>
              <w:left w:val="single" w:sz="4" w:space="0" w:color="auto"/>
              <w:right w:val="single" w:sz="4" w:space="0" w:color="auto"/>
            </w:tcBorders>
          </w:tcPr>
          <w:p w:rsidR="00F70523" w:rsidRPr="000627AE" w:rsidRDefault="00F70523" w:rsidP="000627AE">
            <w:pPr>
              <w:pStyle w:val="a3"/>
              <w:numPr>
                <w:ilvl w:val="0"/>
                <w:numId w:val="32"/>
              </w:numPr>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hideMark/>
          </w:tcPr>
          <w:p w:rsidR="00F70523" w:rsidRPr="000627AE" w:rsidRDefault="00F70523" w:rsidP="000627AE">
            <w:pPr>
              <w:pStyle w:val="a3"/>
              <w:numPr>
                <w:ilvl w:val="0"/>
                <w:numId w:val="31"/>
              </w:numPr>
              <w:jc w:val="both"/>
              <w:rPr>
                <w:rFonts w:ascii="Times New Roman" w:hAnsi="Times New Roman" w:cs="Times New Roman"/>
              </w:rPr>
            </w:pPr>
          </w:p>
        </w:tc>
        <w:tc>
          <w:tcPr>
            <w:tcW w:w="13041" w:type="dxa"/>
            <w:tcBorders>
              <w:top w:val="single" w:sz="4" w:space="0" w:color="auto"/>
              <w:left w:val="single" w:sz="4" w:space="0" w:color="auto"/>
              <w:bottom w:val="single" w:sz="4" w:space="0" w:color="auto"/>
              <w:right w:val="single" w:sz="4" w:space="0" w:color="auto"/>
            </w:tcBorders>
          </w:tcPr>
          <w:p w:rsidR="00F70523" w:rsidRPr="000627AE" w:rsidRDefault="00F70523" w:rsidP="000627AE">
            <w:pPr>
              <w:pStyle w:val="a3"/>
              <w:jc w:val="both"/>
              <w:rPr>
                <w:rFonts w:ascii="Times New Roman" w:eastAsia="Times New Roman" w:hAnsi="Times New Roman" w:cs="Times New Roman"/>
                <w:lang w:eastAsia="en-US"/>
              </w:rPr>
            </w:pPr>
            <w:r w:rsidRPr="000627AE">
              <w:rPr>
                <w:rFonts w:ascii="Times New Roman" w:eastAsia="Times New Roman" w:hAnsi="Times New Roman" w:cs="Times New Roman"/>
                <w:lang w:eastAsia="en-US"/>
              </w:rPr>
              <w:t>Работа электрического поля по перемещению электрических зарядов. Мощность электрического тока.</w:t>
            </w:r>
          </w:p>
        </w:tc>
      </w:tr>
      <w:tr w:rsidR="00F70523" w:rsidRPr="000627AE" w:rsidTr="000627AE">
        <w:tc>
          <w:tcPr>
            <w:tcW w:w="959" w:type="dxa"/>
            <w:vMerge/>
            <w:tcBorders>
              <w:left w:val="single" w:sz="4" w:space="0" w:color="auto"/>
              <w:right w:val="single" w:sz="4" w:space="0" w:color="auto"/>
            </w:tcBorders>
          </w:tcPr>
          <w:p w:rsidR="00F70523" w:rsidRPr="000627AE" w:rsidRDefault="00F70523" w:rsidP="000627AE">
            <w:pPr>
              <w:pStyle w:val="a3"/>
              <w:numPr>
                <w:ilvl w:val="0"/>
                <w:numId w:val="32"/>
              </w:numPr>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hideMark/>
          </w:tcPr>
          <w:p w:rsidR="00F70523" w:rsidRPr="000627AE" w:rsidRDefault="00F70523" w:rsidP="000627AE">
            <w:pPr>
              <w:pStyle w:val="a3"/>
              <w:numPr>
                <w:ilvl w:val="0"/>
                <w:numId w:val="31"/>
              </w:numPr>
              <w:jc w:val="both"/>
              <w:rPr>
                <w:rFonts w:ascii="Times New Roman" w:hAnsi="Times New Roman" w:cs="Times New Roman"/>
              </w:rPr>
            </w:pPr>
          </w:p>
        </w:tc>
        <w:tc>
          <w:tcPr>
            <w:tcW w:w="13041" w:type="dxa"/>
            <w:tcBorders>
              <w:top w:val="single" w:sz="4" w:space="0" w:color="auto"/>
              <w:left w:val="single" w:sz="4" w:space="0" w:color="auto"/>
              <w:bottom w:val="single" w:sz="4" w:space="0" w:color="auto"/>
              <w:right w:val="single" w:sz="4" w:space="0" w:color="auto"/>
            </w:tcBorders>
            <w:hideMark/>
          </w:tcPr>
          <w:p w:rsidR="00F70523" w:rsidRPr="000627AE" w:rsidRDefault="00F70523" w:rsidP="000627AE">
            <w:pPr>
              <w:pStyle w:val="a3"/>
              <w:jc w:val="both"/>
              <w:rPr>
                <w:rFonts w:ascii="Times New Roman" w:eastAsia="Times New Roman" w:hAnsi="Times New Roman" w:cs="Times New Roman"/>
                <w:lang w:eastAsia="en-US"/>
              </w:rPr>
            </w:pPr>
            <w:r w:rsidRPr="000627AE">
              <w:rPr>
                <w:rFonts w:ascii="Times New Roman" w:eastAsia="Times New Roman" w:hAnsi="Times New Roman" w:cs="Times New Roman"/>
                <w:lang w:eastAsia="en-US"/>
              </w:rPr>
              <w:t>Лабораторная работа №8 «Измерение работы и мощности электрического тока»</w:t>
            </w:r>
          </w:p>
        </w:tc>
      </w:tr>
      <w:tr w:rsidR="00F70523" w:rsidRPr="000627AE" w:rsidTr="000627AE">
        <w:tc>
          <w:tcPr>
            <w:tcW w:w="959" w:type="dxa"/>
            <w:vMerge w:val="restart"/>
            <w:tcBorders>
              <w:left w:val="single" w:sz="4" w:space="0" w:color="auto"/>
              <w:right w:val="single" w:sz="4" w:space="0" w:color="auto"/>
            </w:tcBorders>
          </w:tcPr>
          <w:p w:rsidR="00F70523" w:rsidRPr="000627AE" w:rsidRDefault="00F70523" w:rsidP="000627AE">
            <w:pPr>
              <w:pStyle w:val="a3"/>
              <w:numPr>
                <w:ilvl w:val="0"/>
                <w:numId w:val="32"/>
              </w:numPr>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hideMark/>
          </w:tcPr>
          <w:p w:rsidR="00F70523" w:rsidRPr="000627AE" w:rsidRDefault="00F70523" w:rsidP="000627AE">
            <w:pPr>
              <w:pStyle w:val="a3"/>
              <w:numPr>
                <w:ilvl w:val="0"/>
                <w:numId w:val="31"/>
              </w:numPr>
              <w:jc w:val="both"/>
              <w:rPr>
                <w:rFonts w:ascii="Times New Roman" w:hAnsi="Times New Roman" w:cs="Times New Roman"/>
              </w:rPr>
            </w:pPr>
          </w:p>
        </w:tc>
        <w:tc>
          <w:tcPr>
            <w:tcW w:w="13041" w:type="dxa"/>
            <w:tcBorders>
              <w:top w:val="single" w:sz="4" w:space="0" w:color="auto"/>
              <w:left w:val="single" w:sz="4" w:space="0" w:color="auto"/>
              <w:bottom w:val="single" w:sz="4" w:space="0" w:color="auto"/>
              <w:right w:val="single" w:sz="4" w:space="0" w:color="auto"/>
            </w:tcBorders>
            <w:hideMark/>
          </w:tcPr>
          <w:p w:rsidR="00F70523" w:rsidRPr="000627AE" w:rsidRDefault="00F70523" w:rsidP="000627AE">
            <w:pPr>
              <w:pStyle w:val="a3"/>
              <w:jc w:val="both"/>
              <w:rPr>
                <w:rFonts w:ascii="Times New Roman" w:eastAsia="Times New Roman" w:hAnsi="Times New Roman" w:cs="Times New Roman"/>
                <w:lang w:eastAsia="en-US"/>
              </w:rPr>
            </w:pPr>
            <w:r w:rsidRPr="000627AE">
              <w:rPr>
                <w:rFonts w:ascii="Times New Roman" w:eastAsia="Times New Roman" w:hAnsi="Times New Roman" w:cs="Times New Roman"/>
                <w:lang w:eastAsia="en-US"/>
              </w:rPr>
              <w:t xml:space="preserve">Нагревание проводников электрическим током. Закон </w:t>
            </w:r>
            <w:proofErr w:type="gramStart"/>
            <w:r w:rsidRPr="000627AE">
              <w:rPr>
                <w:rFonts w:ascii="Times New Roman" w:eastAsia="Times New Roman" w:hAnsi="Times New Roman" w:cs="Times New Roman"/>
                <w:lang w:eastAsia="en-US"/>
              </w:rPr>
              <w:t>Джоуля-Ленца</w:t>
            </w:r>
            <w:proofErr w:type="gramEnd"/>
            <w:r w:rsidRPr="000627AE">
              <w:rPr>
                <w:rFonts w:ascii="Times New Roman" w:eastAsia="Times New Roman" w:hAnsi="Times New Roman" w:cs="Times New Roman"/>
                <w:lang w:eastAsia="en-US"/>
              </w:rPr>
              <w:t>.</w:t>
            </w:r>
          </w:p>
        </w:tc>
      </w:tr>
      <w:tr w:rsidR="00F70523" w:rsidRPr="000627AE" w:rsidTr="000627AE">
        <w:tc>
          <w:tcPr>
            <w:tcW w:w="959" w:type="dxa"/>
            <w:vMerge/>
            <w:tcBorders>
              <w:left w:val="single" w:sz="4" w:space="0" w:color="auto"/>
              <w:right w:val="single" w:sz="4" w:space="0" w:color="auto"/>
            </w:tcBorders>
          </w:tcPr>
          <w:p w:rsidR="00F70523" w:rsidRPr="000627AE" w:rsidRDefault="00F70523" w:rsidP="000627AE">
            <w:pPr>
              <w:pStyle w:val="a3"/>
              <w:numPr>
                <w:ilvl w:val="0"/>
                <w:numId w:val="32"/>
              </w:numPr>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hideMark/>
          </w:tcPr>
          <w:p w:rsidR="00F70523" w:rsidRPr="000627AE" w:rsidRDefault="00F70523" w:rsidP="000627AE">
            <w:pPr>
              <w:pStyle w:val="a3"/>
              <w:numPr>
                <w:ilvl w:val="0"/>
                <w:numId w:val="31"/>
              </w:numPr>
              <w:jc w:val="both"/>
              <w:rPr>
                <w:rFonts w:ascii="Times New Roman" w:hAnsi="Times New Roman" w:cs="Times New Roman"/>
              </w:rPr>
            </w:pPr>
          </w:p>
        </w:tc>
        <w:tc>
          <w:tcPr>
            <w:tcW w:w="13041" w:type="dxa"/>
            <w:tcBorders>
              <w:top w:val="single" w:sz="4" w:space="0" w:color="auto"/>
              <w:left w:val="single" w:sz="4" w:space="0" w:color="auto"/>
              <w:bottom w:val="single" w:sz="4" w:space="0" w:color="auto"/>
              <w:right w:val="single" w:sz="4" w:space="0" w:color="auto"/>
            </w:tcBorders>
          </w:tcPr>
          <w:p w:rsidR="00F70523" w:rsidRPr="000627AE" w:rsidRDefault="00F70523" w:rsidP="000627AE">
            <w:pPr>
              <w:pStyle w:val="a3"/>
              <w:jc w:val="both"/>
              <w:rPr>
                <w:rFonts w:ascii="Times New Roman" w:eastAsia="Times New Roman" w:hAnsi="Times New Roman" w:cs="Times New Roman"/>
                <w:lang w:eastAsia="en-US"/>
              </w:rPr>
            </w:pPr>
            <w:r w:rsidRPr="000627AE">
              <w:rPr>
                <w:rFonts w:ascii="Times New Roman" w:eastAsia="Times New Roman" w:hAnsi="Times New Roman" w:cs="Times New Roman"/>
                <w:lang w:eastAsia="en-US"/>
              </w:rPr>
              <w:t>Решение задач по теме «Работа и мощность электрического тока. Закон Джоуля – Ленца»</w:t>
            </w:r>
          </w:p>
        </w:tc>
      </w:tr>
      <w:tr w:rsidR="00F70523" w:rsidRPr="000627AE" w:rsidTr="000627AE">
        <w:tc>
          <w:tcPr>
            <w:tcW w:w="959" w:type="dxa"/>
            <w:vMerge w:val="restart"/>
            <w:tcBorders>
              <w:left w:val="single" w:sz="4" w:space="0" w:color="auto"/>
              <w:right w:val="single" w:sz="4" w:space="0" w:color="auto"/>
            </w:tcBorders>
          </w:tcPr>
          <w:p w:rsidR="00F70523" w:rsidRPr="000627AE" w:rsidRDefault="00F70523" w:rsidP="000627AE">
            <w:pPr>
              <w:pStyle w:val="a3"/>
              <w:numPr>
                <w:ilvl w:val="0"/>
                <w:numId w:val="32"/>
              </w:numPr>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hideMark/>
          </w:tcPr>
          <w:p w:rsidR="00F70523" w:rsidRPr="000627AE" w:rsidRDefault="00F70523" w:rsidP="000627AE">
            <w:pPr>
              <w:pStyle w:val="a3"/>
              <w:numPr>
                <w:ilvl w:val="0"/>
                <w:numId w:val="31"/>
              </w:numPr>
              <w:jc w:val="both"/>
              <w:rPr>
                <w:rFonts w:ascii="Times New Roman" w:hAnsi="Times New Roman" w:cs="Times New Roman"/>
              </w:rPr>
            </w:pPr>
          </w:p>
        </w:tc>
        <w:tc>
          <w:tcPr>
            <w:tcW w:w="13041" w:type="dxa"/>
            <w:tcBorders>
              <w:top w:val="single" w:sz="4" w:space="0" w:color="auto"/>
              <w:left w:val="single" w:sz="4" w:space="0" w:color="auto"/>
              <w:bottom w:val="single" w:sz="4" w:space="0" w:color="auto"/>
              <w:right w:val="single" w:sz="4" w:space="0" w:color="auto"/>
            </w:tcBorders>
          </w:tcPr>
          <w:p w:rsidR="00F70523" w:rsidRPr="000627AE" w:rsidRDefault="00F70523" w:rsidP="000627AE">
            <w:pPr>
              <w:pStyle w:val="a3"/>
              <w:jc w:val="both"/>
              <w:rPr>
                <w:rFonts w:ascii="Times New Roman" w:eastAsia="Times New Roman" w:hAnsi="Times New Roman" w:cs="Times New Roman"/>
                <w:lang w:eastAsia="en-US"/>
              </w:rPr>
            </w:pPr>
            <w:r w:rsidRPr="000627AE">
              <w:rPr>
                <w:rFonts w:ascii="Times New Roman" w:eastAsia="Times New Roman" w:hAnsi="Times New Roman" w:cs="Times New Roman"/>
                <w:lang w:eastAsia="en-US"/>
              </w:rPr>
              <w:t>Конденсатор. Энергия  электрического поля конденсатора.</w:t>
            </w:r>
          </w:p>
        </w:tc>
      </w:tr>
      <w:tr w:rsidR="00F70523" w:rsidRPr="000627AE" w:rsidTr="000627AE">
        <w:tc>
          <w:tcPr>
            <w:tcW w:w="959" w:type="dxa"/>
            <w:vMerge/>
            <w:tcBorders>
              <w:left w:val="single" w:sz="4" w:space="0" w:color="auto"/>
              <w:right w:val="single" w:sz="4" w:space="0" w:color="auto"/>
            </w:tcBorders>
          </w:tcPr>
          <w:p w:rsidR="00F70523" w:rsidRPr="000627AE" w:rsidRDefault="00F70523" w:rsidP="000627AE">
            <w:pPr>
              <w:pStyle w:val="a3"/>
              <w:numPr>
                <w:ilvl w:val="0"/>
                <w:numId w:val="32"/>
              </w:numPr>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hideMark/>
          </w:tcPr>
          <w:p w:rsidR="00F70523" w:rsidRPr="000627AE" w:rsidRDefault="00F70523" w:rsidP="000627AE">
            <w:pPr>
              <w:pStyle w:val="a3"/>
              <w:numPr>
                <w:ilvl w:val="0"/>
                <w:numId w:val="31"/>
              </w:numPr>
              <w:jc w:val="both"/>
              <w:rPr>
                <w:rFonts w:ascii="Times New Roman" w:hAnsi="Times New Roman" w:cs="Times New Roman"/>
              </w:rPr>
            </w:pPr>
          </w:p>
        </w:tc>
        <w:tc>
          <w:tcPr>
            <w:tcW w:w="13041" w:type="dxa"/>
            <w:tcBorders>
              <w:top w:val="single" w:sz="4" w:space="0" w:color="auto"/>
              <w:left w:val="single" w:sz="4" w:space="0" w:color="auto"/>
              <w:bottom w:val="single" w:sz="4" w:space="0" w:color="auto"/>
              <w:right w:val="single" w:sz="4" w:space="0" w:color="auto"/>
            </w:tcBorders>
            <w:hideMark/>
          </w:tcPr>
          <w:p w:rsidR="00F70523" w:rsidRPr="000627AE" w:rsidRDefault="00F70523" w:rsidP="000627AE">
            <w:pPr>
              <w:pStyle w:val="a3"/>
              <w:jc w:val="both"/>
              <w:rPr>
                <w:rFonts w:ascii="Times New Roman" w:eastAsia="Times New Roman" w:hAnsi="Times New Roman" w:cs="Times New Roman"/>
                <w:lang w:eastAsia="en-US"/>
              </w:rPr>
            </w:pPr>
            <w:r w:rsidRPr="000627AE">
              <w:rPr>
                <w:rFonts w:ascii="Times New Roman" w:eastAsia="Times New Roman" w:hAnsi="Times New Roman" w:cs="Times New Roman"/>
                <w:lang w:eastAsia="en-US"/>
              </w:rPr>
              <w:t>Электрические нагревательные и осветительные приборы. Короткое замыкание. Предохранители.</w:t>
            </w:r>
          </w:p>
        </w:tc>
      </w:tr>
      <w:tr w:rsidR="00F70523" w:rsidRPr="000627AE" w:rsidTr="000627AE">
        <w:tc>
          <w:tcPr>
            <w:tcW w:w="959" w:type="dxa"/>
            <w:vMerge/>
            <w:tcBorders>
              <w:left w:val="single" w:sz="4" w:space="0" w:color="auto"/>
              <w:right w:val="single" w:sz="4" w:space="0" w:color="auto"/>
            </w:tcBorders>
          </w:tcPr>
          <w:p w:rsidR="00F70523" w:rsidRPr="000627AE" w:rsidRDefault="00F70523" w:rsidP="000627AE">
            <w:pPr>
              <w:pStyle w:val="a3"/>
              <w:numPr>
                <w:ilvl w:val="0"/>
                <w:numId w:val="32"/>
              </w:numPr>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hideMark/>
          </w:tcPr>
          <w:p w:rsidR="00F70523" w:rsidRPr="000627AE" w:rsidRDefault="00F70523" w:rsidP="000627AE">
            <w:pPr>
              <w:pStyle w:val="a3"/>
              <w:numPr>
                <w:ilvl w:val="0"/>
                <w:numId w:val="31"/>
              </w:numPr>
              <w:jc w:val="both"/>
              <w:rPr>
                <w:rFonts w:ascii="Times New Roman" w:hAnsi="Times New Roman" w:cs="Times New Roman"/>
              </w:rPr>
            </w:pPr>
          </w:p>
        </w:tc>
        <w:tc>
          <w:tcPr>
            <w:tcW w:w="13041" w:type="dxa"/>
            <w:tcBorders>
              <w:top w:val="single" w:sz="4" w:space="0" w:color="auto"/>
              <w:left w:val="single" w:sz="4" w:space="0" w:color="auto"/>
              <w:bottom w:val="single" w:sz="4" w:space="0" w:color="auto"/>
              <w:right w:val="single" w:sz="4" w:space="0" w:color="auto"/>
            </w:tcBorders>
            <w:hideMark/>
          </w:tcPr>
          <w:p w:rsidR="00F70523" w:rsidRPr="000627AE" w:rsidRDefault="00F70523" w:rsidP="000627AE">
            <w:pPr>
              <w:pStyle w:val="a3"/>
              <w:jc w:val="both"/>
              <w:rPr>
                <w:rFonts w:ascii="Times New Roman" w:eastAsia="Times New Roman" w:hAnsi="Times New Roman" w:cs="Times New Roman"/>
                <w:lang w:eastAsia="en-US"/>
              </w:rPr>
            </w:pPr>
            <w:r w:rsidRPr="000627AE">
              <w:rPr>
                <w:rFonts w:ascii="Times New Roman" w:eastAsia="Times New Roman" w:hAnsi="Times New Roman" w:cs="Times New Roman"/>
                <w:lang w:eastAsia="en-US"/>
              </w:rPr>
              <w:t>Обобщающий урок по  теме «Электрические явления».</w:t>
            </w:r>
          </w:p>
        </w:tc>
      </w:tr>
      <w:tr w:rsidR="00F70523" w:rsidRPr="000627AE" w:rsidTr="000627AE">
        <w:tc>
          <w:tcPr>
            <w:tcW w:w="959" w:type="dxa"/>
            <w:vMerge w:val="restart"/>
            <w:tcBorders>
              <w:left w:val="single" w:sz="4" w:space="0" w:color="auto"/>
              <w:right w:val="single" w:sz="4" w:space="0" w:color="auto"/>
            </w:tcBorders>
          </w:tcPr>
          <w:p w:rsidR="00F70523" w:rsidRPr="000627AE" w:rsidRDefault="00F70523" w:rsidP="000627AE">
            <w:pPr>
              <w:pStyle w:val="a3"/>
              <w:numPr>
                <w:ilvl w:val="0"/>
                <w:numId w:val="32"/>
              </w:numPr>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hideMark/>
          </w:tcPr>
          <w:p w:rsidR="00F70523" w:rsidRPr="000627AE" w:rsidRDefault="00F70523" w:rsidP="000627AE">
            <w:pPr>
              <w:pStyle w:val="a3"/>
              <w:numPr>
                <w:ilvl w:val="0"/>
                <w:numId w:val="31"/>
              </w:numPr>
              <w:jc w:val="both"/>
              <w:rPr>
                <w:rFonts w:ascii="Times New Roman" w:hAnsi="Times New Roman" w:cs="Times New Roman"/>
              </w:rPr>
            </w:pPr>
          </w:p>
        </w:tc>
        <w:tc>
          <w:tcPr>
            <w:tcW w:w="13041" w:type="dxa"/>
            <w:tcBorders>
              <w:top w:val="single" w:sz="4" w:space="0" w:color="auto"/>
              <w:left w:val="single" w:sz="4" w:space="0" w:color="auto"/>
              <w:bottom w:val="single" w:sz="4" w:space="0" w:color="auto"/>
              <w:right w:val="single" w:sz="4" w:space="0" w:color="auto"/>
            </w:tcBorders>
            <w:hideMark/>
          </w:tcPr>
          <w:p w:rsidR="00F70523" w:rsidRPr="000627AE" w:rsidRDefault="00F70523" w:rsidP="000627AE">
            <w:pPr>
              <w:pStyle w:val="a3"/>
              <w:jc w:val="both"/>
              <w:rPr>
                <w:rFonts w:ascii="Times New Roman" w:eastAsia="Times New Roman" w:hAnsi="Times New Roman" w:cs="Times New Roman"/>
                <w:lang w:eastAsia="en-US"/>
              </w:rPr>
            </w:pPr>
            <w:r w:rsidRPr="000627AE">
              <w:rPr>
                <w:rFonts w:ascii="Times New Roman" w:eastAsia="Times New Roman" w:hAnsi="Times New Roman" w:cs="Times New Roman"/>
                <w:lang w:eastAsia="en-US"/>
              </w:rPr>
              <w:t>Контрольная работа №3 по теме «Электрические явления»</w:t>
            </w:r>
          </w:p>
        </w:tc>
      </w:tr>
      <w:tr w:rsidR="00F70523" w:rsidRPr="000627AE" w:rsidTr="000627AE">
        <w:tc>
          <w:tcPr>
            <w:tcW w:w="959" w:type="dxa"/>
            <w:vMerge/>
            <w:tcBorders>
              <w:left w:val="single" w:sz="4" w:space="0" w:color="auto"/>
              <w:right w:val="single" w:sz="4" w:space="0" w:color="auto"/>
            </w:tcBorders>
          </w:tcPr>
          <w:p w:rsidR="00F70523" w:rsidRPr="000627AE" w:rsidRDefault="00F70523" w:rsidP="000627AE">
            <w:pPr>
              <w:pStyle w:val="a3"/>
              <w:numPr>
                <w:ilvl w:val="0"/>
                <w:numId w:val="32"/>
              </w:numPr>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hideMark/>
          </w:tcPr>
          <w:p w:rsidR="00F70523" w:rsidRPr="000627AE" w:rsidRDefault="00F70523" w:rsidP="000627AE">
            <w:pPr>
              <w:pStyle w:val="a3"/>
              <w:numPr>
                <w:ilvl w:val="0"/>
                <w:numId w:val="31"/>
              </w:numPr>
              <w:jc w:val="both"/>
              <w:rPr>
                <w:rFonts w:ascii="Times New Roman" w:hAnsi="Times New Roman" w:cs="Times New Roman"/>
              </w:rPr>
            </w:pPr>
          </w:p>
        </w:tc>
        <w:tc>
          <w:tcPr>
            <w:tcW w:w="13041" w:type="dxa"/>
            <w:tcBorders>
              <w:top w:val="single" w:sz="4" w:space="0" w:color="auto"/>
              <w:left w:val="single" w:sz="4" w:space="0" w:color="auto"/>
              <w:bottom w:val="single" w:sz="4" w:space="0" w:color="auto"/>
              <w:right w:val="single" w:sz="4" w:space="0" w:color="auto"/>
            </w:tcBorders>
            <w:hideMark/>
          </w:tcPr>
          <w:p w:rsidR="00F70523" w:rsidRPr="000627AE" w:rsidRDefault="00F70523" w:rsidP="000627AE">
            <w:pPr>
              <w:pStyle w:val="a3"/>
              <w:jc w:val="both"/>
              <w:rPr>
                <w:rFonts w:ascii="Times New Roman" w:eastAsia="Times New Roman" w:hAnsi="Times New Roman" w:cs="Times New Roman"/>
                <w:lang w:eastAsia="en-US"/>
              </w:rPr>
            </w:pPr>
            <w:r w:rsidRPr="000627AE">
              <w:rPr>
                <w:rFonts w:ascii="Times New Roman" w:eastAsia="Times New Roman" w:hAnsi="Times New Roman" w:cs="Times New Roman"/>
                <w:lang w:eastAsia="en-US"/>
              </w:rPr>
              <w:t>Анализ контрольной работы. Магнитное поле. Магнитное поле тока. Опыт Эрстеда. Наблюдение и описание  действия магнитного поля на проводник с током.</w:t>
            </w:r>
          </w:p>
        </w:tc>
      </w:tr>
      <w:tr w:rsidR="00F70523" w:rsidRPr="000627AE" w:rsidTr="000627AE">
        <w:tc>
          <w:tcPr>
            <w:tcW w:w="959" w:type="dxa"/>
            <w:vMerge w:val="restart"/>
            <w:tcBorders>
              <w:left w:val="single" w:sz="4" w:space="0" w:color="auto"/>
              <w:right w:val="single" w:sz="4" w:space="0" w:color="auto"/>
            </w:tcBorders>
          </w:tcPr>
          <w:p w:rsidR="00F70523" w:rsidRPr="000627AE" w:rsidRDefault="00F70523" w:rsidP="000627AE">
            <w:pPr>
              <w:pStyle w:val="a3"/>
              <w:numPr>
                <w:ilvl w:val="0"/>
                <w:numId w:val="32"/>
              </w:numPr>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hideMark/>
          </w:tcPr>
          <w:p w:rsidR="00F70523" w:rsidRPr="000627AE" w:rsidRDefault="00F70523" w:rsidP="000627AE">
            <w:pPr>
              <w:pStyle w:val="a3"/>
              <w:numPr>
                <w:ilvl w:val="0"/>
                <w:numId w:val="31"/>
              </w:numPr>
              <w:jc w:val="both"/>
              <w:rPr>
                <w:rFonts w:ascii="Times New Roman" w:hAnsi="Times New Roman" w:cs="Times New Roman"/>
              </w:rPr>
            </w:pPr>
          </w:p>
        </w:tc>
        <w:tc>
          <w:tcPr>
            <w:tcW w:w="13041" w:type="dxa"/>
            <w:tcBorders>
              <w:top w:val="single" w:sz="4" w:space="0" w:color="auto"/>
              <w:left w:val="single" w:sz="4" w:space="0" w:color="auto"/>
              <w:bottom w:val="single" w:sz="4" w:space="0" w:color="auto"/>
              <w:right w:val="single" w:sz="4" w:space="0" w:color="auto"/>
            </w:tcBorders>
            <w:hideMark/>
          </w:tcPr>
          <w:p w:rsidR="00F70523" w:rsidRPr="000627AE" w:rsidRDefault="00F70523" w:rsidP="000627AE">
            <w:pPr>
              <w:pStyle w:val="a3"/>
              <w:jc w:val="both"/>
              <w:rPr>
                <w:rFonts w:ascii="Times New Roman" w:eastAsia="Times New Roman" w:hAnsi="Times New Roman" w:cs="Times New Roman"/>
                <w:lang w:eastAsia="en-US"/>
              </w:rPr>
            </w:pPr>
            <w:r w:rsidRPr="000627AE">
              <w:rPr>
                <w:rFonts w:ascii="Times New Roman" w:eastAsia="Times New Roman" w:hAnsi="Times New Roman" w:cs="Times New Roman"/>
                <w:lang w:eastAsia="en-US"/>
              </w:rPr>
              <w:t xml:space="preserve">Магнитное поле катушки с током. Электромагнит. Применение электромагнитов. Лабораторная работа №9 «Сборка электромагнита и </w:t>
            </w:r>
            <w:r w:rsidRPr="000627AE">
              <w:rPr>
                <w:rFonts w:ascii="Times New Roman" w:eastAsia="Times New Roman" w:hAnsi="Times New Roman" w:cs="Times New Roman"/>
                <w:lang w:eastAsia="en-US"/>
              </w:rPr>
              <w:lastRenderedPageBreak/>
              <w:t>испытание его действия. Исследование явления взаимодействия катушки с током и магнита</w:t>
            </w:r>
            <w:proofErr w:type="gramStart"/>
            <w:r w:rsidRPr="000627AE">
              <w:rPr>
                <w:rFonts w:ascii="Times New Roman" w:eastAsia="Times New Roman" w:hAnsi="Times New Roman" w:cs="Times New Roman"/>
                <w:lang w:eastAsia="en-US"/>
              </w:rPr>
              <w:t>.»</w:t>
            </w:r>
            <w:proofErr w:type="gramEnd"/>
          </w:p>
        </w:tc>
      </w:tr>
      <w:tr w:rsidR="00F70523" w:rsidRPr="000627AE" w:rsidTr="000627AE">
        <w:tc>
          <w:tcPr>
            <w:tcW w:w="959" w:type="dxa"/>
            <w:vMerge/>
            <w:tcBorders>
              <w:left w:val="single" w:sz="4" w:space="0" w:color="auto"/>
              <w:bottom w:val="single" w:sz="4" w:space="0" w:color="auto"/>
              <w:right w:val="single" w:sz="4" w:space="0" w:color="auto"/>
            </w:tcBorders>
          </w:tcPr>
          <w:p w:rsidR="00F70523" w:rsidRPr="000627AE" w:rsidRDefault="00F70523" w:rsidP="000627AE">
            <w:pPr>
              <w:pStyle w:val="a3"/>
              <w:numPr>
                <w:ilvl w:val="0"/>
                <w:numId w:val="32"/>
              </w:numPr>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hideMark/>
          </w:tcPr>
          <w:p w:rsidR="00F70523" w:rsidRPr="000627AE" w:rsidRDefault="00F70523" w:rsidP="000627AE">
            <w:pPr>
              <w:pStyle w:val="a3"/>
              <w:numPr>
                <w:ilvl w:val="0"/>
                <w:numId w:val="31"/>
              </w:numPr>
              <w:jc w:val="both"/>
              <w:rPr>
                <w:rFonts w:ascii="Times New Roman" w:hAnsi="Times New Roman" w:cs="Times New Roman"/>
              </w:rPr>
            </w:pPr>
          </w:p>
        </w:tc>
        <w:tc>
          <w:tcPr>
            <w:tcW w:w="13041" w:type="dxa"/>
            <w:tcBorders>
              <w:top w:val="single" w:sz="4" w:space="0" w:color="auto"/>
              <w:left w:val="single" w:sz="4" w:space="0" w:color="auto"/>
              <w:bottom w:val="single" w:sz="4" w:space="0" w:color="auto"/>
              <w:right w:val="single" w:sz="4" w:space="0" w:color="auto"/>
            </w:tcBorders>
            <w:hideMark/>
          </w:tcPr>
          <w:p w:rsidR="00F70523" w:rsidRPr="000627AE" w:rsidRDefault="00F70523" w:rsidP="000627AE">
            <w:pPr>
              <w:pStyle w:val="a3"/>
              <w:jc w:val="both"/>
              <w:rPr>
                <w:rFonts w:ascii="Times New Roman" w:eastAsia="Times New Roman" w:hAnsi="Times New Roman" w:cs="Times New Roman"/>
                <w:lang w:eastAsia="en-US"/>
              </w:rPr>
            </w:pPr>
            <w:r w:rsidRPr="000627AE">
              <w:rPr>
                <w:rFonts w:ascii="Times New Roman" w:eastAsia="Times New Roman" w:hAnsi="Times New Roman" w:cs="Times New Roman"/>
                <w:lang w:eastAsia="en-US"/>
              </w:rPr>
              <w:t>Магнитное поле постоянных магнитов. Наблюдение и описание взаимодействия постоянных магнитов. Исследование явления намагничивания железа. Магнитное поле Земли.</w:t>
            </w:r>
          </w:p>
        </w:tc>
      </w:tr>
      <w:tr w:rsidR="00F70523" w:rsidRPr="000627AE" w:rsidTr="000627AE">
        <w:tc>
          <w:tcPr>
            <w:tcW w:w="959" w:type="dxa"/>
            <w:vMerge w:val="restart"/>
            <w:tcBorders>
              <w:top w:val="single" w:sz="4" w:space="0" w:color="auto"/>
              <w:left w:val="single" w:sz="4" w:space="0" w:color="auto"/>
              <w:right w:val="single" w:sz="4" w:space="0" w:color="auto"/>
            </w:tcBorders>
          </w:tcPr>
          <w:p w:rsidR="00F70523" w:rsidRPr="000627AE" w:rsidRDefault="00F70523" w:rsidP="000627AE">
            <w:pPr>
              <w:pStyle w:val="a3"/>
              <w:numPr>
                <w:ilvl w:val="0"/>
                <w:numId w:val="32"/>
              </w:numPr>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hideMark/>
          </w:tcPr>
          <w:p w:rsidR="00F70523" w:rsidRPr="000627AE" w:rsidRDefault="00F70523" w:rsidP="000627AE">
            <w:pPr>
              <w:pStyle w:val="a3"/>
              <w:numPr>
                <w:ilvl w:val="0"/>
                <w:numId w:val="31"/>
              </w:numPr>
              <w:jc w:val="both"/>
              <w:rPr>
                <w:rFonts w:ascii="Times New Roman" w:hAnsi="Times New Roman" w:cs="Times New Roman"/>
              </w:rPr>
            </w:pPr>
          </w:p>
        </w:tc>
        <w:tc>
          <w:tcPr>
            <w:tcW w:w="13041" w:type="dxa"/>
            <w:tcBorders>
              <w:top w:val="single" w:sz="4" w:space="0" w:color="auto"/>
              <w:left w:val="single" w:sz="4" w:space="0" w:color="auto"/>
              <w:bottom w:val="single" w:sz="4" w:space="0" w:color="auto"/>
              <w:right w:val="single" w:sz="4" w:space="0" w:color="auto"/>
            </w:tcBorders>
            <w:hideMark/>
          </w:tcPr>
          <w:p w:rsidR="00F70523" w:rsidRPr="000627AE" w:rsidRDefault="00F70523" w:rsidP="000627AE">
            <w:pPr>
              <w:pStyle w:val="a3"/>
              <w:jc w:val="both"/>
              <w:rPr>
                <w:rFonts w:ascii="Times New Roman" w:eastAsia="Times New Roman" w:hAnsi="Times New Roman" w:cs="Times New Roman"/>
                <w:lang w:eastAsia="en-US"/>
              </w:rPr>
            </w:pPr>
            <w:r w:rsidRPr="000627AE">
              <w:rPr>
                <w:rFonts w:ascii="Times New Roman" w:eastAsia="Times New Roman" w:hAnsi="Times New Roman" w:cs="Times New Roman"/>
                <w:lang w:eastAsia="en-US"/>
              </w:rPr>
              <w:t>Действие магнитного поля на проводник с током. Электродвигатель. Объяснение устройства и принципа действия электродвигателя. Лабораторная работа №10 «Изучение электрического двигателя постоянного тока (на модели)». Конструирование электродвигателя.</w:t>
            </w:r>
          </w:p>
        </w:tc>
      </w:tr>
      <w:tr w:rsidR="00F70523" w:rsidRPr="000627AE" w:rsidTr="000627AE">
        <w:tc>
          <w:tcPr>
            <w:tcW w:w="959" w:type="dxa"/>
            <w:vMerge/>
            <w:tcBorders>
              <w:left w:val="single" w:sz="4" w:space="0" w:color="auto"/>
              <w:bottom w:val="single" w:sz="4" w:space="0" w:color="auto"/>
              <w:right w:val="single" w:sz="4" w:space="0" w:color="auto"/>
            </w:tcBorders>
          </w:tcPr>
          <w:p w:rsidR="00F70523" w:rsidRPr="000627AE" w:rsidRDefault="00F70523" w:rsidP="000627AE">
            <w:pPr>
              <w:pStyle w:val="a3"/>
              <w:numPr>
                <w:ilvl w:val="0"/>
                <w:numId w:val="32"/>
              </w:numPr>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hideMark/>
          </w:tcPr>
          <w:p w:rsidR="00F70523" w:rsidRPr="000627AE" w:rsidRDefault="00F70523" w:rsidP="000627AE">
            <w:pPr>
              <w:pStyle w:val="a3"/>
              <w:numPr>
                <w:ilvl w:val="0"/>
                <w:numId w:val="31"/>
              </w:numPr>
              <w:jc w:val="both"/>
              <w:rPr>
                <w:rFonts w:ascii="Times New Roman" w:hAnsi="Times New Roman" w:cs="Times New Roman"/>
              </w:rPr>
            </w:pPr>
          </w:p>
        </w:tc>
        <w:tc>
          <w:tcPr>
            <w:tcW w:w="13041" w:type="dxa"/>
            <w:tcBorders>
              <w:top w:val="single" w:sz="4" w:space="0" w:color="auto"/>
              <w:left w:val="single" w:sz="4" w:space="0" w:color="auto"/>
              <w:bottom w:val="single" w:sz="4" w:space="0" w:color="auto"/>
              <w:right w:val="single" w:sz="4" w:space="0" w:color="auto"/>
            </w:tcBorders>
            <w:hideMark/>
          </w:tcPr>
          <w:p w:rsidR="00F70523" w:rsidRPr="000627AE" w:rsidRDefault="00F70523" w:rsidP="000627AE">
            <w:pPr>
              <w:pStyle w:val="a3"/>
              <w:jc w:val="both"/>
              <w:rPr>
                <w:rFonts w:ascii="Times New Roman" w:eastAsia="Times New Roman" w:hAnsi="Times New Roman" w:cs="Times New Roman"/>
                <w:lang w:eastAsia="en-US"/>
              </w:rPr>
            </w:pPr>
            <w:r w:rsidRPr="000627AE">
              <w:rPr>
                <w:rFonts w:ascii="Times New Roman" w:eastAsia="Times New Roman" w:hAnsi="Times New Roman" w:cs="Times New Roman"/>
                <w:lang w:eastAsia="en-US"/>
              </w:rPr>
              <w:t>Устройство электроизмерительных приборов.  Самостоятельная работа по теме  «Электромагнитные явления».</w:t>
            </w:r>
          </w:p>
        </w:tc>
      </w:tr>
      <w:tr w:rsidR="00F70523" w:rsidRPr="000627AE" w:rsidTr="000627AE">
        <w:tc>
          <w:tcPr>
            <w:tcW w:w="959" w:type="dxa"/>
            <w:vMerge w:val="restart"/>
            <w:tcBorders>
              <w:top w:val="single" w:sz="4" w:space="0" w:color="auto"/>
              <w:left w:val="single" w:sz="4" w:space="0" w:color="auto"/>
              <w:right w:val="single" w:sz="4" w:space="0" w:color="auto"/>
            </w:tcBorders>
          </w:tcPr>
          <w:p w:rsidR="00F70523" w:rsidRPr="000627AE" w:rsidRDefault="00F70523" w:rsidP="000627AE">
            <w:pPr>
              <w:pStyle w:val="a3"/>
              <w:numPr>
                <w:ilvl w:val="0"/>
                <w:numId w:val="32"/>
              </w:numPr>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hideMark/>
          </w:tcPr>
          <w:p w:rsidR="00F70523" w:rsidRPr="000627AE" w:rsidRDefault="00F70523" w:rsidP="000627AE">
            <w:pPr>
              <w:pStyle w:val="a3"/>
              <w:numPr>
                <w:ilvl w:val="0"/>
                <w:numId w:val="31"/>
              </w:numPr>
              <w:jc w:val="both"/>
              <w:rPr>
                <w:rFonts w:ascii="Times New Roman" w:hAnsi="Times New Roman" w:cs="Times New Roman"/>
              </w:rPr>
            </w:pPr>
          </w:p>
        </w:tc>
        <w:tc>
          <w:tcPr>
            <w:tcW w:w="13041" w:type="dxa"/>
            <w:tcBorders>
              <w:top w:val="single" w:sz="4" w:space="0" w:color="auto"/>
              <w:left w:val="single" w:sz="4" w:space="0" w:color="auto"/>
              <w:bottom w:val="single" w:sz="4" w:space="0" w:color="auto"/>
              <w:right w:val="single" w:sz="4" w:space="0" w:color="auto"/>
            </w:tcBorders>
            <w:hideMark/>
          </w:tcPr>
          <w:p w:rsidR="00F70523" w:rsidRPr="000627AE" w:rsidRDefault="00F70523" w:rsidP="000627AE">
            <w:pPr>
              <w:pStyle w:val="a3"/>
              <w:jc w:val="both"/>
              <w:rPr>
                <w:rFonts w:ascii="Times New Roman" w:eastAsia="Times New Roman" w:hAnsi="Times New Roman" w:cs="Times New Roman"/>
                <w:lang w:eastAsia="en-US"/>
              </w:rPr>
            </w:pPr>
            <w:r w:rsidRPr="000627AE">
              <w:rPr>
                <w:rFonts w:ascii="Times New Roman" w:eastAsia="Times New Roman" w:hAnsi="Times New Roman" w:cs="Times New Roman"/>
                <w:lang w:eastAsia="en-US"/>
              </w:rPr>
              <w:t xml:space="preserve">Источники света. Закон прямолинейного распространения света. </w:t>
            </w:r>
          </w:p>
        </w:tc>
      </w:tr>
      <w:tr w:rsidR="00F70523" w:rsidRPr="000627AE" w:rsidTr="000627AE">
        <w:tc>
          <w:tcPr>
            <w:tcW w:w="959" w:type="dxa"/>
            <w:vMerge/>
            <w:tcBorders>
              <w:left w:val="single" w:sz="4" w:space="0" w:color="auto"/>
              <w:bottom w:val="single" w:sz="4" w:space="0" w:color="auto"/>
              <w:right w:val="single" w:sz="4" w:space="0" w:color="auto"/>
            </w:tcBorders>
          </w:tcPr>
          <w:p w:rsidR="00F70523" w:rsidRPr="000627AE" w:rsidRDefault="00F70523" w:rsidP="000627AE">
            <w:pPr>
              <w:pStyle w:val="a3"/>
              <w:numPr>
                <w:ilvl w:val="0"/>
                <w:numId w:val="32"/>
              </w:numPr>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hideMark/>
          </w:tcPr>
          <w:p w:rsidR="00F70523" w:rsidRPr="000627AE" w:rsidRDefault="00F70523" w:rsidP="000627AE">
            <w:pPr>
              <w:pStyle w:val="a3"/>
              <w:numPr>
                <w:ilvl w:val="0"/>
                <w:numId w:val="31"/>
              </w:numPr>
              <w:jc w:val="both"/>
              <w:rPr>
                <w:rFonts w:ascii="Times New Roman" w:hAnsi="Times New Roman" w:cs="Times New Roman"/>
              </w:rPr>
            </w:pPr>
          </w:p>
        </w:tc>
        <w:tc>
          <w:tcPr>
            <w:tcW w:w="13041" w:type="dxa"/>
            <w:tcBorders>
              <w:top w:val="single" w:sz="4" w:space="0" w:color="auto"/>
              <w:left w:val="single" w:sz="4" w:space="0" w:color="auto"/>
              <w:bottom w:val="single" w:sz="4" w:space="0" w:color="auto"/>
              <w:right w:val="single" w:sz="4" w:space="0" w:color="auto"/>
            </w:tcBorders>
            <w:hideMark/>
          </w:tcPr>
          <w:p w:rsidR="00F70523" w:rsidRPr="000627AE" w:rsidRDefault="00F70523" w:rsidP="000627AE">
            <w:pPr>
              <w:pStyle w:val="a3"/>
              <w:jc w:val="both"/>
              <w:rPr>
                <w:rFonts w:ascii="Times New Roman" w:eastAsia="Times New Roman" w:hAnsi="Times New Roman" w:cs="Times New Roman"/>
                <w:lang w:eastAsia="en-US"/>
              </w:rPr>
            </w:pPr>
            <w:r w:rsidRPr="000627AE">
              <w:rPr>
                <w:rFonts w:ascii="Times New Roman" w:eastAsia="Times New Roman" w:hAnsi="Times New Roman" w:cs="Times New Roman"/>
                <w:lang w:eastAsia="en-US"/>
              </w:rPr>
              <w:t>Наблюдение явления отражения света. Закон отражения света. Плоское зеркало. Измерение угла падения.</w:t>
            </w:r>
          </w:p>
        </w:tc>
      </w:tr>
      <w:tr w:rsidR="00F70523" w:rsidRPr="000627AE" w:rsidTr="000627AE">
        <w:tc>
          <w:tcPr>
            <w:tcW w:w="959" w:type="dxa"/>
            <w:vMerge w:val="restart"/>
            <w:tcBorders>
              <w:top w:val="single" w:sz="4" w:space="0" w:color="auto"/>
              <w:left w:val="single" w:sz="4" w:space="0" w:color="auto"/>
              <w:right w:val="single" w:sz="4" w:space="0" w:color="auto"/>
            </w:tcBorders>
          </w:tcPr>
          <w:p w:rsidR="00F70523" w:rsidRPr="000627AE" w:rsidRDefault="00F70523" w:rsidP="000627AE">
            <w:pPr>
              <w:pStyle w:val="a3"/>
              <w:numPr>
                <w:ilvl w:val="0"/>
                <w:numId w:val="32"/>
              </w:numPr>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hideMark/>
          </w:tcPr>
          <w:p w:rsidR="00F70523" w:rsidRPr="000627AE" w:rsidRDefault="00F70523" w:rsidP="000627AE">
            <w:pPr>
              <w:pStyle w:val="a3"/>
              <w:numPr>
                <w:ilvl w:val="0"/>
                <w:numId w:val="31"/>
              </w:numPr>
              <w:jc w:val="both"/>
              <w:rPr>
                <w:rFonts w:ascii="Times New Roman" w:hAnsi="Times New Roman" w:cs="Times New Roman"/>
              </w:rPr>
            </w:pPr>
          </w:p>
        </w:tc>
        <w:tc>
          <w:tcPr>
            <w:tcW w:w="13041" w:type="dxa"/>
            <w:tcBorders>
              <w:top w:val="single" w:sz="4" w:space="0" w:color="auto"/>
              <w:left w:val="single" w:sz="4" w:space="0" w:color="auto"/>
              <w:bottom w:val="single" w:sz="4" w:space="0" w:color="auto"/>
              <w:right w:val="single" w:sz="4" w:space="0" w:color="auto"/>
            </w:tcBorders>
            <w:hideMark/>
          </w:tcPr>
          <w:p w:rsidR="00F70523" w:rsidRPr="000627AE" w:rsidRDefault="00F70523" w:rsidP="000627AE">
            <w:pPr>
              <w:pStyle w:val="a3"/>
              <w:jc w:val="both"/>
              <w:rPr>
                <w:rFonts w:ascii="Times New Roman" w:eastAsia="Times New Roman" w:hAnsi="Times New Roman" w:cs="Times New Roman"/>
                <w:lang w:eastAsia="en-US"/>
              </w:rPr>
            </w:pPr>
            <w:r w:rsidRPr="000627AE">
              <w:rPr>
                <w:rFonts w:ascii="Times New Roman" w:eastAsia="Times New Roman" w:hAnsi="Times New Roman" w:cs="Times New Roman"/>
                <w:lang w:eastAsia="en-US"/>
              </w:rPr>
              <w:t>Наблюдение явления преломления света. Закон преломления света. Измерение угла преломления. Исследование зависимости угла преломления от угла падения.</w:t>
            </w:r>
          </w:p>
        </w:tc>
      </w:tr>
      <w:tr w:rsidR="00F70523" w:rsidRPr="000627AE" w:rsidTr="000627AE">
        <w:tc>
          <w:tcPr>
            <w:tcW w:w="959" w:type="dxa"/>
            <w:vMerge/>
            <w:tcBorders>
              <w:left w:val="single" w:sz="4" w:space="0" w:color="auto"/>
              <w:bottom w:val="single" w:sz="4" w:space="0" w:color="auto"/>
              <w:right w:val="single" w:sz="4" w:space="0" w:color="auto"/>
            </w:tcBorders>
          </w:tcPr>
          <w:p w:rsidR="00F70523" w:rsidRPr="000627AE" w:rsidRDefault="00F70523" w:rsidP="000627AE">
            <w:pPr>
              <w:pStyle w:val="a3"/>
              <w:numPr>
                <w:ilvl w:val="0"/>
                <w:numId w:val="32"/>
              </w:numPr>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hideMark/>
          </w:tcPr>
          <w:p w:rsidR="00F70523" w:rsidRPr="000627AE" w:rsidRDefault="00F70523" w:rsidP="000627AE">
            <w:pPr>
              <w:pStyle w:val="a3"/>
              <w:numPr>
                <w:ilvl w:val="0"/>
                <w:numId w:val="31"/>
              </w:numPr>
              <w:jc w:val="both"/>
              <w:rPr>
                <w:rFonts w:ascii="Times New Roman" w:hAnsi="Times New Roman" w:cs="Times New Roman"/>
              </w:rPr>
            </w:pPr>
          </w:p>
        </w:tc>
        <w:tc>
          <w:tcPr>
            <w:tcW w:w="13041" w:type="dxa"/>
            <w:tcBorders>
              <w:top w:val="single" w:sz="4" w:space="0" w:color="auto"/>
              <w:left w:val="single" w:sz="4" w:space="0" w:color="auto"/>
              <w:bottom w:val="single" w:sz="4" w:space="0" w:color="auto"/>
              <w:right w:val="single" w:sz="4" w:space="0" w:color="auto"/>
            </w:tcBorders>
            <w:hideMark/>
          </w:tcPr>
          <w:p w:rsidR="00F70523" w:rsidRPr="000627AE" w:rsidRDefault="00F70523" w:rsidP="000627AE">
            <w:pPr>
              <w:pStyle w:val="a3"/>
              <w:jc w:val="both"/>
              <w:rPr>
                <w:rFonts w:ascii="Times New Roman" w:eastAsia="Times New Roman" w:hAnsi="Times New Roman" w:cs="Times New Roman"/>
                <w:lang w:eastAsia="en-US"/>
              </w:rPr>
            </w:pPr>
            <w:r w:rsidRPr="000627AE">
              <w:rPr>
                <w:rFonts w:ascii="Times New Roman" w:eastAsia="Times New Roman" w:hAnsi="Times New Roman" w:cs="Times New Roman"/>
                <w:lang w:eastAsia="en-US"/>
              </w:rPr>
              <w:t>Линзы. Фокусное расстояние и</w:t>
            </w:r>
            <w:r w:rsidR="000627AE" w:rsidRPr="000627AE">
              <w:rPr>
                <w:rFonts w:ascii="Times New Roman" w:eastAsia="Times New Roman" w:hAnsi="Times New Roman" w:cs="Times New Roman"/>
                <w:lang w:eastAsia="en-US"/>
              </w:rPr>
              <w:t xml:space="preserve"> </w:t>
            </w:r>
            <w:r w:rsidRPr="000627AE">
              <w:rPr>
                <w:rFonts w:ascii="Times New Roman" w:eastAsia="Times New Roman" w:hAnsi="Times New Roman" w:cs="Times New Roman"/>
                <w:lang w:eastAsia="en-US"/>
              </w:rPr>
              <w:t xml:space="preserve">оптическая сила линзы. Измерение фокусного расстояния линзы. </w:t>
            </w:r>
          </w:p>
        </w:tc>
      </w:tr>
      <w:tr w:rsidR="00F70523" w:rsidRPr="000627AE" w:rsidTr="000627AE">
        <w:tc>
          <w:tcPr>
            <w:tcW w:w="959" w:type="dxa"/>
            <w:vMerge w:val="restart"/>
            <w:tcBorders>
              <w:top w:val="single" w:sz="4" w:space="0" w:color="auto"/>
              <w:left w:val="single" w:sz="4" w:space="0" w:color="auto"/>
              <w:right w:val="single" w:sz="4" w:space="0" w:color="auto"/>
            </w:tcBorders>
          </w:tcPr>
          <w:p w:rsidR="00F70523" w:rsidRPr="000627AE" w:rsidRDefault="00F70523" w:rsidP="000627AE">
            <w:pPr>
              <w:pStyle w:val="a3"/>
              <w:numPr>
                <w:ilvl w:val="0"/>
                <w:numId w:val="32"/>
              </w:numPr>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hideMark/>
          </w:tcPr>
          <w:p w:rsidR="00F70523" w:rsidRPr="000627AE" w:rsidRDefault="00F70523" w:rsidP="000627AE">
            <w:pPr>
              <w:pStyle w:val="a3"/>
              <w:numPr>
                <w:ilvl w:val="0"/>
                <w:numId w:val="31"/>
              </w:numPr>
              <w:jc w:val="both"/>
              <w:rPr>
                <w:rFonts w:ascii="Times New Roman" w:hAnsi="Times New Roman" w:cs="Times New Roman"/>
              </w:rPr>
            </w:pPr>
          </w:p>
        </w:tc>
        <w:tc>
          <w:tcPr>
            <w:tcW w:w="13041" w:type="dxa"/>
            <w:tcBorders>
              <w:top w:val="single" w:sz="4" w:space="0" w:color="auto"/>
              <w:left w:val="single" w:sz="4" w:space="0" w:color="auto"/>
              <w:bottom w:val="single" w:sz="4" w:space="0" w:color="auto"/>
              <w:right w:val="single" w:sz="4" w:space="0" w:color="auto"/>
            </w:tcBorders>
            <w:hideMark/>
          </w:tcPr>
          <w:p w:rsidR="00F70523" w:rsidRPr="000627AE" w:rsidRDefault="00F70523" w:rsidP="000627AE">
            <w:pPr>
              <w:pStyle w:val="a3"/>
              <w:jc w:val="both"/>
              <w:rPr>
                <w:rFonts w:ascii="Times New Roman" w:eastAsia="Times New Roman" w:hAnsi="Times New Roman" w:cs="Times New Roman"/>
                <w:lang w:eastAsia="en-US"/>
              </w:rPr>
            </w:pPr>
            <w:r w:rsidRPr="000627AE">
              <w:rPr>
                <w:rFonts w:ascii="Times New Roman" w:eastAsia="Times New Roman" w:hAnsi="Times New Roman" w:cs="Times New Roman"/>
                <w:lang w:eastAsia="en-US"/>
              </w:rPr>
              <w:t>Построение изображения предмета в зеркале и линзе. Изучение свойств изображения в линзах.</w:t>
            </w:r>
          </w:p>
        </w:tc>
      </w:tr>
      <w:tr w:rsidR="00F70523" w:rsidRPr="000627AE" w:rsidTr="000627AE">
        <w:tc>
          <w:tcPr>
            <w:tcW w:w="959" w:type="dxa"/>
            <w:vMerge/>
            <w:tcBorders>
              <w:left w:val="single" w:sz="4" w:space="0" w:color="auto"/>
              <w:bottom w:val="single" w:sz="4" w:space="0" w:color="auto"/>
              <w:right w:val="single" w:sz="4" w:space="0" w:color="auto"/>
            </w:tcBorders>
          </w:tcPr>
          <w:p w:rsidR="00F70523" w:rsidRPr="000627AE" w:rsidRDefault="00F70523" w:rsidP="000627AE">
            <w:pPr>
              <w:pStyle w:val="a3"/>
              <w:numPr>
                <w:ilvl w:val="0"/>
                <w:numId w:val="32"/>
              </w:numPr>
              <w:jc w:val="both"/>
              <w:rPr>
                <w:rFonts w:ascii="Times New Roman" w:eastAsia="Calibri" w:hAnsi="Times New Roman" w:cs="Times New Roman"/>
              </w:rPr>
            </w:pPr>
          </w:p>
        </w:tc>
        <w:tc>
          <w:tcPr>
            <w:tcW w:w="1134" w:type="dxa"/>
            <w:tcBorders>
              <w:top w:val="single" w:sz="4" w:space="0" w:color="auto"/>
              <w:left w:val="single" w:sz="4" w:space="0" w:color="auto"/>
              <w:bottom w:val="single" w:sz="4" w:space="0" w:color="auto"/>
              <w:right w:val="single" w:sz="4" w:space="0" w:color="auto"/>
            </w:tcBorders>
            <w:hideMark/>
          </w:tcPr>
          <w:p w:rsidR="00F70523" w:rsidRPr="000627AE" w:rsidRDefault="00F70523" w:rsidP="000627AE">
            <w:pPr>
              <w:pStyle w:val="a3"/>
              <w:numPr>
                <w:ilvl w:val="0"/>
                <w:numId w:val="31"/>
              </w:numPr>
              <w:jc w:val="both"/>
              <w:rPr>
                <w:rFonts w:ascii="Times New Roman" w:eastAsia="Calibri" w:hAnsi="Times New Roman" w:cs="Times New Roman"/>
              </w:rPr>
            </w:pPr>
          </w:p>
        </w:tc>
        <w:tc>
          <w:tcPr>
            <w:tcW w:w="13041" w:type="dxa"/>
            <w:tcBorders>
              <w:top w:val="single" w:sz="4" w:space="0" w:color="auto"/>
              <w:left w:val="single" w:sz="4" w:space="0" w:color="auto"/>
              <w:bottom w:val="single" w:sz="4" w:space="0" w:color="auto"/>
              <w:right w:val="single" w:sz="4" w:space="0" w:color="auto"/>
            </w:tcBorders>
            <w:hideMark/>
          </w:tcPr>
          <w:p w:rsidR="00F70523" w:rsidRPr="000627AE" w:rsidRDefault="00F70523" w:rsidP="000627AE">
            <w:pPr>
              <w:pStyle w:val="a3"/>
              <w:jc w:val="both"/>
              <w:rPr>
                <w:rFonts w:ascii="Times New Roman" w:eastAsia="Times New Roman" w:hAnsi="Times New Roman" w:cs="Times New Roman"/>
                <w:lang w:eastAsia="en-US"/>
              </w:rPr>
            </w:pPr>
            <w:r w:rsidRPr="000627AE">
              <w:rPr>
                <w:rFonts w:ascii="Times New Roman" w:eastAsia="Times New Roman" w:hAnsi="Times New Roman" w:cs="Times New Roman"/>
                <w:lang w:eastAsia="en-US"/>
              </w:rPr>
              <w:t>Решение задач на построение в линзах. Конструирование модели телескопа.</w:t>
            </w:r>
          </w:p>
        </w:tc>
      </w:tr>
      <w:tr w:rsidR="00F70523" w:rsidRPr="000627AE" w:rsidTr="000627AE">
        <w:tc>
          <w:tcPr>
            <w:tcW w:w="959" w:type="dxa"/>
            <w:vMerge w:val="restart"/>
            <w:tcBorders>
              <w:top w:val="single" w:sz="4" w:space="0" w:color="auto"/>
              <w:left w:val="single" w:sz="4" w:space="0" w:color="auto"/>
              <w:right w:val="single" w:sz="4" w:space="0" w:color="auto"/>
            </w:tcBorders>
          </w:tcPr>
          <w:p w:rsidR="00F70523" w:rsidRPr="000627AE" w:rsidRDefault="00F70523" w:rsidP="000627AE">
            <w:pPr>
              <w:pStyle w:val="a3"/>
              <w:numPr>
                <w:ilvl w:val="0"/>
                <w:numId w:val="32"/>
              </w:numPr>
              <w:jc w:val="both"/>
              <w:rPr>
                <w:rFonts w:ascii="Times New Roman" w:eastAsia="Calibri" w:hAnsi="Times New Roman" w:cs="Times New Roman"/>
              </w:rPr>
            </w:pPr>
          </w:p>
        </w:tc>
        <w:tc>
          <w:tcPr>
            <w:tcW w:w="1134" w:type="dxa"/>
            <w:tcBorders>
              <w:top w:val="single" w:sz="4" w:space="0" w:color="auto"/>
              <w:left w:val="single" w:sz="4" w:space="0" w:color="auto"/>
              <w:bottom w:val="single" w:sz="4" w:space="0" w:color="auto"/>
              <w:right w:val="single" w:sz="4" w:space="0" w:color="auto"/>
            </w:tcBorders>
            <w:hideMark/>
          </w:tcPr>
          <w:p w:rsidR="00F70523" w:rsidRPr="000627AE" w:rsidRDefault="00F70523" w:rsidP="000627AE">
            <w:pPr>
              <w:pStyle w:val="a3"/>
              <w:numPr>
                <w:ilvl w:val="0"/>
                <w:numId w:val="31"/>
              </w:numPr>
              <w:jc w:val="both"/>
              <w:rPr>
                <w:rFonts w:ascii="Times New Roman" w:eastAsia="Calibri" w:hAnsi="Times New Roman" w:cs="Times New Roman"/>
              </w:rPr>
            </w:pPr>
          </w:p>
        </w:tc>
        <w:tc>
          <w:tcPr>
            <w:tcW w:w="13041" w:type="dxa"/>
            <w:tcBorders>
              <w:top w:val="single" w:sz="4" w:space="0" w:color="auto"/>
              <w:left w:val="single" w:sz="4" w:space="0" w:color="auto"/>
              <w:bottom w:val="single" w:sz="4" w:space="0" w:color="auto"/>
              <w:right w:val="single" w:sz="4" w:space="0" w:color="auto"/>
            </w:tcBorders>
            <w:hideMark/>
          </w:tcPr>
          <w:p w:rsidR="00F70523" w:rsidRPr="000627AE" w:rsidRDefault="00F70523" w:rsidP="000627AE">
            <w:pPr>
              <w:pStyle w:val="a3"/>
              <w:jc w:val="both"/>
              <w:rPr>
                <w:rFonts w:ascii="Times New Roman" w:eastAsia="Times New Roman" w:hAnsi="Times New Roman" w:cs="Times New Roman"/>
                <w:lang w:eastAsia="en-US"/>
              </w:rPr>
            </w:pPr>
            <w:r w:rsidRPr="000627AE">
              <w:rPr>
                <w:rFonts w:ascii="Times New Roman" w:eastAsia="Times New Roman" w:hAnsi="Times New Roman" w:cs="Times New Roman"/>
                <w:lang w:eastAsia="en-US"/>
              </w:rPr>
              <w:t>Лабораторная работа. №11 «Получение изображения с помощью собирающей линзы. Определение оптической силы линзы».</w:t>
            </w:r>
          </w:p>
        </w:tc>
      </w:tr>
      <w:tr w:rsidR="00F70523" w:rsidRPr="000627AE" w:rsidTr="000627AE">
        <w:tc>
          <w:tcPr>
            <w:tcW w:w="959" w:type="dxa"/>
            <w:vMerge/>
            <w:tcBorders>
              <w:top w:val="single" w:sz="4" w:space="0" w:color="auto"/>
              <w:left w:val="single" w:sz="4" w:space="0" w:color="auto"/>
              <w:right w:val="single" w:sz="4" w:space="0" w:color="auto"/>
            </w:tcBorders>
          </w:tcPr>
          <w:p w:rsidR="00F70523" w:rsidRPr="000627AE" w:rsidRDefault="00F70523" w:rsidP="000627AE">
            <w:pPr>
              <w:pStyle w:val="a3"/>
              <w:numPr>
                <w:ilvl w:val="0"/>
                <w:numId w:val="32"/>
              </w:numPr>
              <w:jc w:val="both"/>
              <w:rPr>
                <w:rFonts w:ascii="Times New Roman" w:eastAsia="Calibri" w:hAnsi="Times New Roman" w:cs="Times New Roman"/>
              </w:rPr>
            </w:pPr>
          </w:p>
        </w:tc>
        <w:tc>
          <w:tcPr>
            <w:tcW w:w="1134" w:type="dxa"/>
            <w:tcBorders>
              <w:top w:val="single" w:sz="4" w:space="0" w:color="auto"/>
              <w:left w:val="single" w:sz="4" w:space="0" w:color="auto"/>
              <w:bottom w:val="single" w:sz="4" w:space="0" w:color="auto"/>
              <w:right w:val="single" w:sz="4" w:space="0" w:color="auto"/>
            </w:tcBorders>
            <w:hideMark/>
          </w:tcPr>
          <w:p w:rsidR="00F70523" w:rsidRPr="000627AE" w:rsidRDefault="00F70523" w:rsidP="000627AE">
            <w:pPr>
              <w:pStyle w:val="a3"/>
              <w:numPr>
                <w:ilvl w:val="0"/>
                <w:numId w:val="31"/>
              </w:numPr>
              <w:jc w:val="both"/>
              <w:rPr>
                <w:rFonts w:ascii="Times New Roman" w:eastAsia="Calibri" w:hAnsi="Times New Roman" w:cs="Times New Roman"/>
              </w:rPr>
            </w:pPr>
          </w:p>
        </w:tc>
        <w:tc>
          <w:tcPr>
            <w:tcW w:w="13041" w:type="dxa"/>
            <w:tcBorders>
              <w:top w:val="single" w:sz="4" w:space="0" w:color="auto"/>
              <w:left w:val="single" w:sz="4" w:space="0" w:color="auto"/>
              <w:bottom w:val="single" w:sz="4" w:space="0" w:color="auto"/>
              <w:right w:val="single" w:sz="4" w:space="0" w:color="auto"/>
            </w:tcBorders>
            <w:hideMark/>
          </w:tcPr>
          <w:p w:rsidR="00F70523" w:rsidRPr="000627AE" w:rsidRDefault="00F70523" w:rsidP="000627AE">
            <w:pPr>
              <w:pStyle w:val="a3"/>
              <w:jc w:val="both"/>
              <w:rPr>
                <w:rFonts w:ascii="Times New Roman" w:eastAsia="Times New Roman" w:hAnsi="Times New Roman" w:cs="Times New Roman"/>
                <w:lang w:eastAsia="en-US"/>
              </w:rPr>
            </w:pPr>
            <w:r w:rsidRPr="000627AE">
              <w:rPr>
                <w:rFonts w:ascii="Times New Roman" w:eastAsia="Times New Roman" w:hAnsi="Times New Roman" w:cs="Times New Roman"/>
                <w:lang w:eastAsia="en-US"/>
              </w:rPr>
              <w:t>Оптические приборы. Глаз как оптическая система. Оценка своего зрения и подбор очков.</w:t>
            </w:r>
          </w:p>
        </w:tc>
      </w:tr>
      <w:tr w:rsidR="00F70523" w:rsidRPr="000627AE" w:rsidTr="000627AE">
        <w:tc>
          <w:tcPr>
            <w:tcW w:w="959" w:type="dxa"/>
            <w:vMerge/>
            <w:tcBorders>
              <w:left w:val="single" w:sz="4" w:space="0" w:color="auto"/>
              <w:bottom w:val="single" w:sz="4" w:space="0" w:color="auto"/>
              <w:right w:val="single" w:sz="4" w:space="0" w:color="auto"/>
            </w:tcBorders>
          </w:tcPr>
          <w:p w:rsidR="00F70523" w:rsidRPr="000627AE" w:rsidRDefault="00F70523" w:rsidP="000627AE">
            <w:pPr>
              <w:pStyle w:val="a3"/>
              <w:numPr>
                <w:ilvl w:val="0"/>
                <w:numId w:val="32"/>
              </w:numPr>
              <w:jc w:val="both"/>
              <w:rPr>
                <w:rFonts w:ascii="Times New Roman" w:eastAsia="Calibri" w:hAnsi="Times New Roman" w:cs="Times New Roman"/>
              </w:rPr>
            </w:pPr>
          </w:p>
        </w:tc>
        <w:tc>
          <w:tcPr>
            <w:tcW w:w="1134" w:type="dxa"/>
            <w:tcBorders>
              <w:top w:val="single" w:sz="4" w:space="0" w:color="auto"/>
              <w:left w:val="single" w:sz="4" w:space="0" w:color="auto"/>
              <w:bottom w:val="single" w:sz="4" w:space="0" w:color="auto"/>
              <w:right w:val="single" w:sz="4" w:space="0" w:color="auto"/>
            </w:tcBorders>
            <w:hideMark/>
          </w:tcPr>
          <w:p w:rsidR="00F70523" w:rsidRPr="000627AE" w:rsidRDefault="00F70523" w:rsidP="000627AE">
            <w:pPr>
              <w:pStyle w:val="a3"/>
              <w:numPr>
                <w:ilvl w:val="0"/>
                <w:numId w:val="31"/>
              </w:numPr>
              <w:jc w:val="both"/>
              <w:rPr>
                <w:rFonts w:ascii="Times New Roman" w:eastAsia="Calibri" w:hAnsi="Times New Roman" w:cs="Times New Roman"/>
              </w:rPr>
            </w:pPr>
          </w:p>
        </w:tc>
        <w:tc>
          <w:tcPr>
            <w:tcW w:w="13041" w:type="dxa"/>
            <w:tcBorders>
              <w:top w:val="single" w:sz="4" w:space="0" w:color="auto"/>
              <w:left w:val="single" w:sz="4" w:space="0" w:color="auto"/>
              <w:bottom w:val="single" w:sz="4" w:space="0" w:color="auto"/>
              <w:right w:val="single" w:sz="4" w:space="0" w:color="auto"/>
            </w:tcBorders>
            <w:hideMark/>
          </w:tcPr>
          <w:p w:rsidR="00F70523" w:rsidRPr="000627AE" w:rsidRDefault="00F70523" w:rsidP="000627AE">
            <w:pPr>
              <w:pStyle w:val="a3"/>
              <w:jc w:val="both"/>
              <w:rPr>
                <w:rFonts w:ascii="Times New Roman" w:eastAsia="Times New Roman" w:hAnsi="Times New Roman" w:cs="Times New Roman"/>
                <w:lang w:eastAsia="en-US"/>
              </w:rPr>
            </w:pPr>
            <w:r w:rsidRPr="000627AE">
              <w:rPr>
                <w:rFonts w:ascii="Times New Roman" w:eastAsia="Times New Roman" w:hAnsi="Times New Roman" w:cs="Times New Roman"/>
                <w:lang w:eastAsia="en-US"/>
              </w:rPr>
              <w:t>Объяснение устройства и принципа действия фотоаппарата, проекционного аппарата. Обобщение темы «Световые явления».</w:t>
            </w:r>
          </w:p>
        </w:tc>
      </w:tr>
      <w:tr w:rsidR="00F70523" w:rsidRPr="000627AE" w:rsidTr="000627AE">
        <w:tc>
          <w:tcPr>
            <w:tcW w:w="959" w:type="dxa"/>
            <w:vMerge w:val="restart"/>
            <w:tcBorders>
              <w:top w:val="single" w:sz="4" w:space="0" w:color="auto"/>
              <w:left w:val="single" w:sz="4" w:space="0" w:color="auto"/>
              <w:right w:val="single" w:sz="4" w:space="0" w:color="auto"/>
            </w:tcBorders>
          </w:tcPr>
          <w:p w:rsidR="00F70523" w:rsidRPr="000627AE" w:rsidRDefault="00F70523" w:rsidP="000627AE">
            <w:pPr>
              <w:pStyle w:val="a3"/>
              <w:numPr>
                <w:ilvl w:val="0"/>
                <w:numId w:val="32"/>
              </w:numPr>
              <w:jc w:val="both"/>
              <w:rPr>
                <w:rFonts w:ascii="Times New Roman" w:eastAsia="Calibri" w:hAnsi="Times New Roman" w:cs="Times New Roman"/>
              </w:rPr>
            </w:pPr>
          </w:p>
        </w:tc>
        <w:tc>
          <w:tcPr>
            <w:tcW w:w="1134" w:type="dxa"/>
            <w:tcBorders>
              <w:top w:val="single" w:sz="4" w:space="0" w:color="auto"/>
              <w:left w:val="single" w:sz="4" w:space="0" w:color="auto"/>
              <w:bottom w:val="single" w:sz="4" w:space="0" w:color="auto"/>
              <w:right w:val="single" w:sz="4" w:space="0" w:color="auto"/>
            </w:tcBorders>
            <w:hideMark/>
          </w:tcPr>
          <w:p w:rsidR="00F70523" w:rsidRPr="000627AE" w:rsidRDefault="00F70523" w:rsidP="000627AE">
            <w:pPr>
              <w:pStyle w:val="a3"/>
              <w:numPr>
                <w:ilvl w:val="0"/>
                <w:numId w:val="31"/>
              </w:numPr>
              <w:jc w:val="both"/>
              <w:rPr>
                <w:rFonts w:ascii="Times New Roman" w:eastAsia="Calibri" w:hAnsi="Times New Roman" w:cs="Times New Roman"/>
              </w:rPr>
            </w:pPr>
          </w:p>
        </w:tc>
        <w:tc>
          <w:tcPr>
            <w:tcW w:w="13041" w:type="dxa"/>
            <w:tcBorders>
              <w:top w:val="single" w:sz="4" w:space="0" w:color="auto"/>
              <w:left w:val="single" w:sz="4" w:space="0" w:color="auto"/>
              <w:bottom w:val="single" w:sz="4" w:space="0" w:color="auto"/>
              <w:right w:val="single" w:sz="4" w:space="0" w:color="auto"/>
            </w:tcBorders>
            <w:hideMark/>
          </w:tcPr>
          <w:p w:rsidR="00F70523" w:rsidRPr="000627AE" w:rsidRDefault="00F70523" w:rsidP="000627AE">
            <w:pPr>
              <w:pStyle w:val="a3"/>
              <w:jc w:val="both"/>
              <w:rPr>
                <w:rFonts w:ascii="Times New Roman" w:eastAsia="Times New Roman" w:hAnsi="Times New Roman" w:cs="Times New Roman"/>
                <w:lang w:eastAsia="en-US"/>
              </w:rPr>
            </w:pPr>
            <w:r w:rsidRPr="000627AE">
              <w:rPr>
                <w:rFonts w:ascii="Times New Roman" w:eastAsia="Times New Roman" w:hAnsi="Times New Roman" w:cs="Times New Roman"/>
                <w:lang w:eastAsia="en-US"/>
              </w:rPr>
              <w:t>Контрольная работа №5 по теме «Световые явления»</w:t>
            </w:r>
          </w:p>
        </w:tc>
      </w:tr>
      <w:tr w:rsidR="00F70523" w:rsidRPr="000627AE" w:rsidTr="000627AE">
        <w:tc>
          <w:tcPr>
            <w:tcW w:w="959" w:type="dxa"/>
            <w:vMerge/>
            <w:tcBorders>
              <w:left w:val="single" w:sz="4" w:space="0" w:color="auto"/>
              <w:bottom w:val="single" w:sz="4" w:space="0" w:color="auto"/>
              <w:right w:val="single" w:sz="4" w:space="0" w:color="auto"/>
            </w:tcBorders>
          </w:tcPr>
          <w:p w:rsidR="00F70523" w:rsidRPr="000627AE" w:rsidRDefault="00F70523" w:rsidP="000627AE">
            <w:pPr>
              <w:pStyle w:val="a3"/>
              <w:numPr>
                <w:ilvl w:val="0"/>
                <w:numId w:val="32"/>
              </w:numPr>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hideMark/>
          </w:tcPr>
          <w:p w:rsidR="00F70523" w:rsidRPr="000627AE" w:rsidRDefault="00F70523" w:rsidP="000627AE">
            <w:pPr>
              <w:pStyle w:val="a3"/>
              <w:numPr>
                <w:ilvl w:val="0"/>
                <w:numId w:val="31"/>
              </w:numPr>
              <w:jc w:val="both"/>
              <w:rPr>
                <w:rFonts w:ascii="Times New Roman" w:hAnsi="Times New Roman" w:cs="Times New Roman"/>
              </w:rPr>
            </w:pPr>
          </w:p>
        </w:tc>
        <w:tc>
          <w:tcPr>
            <w:tcW w:w="13041" w:type="dxa"/>
            <w:tcBorders>
              <w:top w:val="single" w:sz="4" w:space="0" w:color="auto"/>
              <w:left w:val="single" w:sz="4" w:space="0" w:color="auto"/>
              <w:bottom w:val="single" w:sz="4" w:space="0" w:color="auto"/>
              <w:right w:val="single" w:sz="4" w:space="0" w:color="auto"/>
            </w:tcBorders>
            <w:hideMark/>
          </w:tcPr>
          <w:p w:rsidR="00F70523" w:rsidRPr="000627AE" w:rsidRDefault="00F70523" w:rsidP="000627AE">
            <w:pPr>
              <w:pStyle w:val="a3"/>
              <w:jc w:val="both"/>
              <w:rPr>
                <w:rFonts w:ascii="Times New Roman" w:eastAsia="Times New Roman" w:hAnsi="Times New Roman" w:cs="Times New Roman"/>
                <w:lang w:eastAsia="en-US"/>
              </w:rPr>
            </w:pPr>
            <w:r w:rsidRPr="000627AE">
              <w:rPr>
                <w:rFonts w:ascii="Times New Roman" w:eastAsia="Times New Roman" w:hAnsi="Times New Roman" w:cs="Times New Roman"/>
                <w:lang w:eastAsia="en-US"/>
              </w:rPr>
              <w:t>Анализ контрольной работы. Повторение по теме «Тепловые явления. Изменение агрегатных состояний вещества».</w:t>
            </w:r>
          </w:p>
        </w:tc>
      </w:tr>
      <w:tr w:rsidR="00F70523" w:rsidRPr="000627AE" w:rsidTr="000627AE">
        <w:tc>
          <w:tcPr>
            <w:tcW w:w="959" w:type="dxa"/>
            <w:tcBorders>
              <w:top w:val="single" w:sz="4" w:space="0" w:color="auto"/>
              <w:left w:val="single" w:sz="4" w:space="0" w:color="auto"/>
              <w:bottom w:val="single" w:sz="4" w:space="0" w:color="auto"/>
              <w:right w:val="single" w:sz="4" w:space="0" w:color="auto"/>
            </w:tcBorders>
          </w:tcPr>
          <w:p w:rsidR="00F70523" w:rsidRPr="000627AE" w:rsidRDefault="00F70523" w:rsidP="000627AE">
            <w:pPr>
              <w:pStyle w:val="a3"/>
              <w:numPr>
                <w:ilvl w:val="0"/>
                <w:numId w:val="32"/>
              </w:numPr>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hideMark/>
          </w:tcPr>
          <w:p w:rsidR="00F70523" w:rsidRPr="000627AE" w:rsidRDefault="00F70523" w:rsidP="000627AE">
            <w:pPr>
              <w:pStyle w:val="a3"/>
              <w:numPr>
                <w:ilvl w:val="0"/>
                <w:numId w:val="31"/>
              </w:numPr>
              <w:jc w:val="both"/>
              <w:rPr>
                <w:rFonts w:ascii="Times New Roman" w:hAnsi="Times New Roman" w:cs="Times New Roman"/>
              </w:rPr>
            </w:pPr>
          </w:p>
        </w:tc>
        <w:tc>
          <w:tcPr>
            <w:tcW w:w="13041" w:type="dxa"/>
            <w:tcBorders>
              <w:top w:val="single" w:sz="4" w:space="0" w:color="auto"/>
              <w:left w:val="single" w:sz="4" w:space="0" w:color="auto"/>
              <w:bottom w:val="single" w:sz="4" w:space="0" w:color="auto"/>
              <w:right w:val="single" w:sz="4" w:space="0" w:color="auto"/>
            </w:tcBorders>
            <w:hideMark/>
          </w:tcPr>
          <w:p w:rsidR="00F70523" w:rsidRPr="000627AE" w:rsidRDefault="00F70523" w:rsidP="000627AE">
            <w:pPr>
              <w:pStyle w:val="a3"/>
              <w:jc w:val="both"/>
              <w:rPr>
                <w:rFonts w:ascii="Times New Roman" w:eastAsia="Times New Roman" w:hAnsi="Times New Roman" w:cs="Times New Roman"/>
                <w:lang w:eastAsia="en-US"/>
              </w:rPr>
            </w:pPr>
            <w:r w:rsidRPr="000627AE">
              <w:rPr>
                <w:rFonts w:ascii="Times New Roman" w:eastAsia="Times New Roman" w:hAnsi="Times New Roman" w:cs="Times New Roman"/>
                <w:lang w:eastAsia="en-US"/>
              </w:rPr>
              <w:t>Повторение по теме «Электромагнитные явления. Световые явления».</w:t>
            </w:r>
          </w:p>
        </w:tc>
      </w:tr>
      <w:tr w:rsidR="00F70523" w:rsidRPr="000627AE" w:rsidTr="000627AE">
        <w:tc>
          <w:tcPr>
            <w:tcW w:w="959" w:type="dxa"/>
            <w:tcBorders>
              <w:top w:val="single" w:sz="4" w:space="0" w:color="auto"/>
              <w:left w:val="single" w:sz="4" w:space="0" w:color="auto"/>
              <w:bottom w:val="single" w:sz="4" w:space="0" w:color="auto"/>
              <w:right w:val="single" w:sz="4" w:space="0" w:color="auto"/>
            </w:tcBorders>
          </w:tcPr>
          <w:p w:rsidR="00F70523" w:rsidRPr="000627AE" w:rsidRDefault="00F70523" w:rsidP="000627AE">
            <w:pPr>
              <w:pStyle w:val="a3"/>
              <w:ind w:left="644"/>
              <w:jc w:val="both"/>
              <w:rPr>
                <w:rFonts w:ascii="Times New Roman" w:eastAsia="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F70523" w:rsidRPr="000627AE" w:rsidRDefault="00F70523" w:rsidP="000627AE">
            <w:pPr>
              <w:pStyle w:val="a3"/>
              <w:jc w:val="both"/>
              <w:rPr>
                <w:rFonts w:ascii="Times New Roman" w:eastAsia="Times New Roman" w:hAnsi="Times New Roman" w:cs="Times New Roman"/>
              </w:rPr>
            </w:pPr>
            <w:r w:rsidRPr="000627AE">
              <w:rPr>
                <w:rFonts w:ascii="Times New Roman" w:eastAsia="Times New Roman" w:hAnsi="Times New Roman" w:cs="Times New Roman"/>
              </w:rPr>
              <w:t>68-70</w:t>
            </w:r>
          </w:p>
        </w:tc>
        <w:tc>
          <w:tcPr>
            <w:tcW w:w="13041" w:type="dxa"/>
            <w:tcBorders>
              <w:top w:val="single" w:sz="4" w:space="0" w:color="auto"/>
              <w:left w:val="single" w:sz="4" w:space="0" w:color="auto"/>
              <w:bottom w:val="single" w:sz="4" w:space="0" w:color="auto"/>
              <w:right w:val="single" w:sz="4" w:space="0" w:color="auto"/>
            </w:tcBorders>
            <w:hideMark/>
          </w:tcPr>
          <w:p w:rsidR="00F70523" w:rsidRPr="000627AE" w:rsidRDefault="00F70523" w:rsidP="000627AE">
            <w:pPr>
              <w:pStyle w:val="a3"/>
              <w:jc w:val="both"/>
              <w:rPr>
                <w:rFonts w:ascii="Times New Roman" w:eastAsia="Times New Roman" w:hAnsi="Times New Roman" w:cs="Times New Roman"/>
                <w:lang w:eastAsia="en-US"/>
              </w:rPr>
            </w:pPr>
            <w:r w:rsidRPr="000627AE">
              <w:rPr>
                <w:rFonts w:ascii="Times New Roman" w:eastAsia="Times New Roman" w:hAnsi="Times New Roman" w:cs="Times New Roman"/>
                <w:lang w:eastAsia="en-US"/>
              </w:rPr>
              <w:t>Резерв</w:t>
            </w:r>
          </w:p>
        </w:tc>
      </w:tr>
    </w:tbl>
    <w:p w:rsidR="00614CF7" w:rsidRPr="000627AE" w:rsidRDefault="00614CF7" w:rsidP="000627AE">
      <w:pPr>
        <w:spacing w:after="0" w:line="240" w:lineRule="auto"/>
        <w:ind w:left="454"/>
        <w:contextualSpacing/>
        <w:jc w:val="both"/>
        <w:rPr>
          <w:rFonts w:ascii="Times New Roman" w:eastAsia="Times New Roman" w:hAnsi="Times New Roman" w:cs="Times New Roman"/>
        </w:rPr>
      </w:pPr>
    </w:p>
    <w:p w:rsidR="00614CF7" w:rsidRPr="000627AE" w:rsidRDefault="00614CF7" w:rsidP="000627AE">
      <w:pPr>
        <w:pStyle w:val="a5"/>
        <w:spacing w:after="0" w:line="240" w:lineRule="auto"/>
        <w:ind w:left="0"/>
        <w:jc w:val="center"/>
        <w:rPr>
          <w:rFonts w:ascii="Times New Roman" w:eastAsia="Calibri" w:hAnsi="Times New Roman" w:cs="Times New Roman"/>
          <w:b/>
        </w:rPr>
      </w:pPr>
      <w:r w:rsidRPr="000627AE">
        <w:rPr>
          <w:rFonts w:ascii="Times New Roman" w:eastAsia="Calibri" w:hAnsi="Times New Roman" w:cs="Times New Roman"/>
          <w:b/>
        </w:rPr>
        <w:t>Календарно-тематическое планирование (поурочное)  9 класс (3часа)</w:t>
      </w:r>
    </w:p>
    <w:p w:rsidR="00614CF7" w:rsidRPr="000627AE" w:rsidRDefault="00614CF7" w:rsidP="000627AE">
      <w:pPr>
        <w:spacing w:after="0" w:line="240" w:lineRule="auto"/>
        <w:ind w:left="454"/>
        <w:contextualSpacing/>
        <w:jc w:val="both"/>
        <w:rPr>
          <w:rFonts w:ascii="Times New Roman" w:eastAsia="Times New Roman" w:hAnsi="Times New Roman" w:cs="Times New Roman"/>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92"/>
        <w:gridCol w:w="1133"/>
        <w:gridCol w:w="11451"/>
        <w:gridCol w:w="1416"/>
      </w:tblGrid>
      <w:tr w:rsidR="00614CF7" w:rsidRPr="000627AE" w:rsidTr="000627AE">
        <w:tc>
          <w:tcPr>
            <w:tcW w:w="959" w:type="dxa"/>
            <w:tcBorders>
              <w:top w:val="single" w:sz="4" w:space="0" w:color="auto"/>
              <w:left w:val="single" w:sz="4" w:space="0" w:color="auto"/>
              <w:bottom w:val="single" w:sz="4" w:space="0" w:color="auto"/>
              <w:right w:val="single" w:sz="4" w:space="0" w:color="auto"/>
            </w:tcBorders>
          </w:tcPr>
          <w:p w:rsidR="00614CF7" w:rsidRPr="000627AE" w:rsidRDefault="00614CF7" w:rsidP="000627AE">
            <w:pPr>
              <w:tabs>
                <w:tab w:val="left" w:pos="426"/>
              </w:tabs>
              <w:jc w:val="both"/>
            </w:pPr>
            <w:r w:rsidRPr="000627AE">
              <w:rPr>
                <w:rFonts w:ascii="Times New Roman" w:eastAsia="Calibri" w:hAnsi="Times New Roman" w:cs="Times New Roman"/>
              </w:rPr>
              <w:t>Номер учебной недели</w:t>
            </w:r>
          </w:p>
        </w:tc>
        <w:tc>
          <w:tcPr>
            <w:tcW w:w="1134" w:type="dxa"/>
            <w:tcBorders>
              <w:top w:val="single" w:sz="4" w:space="0" w:color="auto"/>
              <w:left w:val="single" w:sz="4" w:space="0" w:color="auto"/>
              <w:bottom w:val="single" w:sz="4" w:space="0" w:color="auto"/>
              <w:right w:val="single" w:sz="4" w:space="0" w:color="auto"/>
            </w:tcBorders>
            <w:hideMark/>
          </w:tcPr>
          <w:p w:rsidR="00614CF7" w:rsidRPr="000627AE" w:rsidRDefault="00614CF7" w:rsidP="000627AE">
            <w:pPr>
              <w:tabs>
                <w:tab w:val="left" w:pos="426"/>
              </w:tabs>
              <w:jc w:val="both"/>
            </w:pPr>
            <w:r w:rsidRPr="000627AE">
              <w:rPr>
                <w:rFonts w:ascii="Times New Roman" w:eastAsia="Calibri" w:hAnsi="Times New Roman" w:cs="Times New Roman"/>
              </w:rPr>
              <w:t>Номер урока</w:t>
            </w:r>
          </w:p>
        </w:tc>
        <w:tc>
          <w:tcPr>
            <w:tcW w:w="11482" w:type="dxa"/>
            <w:tcBorders>
              <w:top w:val="single" w:sz="4" w:space="0" w:color="auto"/>
              <w:left w:val="single" w:sz="4" w:space="0" w:color="auto"/>
              <w:bottom w:val="single" w:sz="4" w:space="0" w:color="auto"/>
              <w:right w:val="single" w:sz="4" w:space="0" w:color="auto"/>
            </w:tcBorders>
            <w:hideMark/>
          </w:tcPr>
          <w:p w:rsidR="00614CF7" w:rsidRPr="000627AE" w:rsidRDefault="00614CF7" w:rsidP="000627AE">
            <w:pPr>
              <w:spacing w:line="240" w:lineRule="auto"/>
              <w:jc w:val="both"/>
              <w:rPr>
                <w:rFonts w:ascii="Times New Roman" w:hAnsi="Times New Roman" w:cs="Times New Roman"/>
              </w:rPr>
            </w:pPr>
            <w:r w:rsidRPr="000627AE">
              <w:rPr>
                <w:rFonts w:ascii="Times New Roman" w:hAnsi="Times New Roman" w:cs="Times New Roman"/>
              </w:rPr>
              <w:t>Тема урока</w:t>
            </w:r>
          </w:p>
        </w:tc>
        <w:tc>
          <w:tcPr>
            <w:tcW w:w="1417" w:type="dxa"/>
            <w:tcBorders>
              <w:top w:val="single" w:sz="4" w:space="0" w:color="auto"/>
              <w:left w:val="single" w:sz="4" w:space="0" w:color="auto"/>
              <w:bottom w:val="single" w:sz="4" w:space="0" w:color="auto"/>
              <w:right w:val="single" w:sz="4" w:space="0" w:color="auto"/>
            </w:tcBorders>
          </w:tcPr>
          <w:p w:rsidR="00614CF7" w:rsidRPr="000627AE" w:rsidRDefault="00614CF7" w:rsidP="000627AE">
            <w:pPr>
              <w:pStyle w:val="af3"/>
              <w:jc w:val="both"/>
              <w:outlineLvl w:val="4"/>
              <w:rPr>
                <w:sz w:val="22"/>
                <w:szCs w:val="22"/>
              </w:rPr>
            </w:pPr>
            <w:r w:rsidRPr="000627AE">
              <w:rPr>
                <w:sz w:val="22"/>
                <w:szCs w:val="22"/>
              </w:rPr>
              <w:t>Формы контроля</w:t>
            </w:r>
          </w:p>
        </w:tc>
      </w:tr>
      <w:tr w:rsidR="00614CF7" w:rsidRPr="000627AE" w:rsidTr="000627AE">
        <w:tc>
          <w:tcPr>
            <w:tcW w:w="959" w:type="dxa"/>
            <w:tcBorders>
              <w:top w:val="single" w:sz="4" w:space="0" w:color="auto"/>
              <w:left w:val="single" w:sz="4" w:space="0" w:color="auto"/>
              <w:bottom w:val="single" w:sz="4" w:space="0" w:color="auto"/>
              <w:right w:val="single" w:sz="4" w:space="0" w:color="auto"/>
            </w:tcBorders>
          </w:tcPr>
          <w:p w:rsidR="00614CF7" w:rsidRPr="000627AE" w:rsidRDefault="00614CF7" w:rsidP="000627AE">
            <w:pPr>
              <w:pStyle w:val="a3"/>
              <w:jc w:val="both"/>
              <w:rPr>
                <w:rFonts w:ascii="Times New Roman" w:hAnsi="Times New Roman" w:cs="Times New Roman"/>
              </w:rPr>
            </w:pPr>
            <w:r w:rsidRPr="000627AE">
              <w:rPr>
                <w:rFonts w:ascii="Times New Roman"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hideMark/>
          </w:tcPr>
          <w:p w:rsidR="00614CF7" w:rsidRPr="000627AE" w:rsidRDefault="00614CF7" w:rsidP="000627AE">
            <w:pPr>
              <w:pStyle w:val="a3"/>
              <w:jc w:val="both"/>
              <w:rPr>
                <w:rFonts w:ascii="Times New Roman" w:hAnsi="Times New Roman" w:cs="Times New Roman"/>
              </w:rPr>
            </w:pPr>
            <w:r w:rsidRPr="000627AE">
              <w:rPr>
                <w:rFonts w:ascii="Times New Roman" w:hAnsi="Times New Roman" w:cs="Times New Roman"/>
              </w:rPr>
              <w:t>1</w:t>
            </w:r>
          </w:p>
        </w:tc>
        <w:tc>
          <w:tcPr>
            <w:tcW w:w="11482" w:type="dxa"/>
            <w:tcBorders>
              <w:top w:val="single" w:sz="4" w:space="0" w:color="auto"/>
              <w:left w:val="single" w:sz="4" w:space="0" w:color="auto"/>
              <w:bottom w:val="single" w:sz="4" w:space="0" w:color="auto"/>
              <w:right w:val="single" w:sz="4" w:space="0" w:color="auto"/>
            </w:tcBorders>
            <w:hideMark/>
          </w:tcPr>
          <w:p w:rsidR="00614CF7" w:rsidRPr="000627AE" w:rsidRDefault="00614CF7" w:rsidP="000627AE">
            <w:pPr>
              <w:pStyle w:val="a3"/>
              <w:jc w:val="both"/>
              <w:rPr>
                <w:rFonts w:ascii="Times New Roman" w:hAnsi="Times New Roman" w:cs="Times New Roman"/>
              </w:rPr>
            </w:pPr>
            <w:r w:rsidRPr="000627AE">
              <w:rPr>
                <w:rFonts w:ascii="Times New Roman" w:hAnsi="Times New Roman" w:cs="Times New Roman"/>
                <w:b/>
              </w:rPr>
              <w:t>Механические явления. Законы взаимодействия и движения тел</w:t>
            </w:r>
            <w:r w:rsidRPr="000627AE">
              <w:rPr>
                <w:rFonts w:ascii="Times New Roman" w:hAnsi="Times New Roman" w:cs="Times New Roman"/>
              </w:rPr>
              <w:t>.</w:t>
            </w:r>
          </w:p>
          <w:p w:rsidR="00614CF7" w:rsidRPr="000627AE" w:rsidRDefault="00614CF7" w:rsidP="000627AE">
            <w:pPr>
              <w:pStyle w:val="a3"/>
              <w:jc w:val="both"/>
              <w:rPr>
                <w:rFonts w:ascii="Times New Roman" w:hAnsi="Times New Roman" w:cs="Times New Roman"/>
              </w:rPr>
            </w:pPr>
            <w:r w:rsidRPr="000627AE">
              <w:rPr>
                <w:rFonts w:ascii="Times New Roman" w:hAnsi="Times New Roman" w:cs="Times New Roman"/>
              </w:rPr>
              <w:t xml:space="preserve">Механическое движение. Материальная точка как модель физического тела. Система отсчёта и относительность механического движения. Траектория и путь. </w:t>
            </w:r>
          </w:p>
        </w:tc>
        <w:tc>
          <w:tcPr>
            <w:tcW w:w="1417" w:type="dxa"/>
            <w:tcBorders>
              <w:top w:val="single" w:sz="4" w:space="0" w:color="auto"/>
              <w:left w:val="single" w:sz="4" w:space="0" w:color="auto"/>
              <w:bottom w:val="single" w:sz="4" w:space="0" w:color="auto"/>
              <w:right w:val="single" w:sz="4" w:space="0" w:color="auto"/>
            </w:tcBorders>
          </w:tcPr>
          <w:p w:rsidR="00614CF7" w:rsidRPr="000627AE" w:rsidRDefault="00614CF7" w:rsidP="000627AE">
            <w:pPr>
              <w:pStyle w:val="a3"/>
              <w:jc w:val="both"/>
              <w:rPr>
                <w:rFonts w:ascii="Times New Roman" w:eastAsia="Times New Roman" w:hAnsi="Times New Roman" w:cs="Times New Roman"/>
              </w:rPr>
            </w:pPr>
          </w:p>
        </w:tc>
      </w:tr>
      <w:tr w:rsidR="00614CF7" w:rsidRPr="000627AE" w:rsidTr="000627AE">
        <w:tc>
          <w:tcPr>
            <w:tcW w:w="959" w:type="dxa"/>
            <w:tcBorders>
              <w:top w:val="single" w:sz="4" w:space="0" w:color="auto"/>
              <w:left w:val="single" w:sz="4" w:space="0" w:color="auto"/>
              <w:bottom w:val="single" w:sz="4" w:space="0" w:color="auto"/>
              <w:right w:val="single" w:sz="4" w:space="0" w:color="auto"/>
            </w:tcBorders>
          </w:tcPr>
          <w:p w:rsidR="00614CF7" w:rsidRPr="000627AE" w:rsidRDefault="00614CF7" w:rsidP="000627AE">
            <w:pPr>
              <w:pStyle w:val="a3"/>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hideMark/>
          </w:tcPr>
          <w:p w:rsidR="00614CF7" w:rsidRPr="000627AE" w:rsidRDefault="00614CF7" w:rsidP="000627AE">
            <w:pPr>
              <w:pStyle w:val="a3"/>
              <w:jc w:val="both"/>
              <w:rPr>
                <w:rFonts w:ascii="Times New Roman" w:hAnsi="Times New Roman" w:cs="Times New Roman"/>
              </w:rPr>
            </w:pPr>
            <w:r w:rsidRPr="000627AE">
              <w:rPr>
                <w:rFonts w:ascii="Times New Roman" w:hAnsi="Times New Roman" w:cs="Times New Roman"/>
              </w:rPr>
              <w:t>2</w:t>
            </w:r>
          </w:p>
        </w:tc>
        <w:tc>
          <w:tcPr>
            <w:tcW w:w="11482" w:type="dxa"/>
            <w:tcBorders>
              <w:top w:val="single" w:sz="4" w:space="0" w:color="auto"/>
              <w:left w:val="single" w:sz="4" w:space="0" w:color="auto"/>
              <w:bottom w:val="single" w:sz="4" w:space="0" w:color="auto"/>
              <w:right w:val="single" w:sz="4" w:space="0" w:color="auto"/>
            </w:tcBorders>
            <w:hideMark/>
          </w:tcPr>
          <w:p w:rsidR="00614CF7" w:rsidRPr="000627AE" w:rsidRDefault="00614CF7" w:rsidP="000627AE">
            <w:pPr>
              <w:pStyle w:val="a3"/>
              <w:jc w:val="both"/>
              <w:rPr>
                <w:rFonts w:ascii="Times New Roman" w:hAnsi="Times New Roman" w:cs="Times New Roman"/>
              </w:rPr>
            </w:pPr>
            <w:r w:rsidRPr="000627AE">
              <w:rPr>
                <w:rFonts w:ascii="Times New Roman" w:hAnsi="Times New Roman" w:cs="Times New Roman"/>
              </w:rPr>
              <w:t>Перемещение. Проекция вектора на координатную ось.</w:t>
            </w:r>
          </w:p>
        </w:tc>
        <w:tc>
          <w:tcPr>
            <w:tcW w:w="1417" w:type="dxa"/>
            <w:tcBorders>
              <w:top w:val="single" w:sz="4" w:space="0" w:color="auto"/>
              <w:left w:val="single" w:sz="4" w:space="0" w:color="auto"/>
              <w:bottom w:val="single" w:sz="4" w:space="0" w:color="auto"/>
              <w:right w:val="single" w:sz="4" w:space="0" w:color="auto"/>
            </w:tcBorders>
          </w:tcPr>
          <w:p w:rsidR="00614CF7" w:rsidRPr="000627AE" w:rsidRDefault="00614CF7" w:rsidP="000627AE">
            <w:pPr>
              <w:pStyle w:val="a3"/>
              <w:jc w:val="both"/>
              <w:rPr>
                <w:rFonts w:ascii="Times New Roman" w:eastAsia="Times New Roman" w:hAnsi="Times New Roman" w:cs="Times New Roman"/>
                <w:b/>
              </w:rPr>
            </w:pPr>
          </w:p>
        </w:tc>
      </w:tr>
      <w:tr w:rsidR="00614CF7" w:rsidRPr="000627AE" w:rsidTr="000627AE">
        <w:tc>
          <w:tcPr>
            <w:tcW w:w="959" w:type="dxa"/>
            <w:tcBorders>
              <w:top w:val="single" w:sz="4" w:space="0" w:color="auto"/>
              <w:left w:val="single" w:sz="4" w:space="0" w:color="auto"/>
              <w:bottom w:val="single" w:sz="4" w:space="0" w:color="auto"/>
              <w:right w:val="single" w:sz="4" w:space="0" w:color="auto"/>
            </w:tcBorders>
          </w:tcPr>
          <w:p w:rsidR="00614CF7" w:rsidRPr="000627AE" w:rsidRDefault="00614CF7" w:rsidP="000627AE">
            <w:pPr>
              <w:pStyle w:val="a3"/>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hideMark/>
          </w:tcPr>
          <w:p w:rsidR="00614CF7" w:rsidRPr="000627AE" w:rsidRDefault="00614CF7" w:rsidP="000627AE">
            <w:pPr>
              <w:pStyle w:val="a3"/>
              <w:jc w:val="both"/>
              <w:rPr>
                <w:rFonts w:ascii="Times New Roman" w:hAnsi="Times New Roman" w:cs="Times New Roman"/>
              </w:rPr>
            </w:pPr>
            <w:r w:rsidRPr="000627AE">
              <w:rPr>
                <w:rFonts w:ascii="Times New Roman" w:hAnsi="Times New Roman" w:cs="Times New Roman"/>
              </w:rPr>
              <w:t>3</w:t>
            </w:r>
          </w:p>
        </w:tc>
        <w:tc>
          <w:tcPr>
            <w:tcW w:w="11482" w:type="dxa"/>
            <w:tcBorders>
              <w:top w:val="single" w:sz="4" w:space="0" w:color="auto"/>
              <w:left w:val="single" w:sz="4" w:space="0" w:color="auto"/>
              <w:bottom w:val="single" w:sz="4" w:space="0" w:color="auto"/>
              <w:right w:val="single" w:sz="4" w:space="0" w:color="auto"/>
            </w:tcBorders>
            <w:hideMark/>
          </w:tcPr>
          <w:p w:rsidR="00614CF7" w:rsidRPr="000627AE" w:rsidRDefault="00614CF7" w:rsidP="000627AE">
            <w:pPr>
              <w:pStyle w:val="a3"/>
              <w:jc w:val="both"/>
              <w:rPr>
                <w:rFonts w:ascii="Times New Roman" w:hAnsi="Times New Roman" w:cs="Times New Roman"/>
              </w:rPr>
            </w:pPr>
            <w:r w:rsidRPr="000627AE">
              <w:rPr>
                <w:rFonts w:ascii="Times New Roman" w:hAnsi="Times New Roman" w:cs="Times New Roman"/>
              </w:rPr>
              <w:t>Определение координаты движущегося тела.</w:t>
            </w:r>
          </w:p>
        </w:tc>
        <w:tc>
          <w:tcPr>
            <w:tcW w:w="1417" w:type="dxa"/>
            <w:tcBorders>
              <w:top w:val="single" w:sz="4" w:space="0" w:color="auto"/>
              <w:left w:val="single" w:sz="4" w:space="0" w:color="auto"/>
              <w:bottom w:val="single" w:sz="4" w:space="0" w:color="auto"/>
              <w:right w:val="single" w:sz="4" w:space="0" w:color="auto"/>
            </w:tcBorders>
          </w:tcPr>
          <w:p w:rsidR="00614CF7" w:rsidRPr="000627AE" w:rsidRDefault="00614CF7" w:rsidP="000627AE">
            <w:pPr>
              <w:pStyle w:val="a3"/>
              <w:jc w:val="both"/>
              <w:rPr>
                <w:rFonts w:ascii="Times New Roman" w:eastAsia="Times New Roman" w:hAnsi="Times New Roman" w:cs="Times New Roman"/>
                <w:b/>
              </w:rPr>
            </w:pPr>
          </w:p>
        </w:tc>
      </w:tr>
      <w:tr w:rsidR="00614CF7" w:rsidRPr="000627AE" w:rsidTr="000627AE">
        <w:tc>
          <w:tcPr>
            <w:tcW w:w="959" w:type="dxa"/>
            <w:tcBorders>
              <w:top w:val="single" w:sz="4" w:space="0" w:color="auto"/>
              <w:left w:val="single" w:sz="4" w:space="0" w:color="auto"/>
              <w:bottom w:val="single" w:sz="4" w:space="0" w:color="auto"/>
              <w:right w:val="single" w:sz="4" w:space="0" w:color="auto"/>
            </w:tcBorders>
          </w:tcPr>
          <w:p w:rsidR="00614CF7" w:rsidRPr="000627AE" w:rsidRDefault="00614CF7" w:rsidP="000627AE">
            <w:pPr>
              <w:pStyle w:val="a3"/>
              <w:jc w:val="both"/>
              <w:rPr>
                <w:rFonts w:ascii="Times New Roman" w:hAnsi="Times New Roman" w:cs="Times New Roman"/>
              </w:rPr>
            </w:pPr>
            <w:r w:rsidRPr="000627AE">
              <w:rPr>
                <w:rFonts w:ascii="Times New Roman" w:hAnsi="Times New Roman" w:cs="Times New Roman"/>
              </w:rPr>
              <w:t>2</w:t>
            </w:r>
          </w:p>
        </w:tc>
        <w:tc>
          <w:tcPr>
            <w:tcW w:w="1134" w:type="dxa"/>
            <w:tcBorders>
              <w:top w:val="single" w:sz="4" w:space="0" w:color="auto"/>
              <w:left w:val="single" w:sz="4" w:space="0" w:color="auto"/>
              <w:bottom w:val="single" w:sz="4" w:space="0" w:color="auto"/>
              <w:right w:val="single" w:sz="4" w:space="0" w:color="auto"/>
            </w:tcBorders>
            <w:hideMark/>
          </w:tcPr>
          <w:p w:rsidR="00614CF7" w:rsidRPr="000627AE" w:rsidRDefault="00614CF7" w:rsidP="000627AE">
            <w:pPr>
              <w:pStyle w:val="a3"/>
              <w:jc w:val="both"/>
              <w:rPr>
                <w:rFonts w:ascii="Times New Roman" w:hAnsi="Times New Roman" w:cs="Times New Roman"/>
              </w:rPr>
            </w:pPr>
            <w:r w:rsidRPr="000627AE">
              <w:rPr>
                <w:rFonts w:ascii="Times New Roman" w:hAnsi="Times New Roman" w:cs="Times New Roman"/>
              </w:rPr>
              <w:t>4</w:t>
            </w:r>
          </w:p>
        </w:tc>
        <w:tc>
          <w:tcPr>
            <w:tcW w:w="11482" w:type="dxa"/>
            <w:tcBorders>
              <w:top w:val="single" w:sz="4" w:space="0" w:color="auto"/>
              <w:left w:val="single" w:sz="4" w:space="0" w:color="auto"/>
              <w:bottom w:val="single" w:sz="4" w:space="0" w:color="auto"/>
              <w:right w:val="single" w:sz="4" w:space="0" w:color="auto"/>
            </w:tcBorders>
            <w:hideMark/>
          </w:tcPr>
          <w:p w:rsidR="00614CF7" w:rsidRPr="000627AE" w:rsidRDefault="00614CF7" w:rsidP="000627AE">
            <w:pPr>
              <w:pStyle w:val="a3"/>
              <w:jc w:val="both"/>
              <w:rPr>
                <w:rFonts w:ascii="Times New Roman" w:hAnsi="Times New Roman" w:cs="Times New Roman"/>
              </w:rPr>
            </w:pPr>
            <w:r w:rsidRPr="000627AE">
              <w:rPr>
                <w:rFonts w:ascii="Times New Roman" w:hAnsi="Times New Roman" w:cs="Times New Roman"/>
              </w:rPr>
              <w:t>Решение задач.</w:t>
            </w:r>
          </w:p>
        </w:tc>
        <w:tc>
          <w:tcPr>
            <w:tcW w:w="1417" w:type="dxa"/>
            <w:tcBorders>
              <w:top w:val="single" w:sz="4" w:space="0" w:color="auto"/>
              <w:left w:val="single" w:sz="4" w:space="0" w:color="auto"/>
              <w:bottom w:val="single" w:sz="4" w:space="0" w:color="auto"/>
              <w:right w:val="single" w:sz="4" w:space="0" w:color="auto"/>
            </w:tcBorders>
          </w:tcPr>
          <w:p w:rsidR="00614CF7" w:rsidRPr="000627AE" w:rsidRDefault="00614CF7" w:rsidP="000627AE">
            <w:pPr>
              <w:pStyle w:val="a3"/>
              <w:jc w:val="both"/>
              <w:rPr>
                <w:rFonts w:ascii="Times New Roman" w:eastAsia="Times New Roman" w:hAnsi="Times New Roman" w:cs="Times New Roman"/>
                <w:b/>
              </w:rPr>
            </w:pPr>
          </w:p>
        </w:tc>
      </w:tr>
      <w:tr w:rsidR="00614CF7" w:rsidRPr="000627AE" w:rsidTr="000627AE">
        <w:tc>
          <w:tcPr>
            <w:tcW w:w="959" w:type="dxa"/>
            <w:tcBorders>
              <w:top w:val="single" w:sz="4" w:space="0" w:color="auto"/>
              <w:left w:val="single" w:sz="4" w:space="0" w:color="auto"/>
              <w:bottom w:val="single" w:sz="4" w:space="0" w:color="auto"/>
              <w:right w:val="single" w:sz="4" w:space="0" w:color="auto"/>
            </w:tcBorders>
          </w:tcPr>
          <w:p w:rsidR="00614CF7" w:rsidRPr="000627AE" w:rsidRDefault="00614CF7" w:rsidP="000627AE">
            <w:pPr>
              <w:pStyle w:val="a3"/>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hideMark/>
          </w:tcPr>
          <w:p w:rsidR="00614CF7" w:rsidRPr="000627AE" w:rsidRDefault="00614CF7" w:rsidP="000627AE">
            <w:pPr>
              <w:pStyle w:val="a3"/>
              <w:jc w:val="both"/>
              <w:rPr>
                <w:rFonts w:ascii="Times New Roman" w:hAnsi="Times New Roman" w:cs="Times New Roman"/>
              </w:rPr>
            </w:pPr>
            <w:r w:rsidRPr="000627AE">
              <w:rPr>
                <w:rFonts w:ascii="Times New Roman" w:hAnsi="Times New Roman" w:cs="Times New Roman"/>
              </w:rPr>
              <w:t>5</w:t>
            </w:r>
          </w:p>
        </w:tc>
        <w:tc>
          <w:tcPr>
            <w:tcW w:w="11482" w:type="dxa"/>
            <w:tcBorders>
              <w:top w:val="single" w:sz="4" w:space="0" w:color="auto"/>
              <w:left w:val="single" w:sz="4" w:space="0" w:color="auto"/>
              <w:bottom w:val="single" w:sz="4" w:space="0" w:color="auto"/>
              <w:right w:val="single" w:sz="4" w:space="0" w:color="auto"/>
            </w:tcBorders>
            <w:hideMark/>
          </w:tcPr>
          <w:p w:rsidR="00614CF7" w:rsidRPr="000627AE" w:rsidRDefault="00614CF7" w:rsidP="000627AE">
            <w:pPr>
              <w:pStyle w:val="a3"/>
              <w:jc w:val="both"/>
              <w:rPr>
                <w:rFonts w:ascii="Times New Roman" w:hAnsi="Times New Roman" w:cs="Times New Roman"/>
              </w:rPr>
            </w:pPr>
            <w:r w:rsidRPr="000627AE">
              <w:rPr>
                <w:rFonts w:ascii="Times New Roman" w:hAnsi="Times New Roman" w:cs="Times New Roman"/>
              </w:rPr>
              <w:t>Прямолинейное равномерное движение. Скорость.</w:t>
            </w:r>
          </w:p>
        </w:tc>
        <w:tc>
          <w:tcPr>
            <w:tcW w:w="1417" w:type="dxa"/>
            <w:tcBorders>
              <w:top w:val="single" w:sz="4" w:space="0" w:color="auto"/>
              <w:left w:val="single" w:sz="4" w:space="0" w:color="auto"/>
              <w:bottom w:val="single" w:sz="4" w:space="0" w:color="auto"/>
              <w:right w:val="single" w:sz="4" w:space="0" w:color="auto"/>
            </w:tcBorders>
          </w:tcPr>
          <w:p w:rsidR="00614CF7" w:rsidRPr="000627AE" w:rsidRDefault="00614CF7" w:rsidP="000627AE">
            <w:pPr>
              <w:pStyle w:val="a3"/>
              <w:jc w:val="both"/>
              <w:rPr>
                <w:rFonts w:ascii="Times New Roman" w:eastAsia="Times New Roman" w:hAnsi="Times New Roman" w:cs="Times New Roman"/>
                <w:b/>
              </w:rPr>
            </w:pPr>
          </w:p>
        </w:tc>
      </w:tr>
      <w:tr w:rsidR="00614CF7" w:rsidRPr="000627AE" w:rsidTr="000627AE">
        <w:tc>
          <w:tcPr>
            <w:tcW w:w="959" w:type="dxa"/>
            <w:tcBorders>
              <w:top w:val="single" w:sz="4" w:space="0" w:color="auto"/>
              <w:left w:val="single" w:sz="4" w:space="0" w:color="auto"/>
              <w:bottom w:val="single" w:sz="4" w:space="0" w:color="auto"/>
              <w:right w:val="single" w:sz="4" w:space="0" w:color="auto"/>
            </w:tcBorders>
          </w:tcPr>
          <w:p w:rsidR="00614CF7" w:rsidRPr="000627AE" w:rsidRDefault="00614CF7" w:rsidP="000627AE">
            <w:pPr>
              <w:pStyle w:val="a3"/>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hideMark/>
          </w:tcPr>
          <w:p w:rsidR="00614CF7" w:rsidRPr="000627AE" w:rsidRDefault="00614CF7" w:rsidP="000627AE">
            <w:pPr>
              <w:pStyle w:val="a3"/>
              <w:jc w:val="both"/>
              <w:rPr>
                <w:rFonts w:ascii="Times New Roman" w:hAnsi="Times New Roman" w:cs="Times New Roman"/>
              </w:rPr>
            </w:pPr>
            <w:r w:rsidRPr="000627AE">
              <w:rPr>
                <w:rFonts w:ascii="Times New Roman" w:hAnsi="Times New Roman" w:cs="Times New Roman"/>
              </w:rPr>
              <w:t>6</w:t>
            </w:r>
          </w:p>
        </w:tc>
        <w:tc>
          <w:tcPr>
            <w:tcW w:w="11482" w:type="dxa"/>
            <w:tcBorders>
              <w:top w:val="single" w:sz="4" w:space="0" w:color="auto"/>
              <w:left w:val="single" w:sz="4" w:space="0" w:color="auto"/>
              <w:bottom w:val="single" w:sz="4" w:space="0" w:color="auto"/>
              <w:right w:val="single" w:sz="4" w:space="0" w:color="auto"/>
            </w:tcBorders>
            <w:hideMark/>
          </w:tcPr>
          <w:p w:rsidR="00614CF7" w:rsidRPr="000627AE" w:rsidRDefault="00614CF7" w:rsidP="000627AE">
            <w:pPr>
              <w:pStyle w:val="a3"/>
              <w:jc w:val="both"/>
              <w:rPr>
                <w:rFonts w:ascii="Times New Roman" w:hAnsi="Times New Roman" w:cs="Times New Roman"/>
              </w:rPr>
            </w:pPr>
            <w:r w:rsidRPr="000627AE">
              <w:rPr>
                <w:rFonts w:ascii="Times New Roman" w:hAnsi="Times New Roman" w:cs="Times New Roman"/>
              </w:rPr>
              <w:t>Решение задач.</w:t>
            </w:r>
          </w:p>
        </w:tc>
        <w:tc>
          <w:tcPr>
            <w:tcW w:w="1417" w:type="dxa"/>
            <w:tcBorders>
              <w:top w:val="single" w:sz="4" w:space="0" w:color="auto"/>
              <w:left w:val="single" w:sz="4" w:space="0" w:color="auto"/>
              <w:bottom w:val="single" w:sz="4" w:space="0" w:color="auto"/>
              <w:right w:val="single" w:sz="4" w:space="0" w:color="auto"/>
            </w:tcBorders>
          </w:tcPr>
          <w:p w:rsidR="00614CF7" w:rsidRPr="000627AE" w:rsidRDefault="00614CF7" w:rsidP="000627AE">
            <w:pPr>
              <w:pStyle w:val="a3"/>
              <w:jc w:val="both"/>
              <w:rPr>
                <w:rFonts w:ascii="Times New Roman" w:eastAsia="Times New Roman" w:hAnsi="Times New Roman" w:cs="Times New Roman"/>
                <w:b/>
              </w:rPr>
            </w:pPr>
          </w:p>
        </w:tc>
      </w:tr>
      <w:tr w:rsidR="00614CF7" w:rsidRPr="000627AE" w:rsidTr="000627AE">
        <w:tc>
          <w:tcPr>
            <w:tcW w:w="959" w:type="dxa"/>
            <w:tcBorders>
              <w:top w:val="single" w:sz="4" w:space="0" w:color="auto"/>
              <w:left w:val="single" w:sz="4" w:space="0" w:color="auto"/>
              <w:bottom w:val="single" w:sz="4" w:space="0" w:color="auto"/>
              <w:right w:val="single" w:sz="4" w:space="0" w:color="auto"/>
            </w:tcBorders>
          </w:tcPr>
          <w:p w:rsidR="00614CF7" w:rsidRPr="000627AE" w:rsidRDefault="00614CF7" w:rsidP="000627AE">
            <w:pPr>
              <w:pStyle w:val="a3"/>
              <w:jc w:val="both"/>
              <w:rPr>
                <w:rFonts w:ascii="Times New Roman" w:hAnsi="Times New Roman" w:cs="Times New Roman"/>
              </w:rPr>
            </w:pPr>
            <w:r w:rsidRPr="000627AE">
              <w:rPr>
                <w:rFonts w:ascii="Times New Roman" w:hAnsi="Times New Roman" w:cs="Times New Roman"/>
              </w:rPr>
              <w:t>3</w:t>
            </w:r>
          </w:p>
        </w:tc>
        <w:tc>
          <w:tcPr>
            <w:tcW w:w="1134" w:type="dxa"/>
            <w:tcBorders>
              <w:top w:val="single" w:sz="4" w:space="0" w:color="auto"/>
              <w:left w:val="single" w:sz="4" w:space="0" w:color="auto"/>
              <w:bottom w:val="single" w:sz="4" w:space="0" w:color="auto"/>
              <w:right w:val="single" w:sz="4" w:space="0" w:color="auto"/>
            </w:tcBorders>
            <w:hideMark/>
          </w:tcPr>
          <w:p w:rsidR="00614CF7" w:rsidRPr="000627AE" w:rsidRDefault="00614CF7" w:rsidP="000627AE">
            <w:pPr>
              <w:pStyle w:val="a3"/>
              <w:jc w:val="both"/>
              <w:rPr>
                <w:rFonts w:ascii="Times New Roman" w:hAnsi="Times New Roman" w:cs="Times New Roman"/>
              </w:rPr>
            </w:pPr>
            <w:r w:rsidRPr="000627AE">
              <w:rPr>
                <w:rFonts w:ascii="Times New Roman" w:hAnsi="Times New Roman" w:cs="Times New Roman"/>
              </w:rPr>
              <w:t>7</w:t>
            </w:r>
          </w:p>
        </w:tc>
        <w:tc>
          <w:tcPr>
            <w:tcW w:w="11482" w:type="dxa"/>
            <w:tcBorders>
              <w:top w:val="single" w:sz="4" w:space="0" w:color="auto"/>
              <w:left w:val="single" w:sz="4" w:space="0" w:color="auto"/>
              <w:bottom w:val="single" w:sz="4" w:space="0" w:color="auto"/>
              <w:right w:val="single" w:sz="4" w:space="0" w:color="auto"/>
            </w:tcBorders>
            <w:hideMark/>
          </w:tcPr>
          <w:p w:rsidR="00614CF7" w:rsidRPr="000627AE" w:rsidRDefault="00614CF7" w:rsidP="000627AE">
            <w:pPr>
              <w:pStyle w:val="a3"/>
              <w:jc w:val="both"/>
              <w:rPr>
                <w:rFonts w:ascii="Times New Roman" w:hAnsi="Times New Roman" w:cs="Times New Roman"/>
              </w:rPr>
            </w:pPr>
            <w:r w:rsidRPr="000627AE">
              <w:rPr>
                <w:rFonts w:ascii="Times New Roman" w:hAnsi="Times New Roman" w:cs="Times New Roman"/>
              </w:rPr>
              <w:t>Прямолинейное равноускоренное движение. Ускорение. Проведение простых опытов по выявлению зависимости пути от времени при равномерном и равноускоренном движении.</w:t>
            </w:r>
          </w:p>
        </w:tc>
        <w:tc>
          <w:tcPr>
            <w:tcW w:w="1417" w:type="dxa"/>
            <w:tcBorders>
              <w:top w:val="single" w:sz="4" w:space="0" w:color="auto"/>
              <w:left w:val="single" w:sz="4" w:space="0" w:color="auto"/>
              <w:bottom w:val="single" w:sz="4" w:space="0" w:color="auto"/>
              <w:right w:val="single" w:sz="4" w:space="0" w:color="auto"/>
            </w:tcBorders>
          </w:tcPr>
          <w:p w:rsidR="00614CF7" w:rsidRPr="000627AE" w:rsidRDefault="00614CF7" w:rsidP="000627AE">
            <w:pPr>
              <w:pStyle w:val="a3"/>
              <w:jc w:val="both"/>
              <w:rPr>
                <w:rFonts w:ascii="Times New Roman" w:eastAsia="Times New Roman" w:hAnsi="Times New Roman" w:cs="Times New Roman"/>
                <w:b/>
              </w:rPr>
            </w:pPr>
          </w:p>
        </w:tc>
      </w:tr>
      <w:tr w:rsidR="00614CF7" w:rsidRPr="000627AE" w:rsidTr="000627AE">
        <w:tc>
          <w:tcPr>
            <w:tcW w:w="959" w:type="dxa"/>
            <w:tcBorders>
              <w:top w:val="single" w:sz="4" w:space="0" w:color="auto"/>
              <w:left w:val="single" w:sz="4" w:space="0" w:color="auto"/>
              <w:bottom w:val="single" w:sz="4" w:space="0" w:color="auto"/>
              <w:right w:val="single" w:sz="4" w:space="0" w:color="auto"/>
            </w:tcBorders>
          </w:tcPr>
          <w:p w:rsidR="00614CF7" w:rsidRPr="000627AE" w:rsidRDefault="00614CF7" w:rsidP="000627AE">
            <w:pPr>
              <w:pStyle w:val="a3"/>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hideMark/>
          </w:tcPr>
          <w:p w:rsidR="00614CF7" w:rsidRPr="000627AE" w:rsidRDefault="00614CF7" w:rsidP="000627AE">
            <w:pPr>
              <w:pStyle w:val="a3"/>
              <w:jc w:val="both"/>
              <w:rPr>
                <w:rFonts w:ascii="Times New Roman" w:hAnsi="Times New Roman" w:cs="Times New Roman"/>
              </w:rPr>
            </w:pPr>
            <w:r w:rsidRPr="000627AE">
              <w:rPr>
                <w:rFonts w:ascii="Times New Roman" w:hAnsi="Times New Roman" w:cs="Times New Roman"/>
              </w:rPr>
              <w:t>8</w:t>
            </w:r>
          </w:p>
        </w:tc>
        <w:tc>
          <w:tcPr>
            <w:tcW w:w="11482" w:type="dxa"/>
            <w:tcBorders>
              <w:top w:val="single" w:sz="4" w:space="0" w:color="auto"/>
              <w:left w:val="single" w:sz="4" w:space="0" w:color="auto"/>
              <w:bottom w:val="single" w:sz="4" w:space="0" w:color="auto"/>
              <w:right w:val="single" w:sz="4" w:space="0" w:color="auto"/>
            </w:tcBorders>
            <w:hideMark/>
          </w:tcPr>
          <w:p w:rsidR="00614CF7" w:rsidRPr="000627AE" w:rsidRDefault="00614CF7" w:rsidP="000627AE">
            <w:pPr>
              <w:pStyle w:val="a3"/>
              <w:jc w:val="both"/>
              <w:rPr>
                <w:rFonts w:ascii="Times New Roman" w:hAnsi="Times New Roman" w:cs="Times New Roman"/>
              </w:rPr>
            </w:pPr>
            <w:r w:rsidRPr="000627AE">
              <w:rPr>
                <w:rFonts w:ascii="Times New Roman" w:hAnsi="Times New Roman" w:cs="Times New Roman"/>
              </w:rPr>
              <w:t>Скорость прямолинейного равноускоренного движения. Решение задач.</w:t>
            </w:r>
          </w:p>
        </w:tc>
        <w:tc>
          <w:tcPr>
            <w:tcW w:w="1417" w:type="dxa"/>
            <w:tcBorders>
              <w:top w:val="single" w:sz="4" w:space="0" w:color="auto"/>
              <w:left w:val="single" w:sz="4" w:space="0" w:color="auto"/>
              <w:bottom w:val="single" w:sz="4" w:space="0" w:color="auto"/>
              <w:right w:val="single" w:sz="4" w:space="0" w:color="auto"/>
            </w:tcBorders>
          </w:tcPr>
          <w:p w:rsidR="00614CF7" w:rsidRPr="000627AE" w:rsidRDefault="00614CF7" w:rsidP="000627AE">
            <w:pPr>
              <w:pStyle w:val="a3"/>
              <w:jc w:val="both"/>
              <w:rPr>
                <w:rFonts w:ascii="Times New Roman" w:eastAsia="Times New Roman" w:hAnsi="Times New Roman" w:cs="Times New Roman"/>
                <w:b/>
              </w:rPr>
            </w:pPr>
          </w:p>
        </w:tc>
      </w:tr>
      <w:tr w:rsidR="00614CF7" w:rsidRPr="000627AE" w:rsidTr="000627AE">
        <w:tc>
          <w:tcPr>
            <w:tcW w:w="959" w:type="dxa"/>
            <w:tcBorders>
              <w:top w:val="single" w:sz="4" w:space="0" w:color="auto"/>
              <w:left w:val="single" w:sz="4" w:space="0" w:color="auto"/>
              <w:bottom w:val="single" w:sz="4" w:space="0" w:color="auto"/>
              <w:right w:val="single" w:sz="4" w:space="0" w:color="auto"/>
            </w:tcBorders>
          </w:tcPr>
          <w:p w:rsidR="00614CF7" w:rsidRPr="000627AE" w:rsidRDefault="00614CF7" w:rsidP="000627AE">
            <w:pPr>
              <w:pStyle w:val="a3"/>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hideMark/>
          </w:tcPr>
          <w:p w:rsidR="00614CF7" w:rsidRPr="000627AE" w:rsidRDefault="00614CF7" w:rsidP="000627AE">
            <w:pPr>
              <w:pStyle w:val="a3"/>
              <w:jc w:val="both"/>
              <w:rPr>
                <w:rFonts w:ascii="Times New Roman" w:hAnsi="Times New Roman" w:cs="Times New Roman"/>
              </w:rPr>
            </w:pPr>
            <w:r w:rsidRPr="000627AE">
              <w:rPr>
                <w:rFonts w:ascii="Times New Roman" w:hAnsi="Times New Roman" w:cs="Times New Roman"/>
              </w:rPr>
              <w:t>9</w:t>
            </w:r>
          </w:p>
        </w:tc>
        <w:tc>
          <w:tcPr>
            <w:tcW w:w="11482" w:type="dxa"/>
            <w:tcBorders>
              <w:top w:val="single" w:sz="4" w:space="0" w:color="auto"/>
              <w:left w:val="single" w:sz="4" w:space="0" w:color="auto"/>
              <w:bottom w:val="single" w:sz="4" w:space="0" w:color="auto"/>
              <w:right w:val="single" w:sz="4" w:space="0" w:color="auto"/>
            </w:tcBorders>
            <w:hideMark/>
          </w:tcPr>
          <w:p w:rsidR="00614CF7" w:rsidRPr="000627AE" w:rsidRDefault="00614CF7" w:rsidP="000627AE">
            <w:pPr>
              <w:pStyle w:val="a3"/>
              <w:jc w:val="both"/>
              <w:rPr>
                <w:rFonts w:ascii="Times New Roman" w:hAnsi="Times New Roman" w:cs="Times New Roman"/>
              </w:rPr>
            </w:pPr>
            <w:r w:rsidRPr="000627AE">
              <w:rPr>
                <w:rFonts w:ascii="Times New Roman" w:hAnsi="Times New Roman" w:cs="Times New Roman"/>
              </w:rPr>
              <w:t xml:space="preserve">Перемещение при равноускоренном прямолинейном движении. Практическое применение знаний для выявления </w:t>
            </w:r>
            <w:r w:rsidRPr="000627AE">
              <w:rPr>
                <w:rFonts w:ascii="Times New Roman" w:hAnsi="Times New Roman" w:cs="Times New Roman"/>
              </w:rPr>
              <w:lastRenderedPageBreak/>
              <w:t>зависимости тормозного пути автомобиля от его скорости. Решение задач.</w:t>
            </w:r>
          </w:p>
        </w:tc>
        <w:tc>
          <w:tcPr>
            <w:tcW w:w="1417" w:type="dxa"/>
            <w:tcBorders>
              <w:top w:val="single" w:sz="4" w:space="0" w:color="auto"/>
              <w:left w:val="single" w:sz="4" w:space="0" w:color="auto"/>
              <w:bottom w:val="single" w:sz="4" w:space="0" w:color="auto"/>
              <w:right w:val="single" w:sz="4" w:space="0" w:color="auto"/>
            </w:tcBorders>
          </w:tcPr>
          <w:p w:rsidR="00614CF7" w:rsidRPr="000627AE" w:rsidRDefault="00614CF7" w:rsidP="000627AE">
            <w:pPr>
              <w:pStyle w:val="a3"/>
              <w:jc w:val="both"/>
              <w:rPr>
                <w:rFonts w:ascii="Times New Roman" w:eastAsia="Times New Roman" w:hAnsi="Times New Roman" w:cs="Times New Roman"/>
                <w:b/>
              </w:rPr>
            </w:pPr>
          </w:p>
        </w:tc>
      </w:tr>
      <w:tr w:rsidR="00614CF7" w:rsidRPr="000627AE" w:rsidTr="000627AE">
        <w:tc>
          <w:tcPr>
            <w:tcW w:w="959" w:type="dxa"/>
            <w:tcBorders>
              <w:top w:val="single" w:sz="4" w:space="0" w:color="auto"/>
              <w:left w:val="single" w:sz="4" w:space="0" w:color="auto"/>
              <w:bottom w:val="single" w:sz="4" w:space="0" w:color="auto"/>
              <w:right w:val="single" w:sz="4" w:space="0" w:color="auto"/>
            </w:tcBorders>
          </w:tcPr>
          <w:p w:rsidR="00614CF7" w:rsidRPr="000627AE" w:rsidRDefault="00614CF7" w:rsidP="000627AE">
            <w:pPr>
              <w:pStyle w:val="a3"/>
              <w:jc w:val="both"/>
              <w:rPr>
                <w:rFonts w:ascii="Times New Roman" w:hAnsi="Times New Roman" w:cs="Times New Roman"/>
              </w:rPr>
            </w:pPr>
            <w:r w:rsidRPr="000627AE">
              <w:rPr>
                <w:rFonts w:ascii="Times New Roman" w:hAnsi="Times New Roman" w:cs="Times New Roman"/>
              </w:rPr>
              <w:lastRenderedPageBreak/>
              <w:t>4</w:t>
            </w:r>
          </w:p>
        </w:tc>
        <w:tc>
          <w:tcPr>
            <w:tcW w:w="1134" w:type="dxa"/>
            <w:tcBorders>
              <w:top w:val="single" w:sz="4" w:space="0" w:color="auto"/>
              <w:left w:val="single" w:sz="4" w:space="0" w:color="auto"/>
              <w:bottom w:val="single" w:sz="4" w:space="0" w:color="auto"/>
              <w:right w:val="single" w:sz="4" w:space="0" w:color="auto"/>
            </w:tcBorders>
            <w:hideMark/>
          </w:tcPr>
          <w:p w:rsidR="00614CF7" w:rsidRPr="000627AE" w:rsidRDefault="00614CF7" w:rsidP="000627AE">
            <w:pPr>
              <w:pStyle w:val="a3"/>
              <w:jc w:val="both"/>
              <w:rPr>
                <w:rFonts w:ascii="Times New Roman" w:hAnsi="Times New Roman" w:cs="Times New Roman"/>
              </w:rPr>
            </w:pPr>
            <w:r w:rsidRPr="000627AE">
              <w:rPr>
                <w:rFonts w:ascii="Times New Roman" w:hAnsi="Times New Roman" w:cs="Times New Roman"/>
              </w:rPr>
              <w:t>10</w:t>
            </w:r>
          </w:p>
        </w:tc>
        <w:tc>
          <w:tcPr>
            <w:tcW w:w="11482" w:type="dxa"/>
            <w:tcBorders>
              <w:top w:val="single" w:sz="4" w:space="0" w:color="auto"/>
              <w:left w:val="single" w:sz="4" w:space="0" w:color="auto"/>
              <w:bottom w:val="single" w:sz="4" w:space="0" w:color="auto"/>
              <w:right w:val="single" w:sz="4" w:space="0" w:color="auto"/>
            </w:tcBorders>
            <w:hideMark/>
          </w:tcPr>
          <w:p w:rsidR="00614CF7" w:rsidRPr="000627AE" w:rsidRDefault="00614CF7" w:rsidP="000627AE">
            <w:pPr>
              <w:pStyle w:val="a3"/>
              <w:jc w:val="both"/>
              <w:rPr>
                <w:rFonts w:ascii="Times New Roman" w:hAnsi="Times New Roman" w:cs="Times New Roman"/>
              </w:rPr>
            </w:pPr>
            <w:r w:rsidRPr="000627AE">
              <w:rPr>
                <w:rFonts w:ascii="Times New Roman" w:hAnsi="Times New Roman" w:cs="Times New Roman"/>
              </w:rPr>
              <w:t>Л.р.№1 «Исследование равноускоренного движения (зависимости пути от времени и скорости от времени) без начальной скорости. Измерение средней скорости движения». Проверка гипотезы о прямой пропорциональности скорости при равноускоренном движении пройденному пути.</w:t>
            </w:r>
          </w:p>
        </w:tc>
        <w:tc>
          <w:tcPr>
            <w:tcW w:w="1417" w:type="dxa"/>
            <w:tcBorders>
              <w:top w:val="single" w:sz="4" w:space="0" w:color="auto"/>
              <w:left w:val="single" w:sz="4" w:space="0" w:color="auto"/>
              <w:bottom w:val="single" w:sz="4" w:space="0" w:color="auto"/>
              <w:right w:val="single" w:sz="4" w:space="0" w:color="auto"/>
            </w:tcBorders>
            <w:hideMark/>
          </w:tcPr>
          <w:p w:rsidR="00614CF7" w:rsidRPr="000627AE" w:rsidRDefault="00614CF7" w:rsidP="000627AE">
            <w:pPr>
              <w:pStyle w:val="a3"/>
              <w:jc w:val="both"/>
              <w:rPr>
                <w:rFonts w:ascii="Times New Roman" w:eastAsia="Times New Roman" w:hAnsi="Times New Roman" w:cs="Times New Roman"/>
              </w:rPr>
            </w:pPr>
            <w:r w:rsidRPr="000627AE">
              <w:rPr>
                <w:rFonts w:ascii="Times New Roman" w:hAnsi="Times New Roman" w:cs="Times New Roman"/>
              </w:rPr>
              <w:t>Л.р.№1</w:t>
            </w:r>
          </w:p>
        </w:tc>
      </w:tr>
      <w:tr w:rsidR="00614CF7" w:rsidRPr="000627AE" w:rsidTr="000627AE">
        <w:tc>
          <w:tcPr>
            <w:tcW w:w="959" w:type="dxa"/>
            <w:tcBorders>
              <w:top w:val="single" w:sz="4" w:space="0" w:color="auto"/>
              <w:left w:val="single" w:sz="4" w:space="0" w:color="auto"/>
              <w:bottom w:val="single" w:sz="4" w:space="0" w:color="auto"/>
              <w:right w:val="single" w:sz="4" w:space="0" w:color="auto"/>
            </w:tcBorders>
          </w:tcPr>
          <w:p w:rsidR="00614CF7" w:rsidRPr="000627AE" w:rsidRDefault="00614CF7" w:rsidP="000627AE">
            <w:pPr>
              <w:pStyle w:val="a3"/>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hideMark/>
          </w:tcPr>
          <w:p w:rsidR="00614CF7" w:rsidRPr="000627AE" w:rsidRDefault="00614CF7" w:rsidP="000627AE">
            <w:pPr>
              <w:pStyle w:val="a3"/>
              <w:jc w:val="both"/>
              <w:rPr>
                <w:rFonts w:ascii="Times New Roman" w:hAnsi="Times New Roman" w:cs="Times New Roman"/>
              </w:rPr>
            </w:pPr>
            <w:r w:rsidRPr="000627AE">
              <w:rPr>
                <w:rFonts w:ascii="Times New Roman" w:hAnsi="Times New Roman" w:cs="Times New Roman"/>
              </w:rPr>
              <w:t>11</w:t>
            </w:r>
          </w:p>
        </w:tc>
        <w:tc>
          <w:tcPr>
            <w:tcW w:w="11482" w:type="dxa"/>
            <w:tcBorders>
              <w:top w:val="single" w:sz="4" w:space="0" w:color="auto"/>
              <w:left w:val="single" w:sz="4" w:space="0" w:color="auto"/>
              <w:bottom w:val="single" w:sz="4" w:space="0" w:color="auto"/>
              <w:right w:val="single" w:sz="4" w:space="0" w:color="auto"/>
            </w:tcBorders>
            <w:hideMark/>
          </w:tcPr>
          <w:p w:rsidR="00614CF7" w:rsidRPr="000627AE" w:rsidRDefault="00614CF7" w:rsidP="000627AE">
            <w:pPr>
              <w:pStyle w:val="a3"/>
              <w:jc w:val="both"/>
              <w:rPr>
                <w:rFonts w:ascii="Times New Roman" w:hAnsi="Times New Roman" w:cs="Times New Roman"/>
              </w:rPr>
            </w:pPr>
            <w:r w:rsidRPr="000627AE">
              <w:rPr>
                <w:rFonts w:ascii="Times New Roman" w:hAnsi="Times New Roman" w:cs="Times New Roman"/>
              </w:rPr>
              <w:t xml:space="preserve">Решение задач, подготовка к </w:t>
            </w:r>
            <w:proofErr w:type="gramStart"/>
            <w:r w:rsidRPr="000627AE">
              <w:rPr>
                <w:rFonts w:ascii="Times New Roman" w:hAnsi="Times New Roman" w:cs="Times New Roman"/>
              </w:rPr>
              <w:t>к</w:t>
            </w:r>
            <w:proofErr w:type="gramEnd"/>
            <w:r w:rsidRPr="000627AE">
              <w:rPr>
                <w:rFonts w:ascii="Times New Roman" w:hAnsi="Times New Roman" w:cs="Times New Roman"/>
              </w:rPr>
              <w:t>.р. по теме «Основы кинематики»</w:t>
            </w:r>
          </w:p>
        </w:tc>
        <w:tc>
          <w:tcPr>
            <w:tcW w:w="1417" w:type="dxa"/>
            <w:tcBorders>
              <w:top w:val="single" w:sz="4" w:space="0" w:color="auto"/>
              <w:left w:val="single" w:sz="4" w:space="0" w:color="auto"/>
              <w:bottom w:val="single" w:sz="4" w:space="0" w:color="auto"/>
              <w:right w:val="single" w:sz="4" w:space="0" w:color="auto"/>
            </w:tcBorders>
          </w:tcPr>
          <w:p w:rsidR="00614CF7" w:rsidRPr="000627AE" w:rsidRDefault="00614CF7" w:rsidP="000627AE">
            <w:pPr>
              <w:pStyle w:val="a3"/>
              <w:jc w:val="both"/>
              <w:rPr>
                <w:rFonts w:ascii="Times New Roman" w:eastAsia="Times New Roman" w:hAnsi="Times New Roman" w:cs="Times New Roman"/>
              </w:rPr>
            </w:pPr>
          </w:p>
        </w:tc>
      </w:tr>
      <w:tr w:rsidR="00614CF7" w:rsidRPr="000627AE" w:rsidTr="000627AE">
        <w:tc>
          <w:tcPr>
            <w:tcW w:w="959" w:type="dxa"/>
            <w:tcBorders>
              <w:top w:val="single" w:sz="4" w:space="0" w:color="auto"/>
              <w:left w:val="single" w:sz="4" w:space="0" w:color="auto"/>
              <w:bottom w:val="single" w:sz="4" w:space="0" w:color="auto"/>
              <w:right w:val="single" w:sz="4" w:space="0" w:color="auto"/>
            </w:tcBorders>
          </w:tcPr>
          <w:p w:rsidR="00614CF7" w:rsidRPr="000627AE" w:rsidRDefault="00614CF7" w:rsidP="000627AE">
            <w:pPr>
              <w:pStyle w:val="a3"/>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hideMark/>
          </w:tcPr>
          <w:p w:rsidR="00614CF7" w:rsidRPr="000627AE" w:rsidRDefault="00614CF7" w:rsidP="000627AE">
            <w:pPr>
              <w:pStyle w:val="a3"/>
              <w:jc w:val="both"/>
              <w:rPr>
                <w:rFonts w:ascii="Times New Roman" w:hAnsi="Times New Roman" w:cs="Times New Roman"/>
              </w:rPr>
            </w:pPr>
            <w:r w:rsidRPr="000627AE">
              <w:rPr>
                <w:rFonts w:ascii="Times New Roman" w:hAnsi="Times New Roman" w:cs="Times New Roman"/>
              </w:rPr>
              <w:t>12</w:t>
            </w:r>
          </w:p>
        </w:tc>
        <w:tc>
          <w:tcPr>
            <w:tcW w:w="11482" w:type="dxa"/>
            <w:tcBorders>
              <w:top w:val="single" w:sz="4" w:space="0" w:color="auto"/>
              <w:left w:val="single" w:sz="4" w:space="0" w:color="auto"/>
              <w:bottom w:val="single" w:sz="4" w:space="0" w:color="auto"/>
              <w:right w:val="single" w:sz="4" w:space="0" w:color="auto"/>
            </w:tcBorders>
            <w:hideMark/>
          </w:tcPr>
          <w:p w:rsidR="00614CF7" w:rsidRPr="000627AE" w:rsidRDefault="00614CF7" w:rsidP="000627AE">
            <w:pPr>
              <w:pStyle w:val="a3"/>
              <w:jc w:val="both"/>
              <w:rPr>
                <w:rFonts w:ascii="Times New Roman" w:hAnsi="Times New Roman" w:cs="Times New Roman"/>
              </w:rPr>
            </w:pPr>
            <w:r w:rsidRPr="000627AE">
              <w:rPr>
                <w:rFonts w:ascii="Times New Roman" w:hAnsi="Times New Roman" w:cs="Times New Roman"/>
              </w:rPr>
              <w:t>К.р. №1 «Основы кинематики»</w:t>
            </w:r>
          </w:p>
        </w:tc>
        <w:tc>
          <w:tcPr>
            <w:tcW w:w="1417" w:type="dxa"/>
            <w:tcBorders>
              <w:top w:val="single" w:sz="4" w:space="0" w:color="auto"/>
              <w:left w:val="single" w:sz="4" w:space="0" w:color="auto"/>
              <w:bottom w:val="single" w:sz="4" w:space="0" w:color="auto"/>
              <w:right w:val="single" w:sz="4" w:space="0" w:color="auto"/>
            </w:tcBorders>
          </w:tcPr>
          <w:p w:rsidR="00614CF7" w:rsidRPr="000627AE" w:rsidRDefault="00614CF7" w:rsidP="000627AE">
            <w:pPr>
              <w:pStyle w:val="a3"/>
              <w:jc w:val="both"/>
              <w:rPr>
                <w:rFonts w:ascii="Times New Roman" w:eastAsia="Times New Roman" w:hAnsi="Times New Roman" w:cs="Times New Roman"/>
              </w:rPr>
            </w:pPr>
            <w:r w:rsidRPr="000627AE">
              <w:rPr>
                <w:rFonts w:ascii="Times New Roman" w:hAnsi="Times New Roman" w:cs="Times New Roman"/>
              </w:rPr>
              <w:t>К.р. №1</w:t>
            </w:r>
          </w:p>
        </w:tc>
      </w:tr>
      <w:tr w:rsidR="00614CF7" w:rsidRPr="000627AE" w:rsidTr="000627AE">
        <w:tc>
          <w:tcPr>
            <w:tcW w:w="959" w:type="dxa"/>
            <w:tcBorders>
              <w:top w:val="single" w:sz="4" w:space="0" w:color="auto"/>
              <w:left w:val="single" w:sz="4" w:space="0" w:color="auto"/>
              <w:bottom w:val="single" w:sz="4" w:space="0" w:color="auto"/>
              <w:right w:val="single" w:sz="4" w:space="0" w:color="auto"/>
            </w:tcBorders>
          </w:tcPr>
          <w:p w:rsidR="00614CF7" w:rsidRPr="000627AE" w:rsidRDefault="00614CF7" w:rsidP="000627AE">
            <w:pPr>
              <w:pStyle w:val="a3"/>
              <w:jc w:val="both"/>
              <w:rPr>
                <w:rFonts w:ascii="Times New Roman" w:hAnsi="Times New Roman" w:cs="Times New Roman"/>
              </w:rPr>
            </w:pPr>
            <w:r w:rsidRPr="000627AE">
              <w:rPr>
                <w:rFonts w:ascii="Times New Roman" w:hAnsi="Times New Roman" w:cs="Times New Roman"/>
              </w:rPr>
              <w:t>5</w:t>
            </w:r>
          </w:p>
        </w:tc>
        <w:tc>
          <w:tcPr>
            <w:tcW w:w="1134" w:type="dxa"/>
            <w:tcBorders>
              <w:top w:val="single" w:sz="4" w:space="0" w:color="auto"/>
              <w:left w:val="single" w:sz="4" w:space="0" w:color="auto"/>
              <w:bottom w:val="single" w:sz="4" w:space="0" w:color="auto"/>
              <w:right w:val="single" w:sz="4" w:space="0" w:color="auto"/>
            </w:tcBorders>
            <w:hideMark/>
          </w:tcPr>
          <w:p w:rsidR="00614CF7" w:rsidRPr="000627AE" w:rsidRDefault="00614CF7" w:rsidP="000627AE">
            <w:pPr>
              <w:pStyle w:val="a3"/>
              <w:jc w:val="both"/>
              <w:rPr>
                <w:rFonts w:ascii="Times New Roman" w:hAnsi="Times New Roman" w:cs="Times New Roman"/>
              </w:rPr>
            </w:pPr>
            <w:r w:rsidRPr="000627AE">
              <w:rPr>
                <w:rFonts w:ascii="Times New Roman" w:hAnsi="Times New Roman" w:cs="Times New Roman"/>
              </w:rPr>
              <w:t>13</w:t>
            </w:r>
          </w:p>
        </w:tc>
        <w:tc>
          <w:tcPr>
            <w:tcW w:w="11482" w:type="dxa"/>
            <w:tcBorders>
              <w:top w:val="single" w:sz="4" w:space="0" w:color="auto"/>
              <w:left w:val="single" w:sz="4" w:space="0" w:color="auto"/>
              <w:bottom w:val="single" w:sz="4" w:space="0" w:color="auto"/>
              <w:right w:val="single" w:sz="4" w:space="0" w:color="auto"/>
            </w:tcBorders>
            <w:hideMark/>
          </w:tcPr>
          <w:p w:rsidR="00614CF7" w:rsidRPr="000627AE" w:rsidRDefault="00614CF7" w:rsidP="000627AE">
            <w:pPr>
              <w:pStyle w:val="a3"/>
              <w:jc w:val="both"/>
              <w:rPr>
                <w:rFonts w:ascii="Times New Roman" w:hAnsi="Times New Roman" w:cs="Times New Roman"/>
              </w:rPr>
            </w:pPr>
            <w:r w:rsidRPr="000627AE">
              <w:rPr>
                <w:rFonts w:ascii="Times New Roman" w:hAnsi="Times New Roman" w:cs="Times New Roman"/>
              </w:rPr>
              <w:t xml:space="preserve">Относительность движения. </w:t>
            </w:r>
          </w:p>
        </w:tc>
        <w:tc>
          <w:tcPr>
            <w:tcW w:w="1417" w:type="dxa"/>
            <w:tcBorders>
              <w:top w:val="single" w:sz="4" w:space="0" w:color="auto"/>
              <w:left w:val="single" w:sz="4" w:space="0" w:color="auto"/>
              <w:bottom w:val="single" w:sz="4" w:space="0" w:color="auto"/>
              <w:right w:val="single" w:sz="4" w:space="0" w:color="auto"/>
            </w:tcBorders>
          </w:tcPr>
          <w:p w:rsidR="00614CF7" w:rsidRPr="000627AE" w:rsidRDefault="00614CF7" w:rsidP="000627AE">
            <w:pPr>
              <w:pStyle w:val="a3"/>
              <w:jc w:val="both"/>
              <w:rPr>
                <w:rFonts w:ascii="Times New Roman" w:eastAsia="Times New Roman" w:hAnsi="Times New Roman" w:cs="Times New Roman"/>
              </w:rPr>
            </w:pPr>
          </w:p>
        </w:tc>
      </w:tr>
      <w:tr w:rsidR="00614CF7" w:rsidRPr="000627AE" w:rsidTr="000627AE">
        <w:tc>
          <w:tcPr>
            <w:tcW w:w="959" w:type="dxa"/>
            <w:tcBorders>
              <w:top w:val="single" w:sz="4" w:space="0" w:color="auto"/>
              <w:left w:val="single" w:sz="4" w:space="0" w:color="auto"/>
              <w:bottom w:val="single" w:sz="4" w:space="0" w:color="auto"/>
              <w:right w:val="single" w:sz="4" w:space="0" w:color="auto"/>
            </w:tcBorders>
          </w:tcPr>
          <w:p w:rsidR="00614CF7" w:rsidRPr="000627AE" w:rsidRDefault="00614CF7" w:rsidP="000627AE">
            <w:pPr>
              <w:pStyle w:val="a3"/>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hideMark/>
          </w:tcPr>
          <w:p w:rsidR="00614CF7" w:rsidRPr="000627AE" w:rsidRDefault="00614CF7" w:rsidP="000627AE">
            <w:pPr>
              <w:pStyle w:val="a3"/>
              <w:jc w:val="both"/>
              <w:rPr>
                <w:rFonts w:ascii="Times New Roman" w:hAnsi="Times New Roman" w:cs="Times New Roman"/>
              </w:rPr>
            </w:pPr>
            <w:r w:rsidRPr="000627AE">
              <w:rPr>
                <w:rFonts w:ascii="Times New Roman" w:hAnsi="Times New Roman" w:cs="Times New Roman"/>
              </w:rPr>
              <w:t>14</w:t>
            </w:r>
          </w:p>
        </w:tc>
        <w:tc>
          <w:tcPr>
            <w:tcW w:w="11482" w:type="dxa"/>
            <w:tcBorders>
              <w:top w:val="single" w:sz="4" w:space="0" w:color="auto"/>
              <w:left w:val="single" w:sz="4" w:space="0" w:color="auto"/>
              <w:bottom w:val="single" w:sz="4" w:space="0" w:color="auto"/>
              <w:right w:val="single" w:sz="4" w:space="0" w:color="auto"/>
            </w:tcBorders>
            <w:hideMark/>
          </w:tcPr>
          <w:p w:rsidR="00614CF7" w:rsidRPr="000627AE" w:rsidRDefault="00614CF7" w:rsidP="000627AE">
            <w:pPr>
              <w:pStyle w:val="a3"/>
              <w:jc w:val="both"/>
              <w:rPr>
                <w:rFonts w:ascii="Times New Roman" w:hAnsi="Times New Roman" w:cs="Times New Roman"/>
              </w:rPr>
            </w:pPr>
            <w:r w:rsidRPr="000627AE">
              <w:rPr>
                <w:rFonts w:ascii="Times New Roman" w:hAnsi="Times New Roman" w:cs="Times New Roman"/>
              </w:rPr>
              <w:t>Инерциальные системы отсчёта.</w:t>
            </w:r>
          </w:p>
          <w:p w:rsidR="00614CF7" w:rsidRPr="000627AE" w:rsidRDefault="00614CF7" w:rsidP="000627AE">
            <w:pPr>
              <w:pStyle w:val="a3"/>
              <w:jc w:val="both"/>
              <w:rPr>
                <w:rFonts w:ascii="Times New Roman" w:hAnsi="Times New Roman" w:cs="Times New Roman"/>
              </w:rPr>
            </w:pPr>
            <w:r w:rsidRPr="000627AE">
              <w:rPr>
                <w:rFonts w:ascii="Times New Roman" w:hAnsi="Times New Roman" w:cs="Times New Roman"/>
              </w:rPr>
              <w:t>Инерция. Первый закон Ньютона.</w:t>
            </w:r>
          </w:p>
        </w:tc>
        <w:tc>
          <w:tcPr>
            <w:tcW w:w="1417" w:type="dxa"/>
            <w:tcBorders>
              <w:top w:val="single" w:sz="4" w:space="0" w:color="auto"/>
              <w:left w:val="single" w:sz="4" w:space="0" w:color="auto"/>
              <w:bottom w:val="single" w:sz="4" w:space="0" w:color="auto"/>
              <w:right w:val="single" w:sz="4" w:space="0" w:color="auto"/>
            </w:tcBorders>
          </w:tcPr>
          <w:p w:rsidR="00614CF7" w:rsidRPr="000627AE" w:rsidRDefault="00614CF7" w:rsidP="000627AE">
            <w:pPr>
              <w:pStyle w:val="a3"/>
              <w:jc w:val="both"/>
              <w:rPr>
                <w:rFonts w:ascii="Times New Roman" w:eastAsia="Times New Roman" w:hAnsi="Times New Roman" w:cs="Times New Roman"/>
              </w:rPr>
            </w:pPr>
          </w:p>
        </w:tc>
      </w:tr>
      <w:tr w:rsidR="00614CF7" w:rsidRPr="000627AE" w:rsidTr="000627AE">
        <w:tc>
          <w:tcPr>
            <w:tcW w:w="959" w:type="dxa"/>
            <w:tcBorders>
              <w:top w:val="single" w:sz="4" w:space="0" w:color="auto"/>
              <w:left w:val="single" w:sz="4" w:space="0" w:color="auto"/>
              <w:bottom w:val="single" w:sz="4" w:space="0" w:color="auto"/>
              <w:right w:val="single" w:sz="4" w:space="0" w:color="auto"/>
            </w:tcBorders>
          </w:tcPr>
          <w:p w:rsidR="00614CF7" w:rsidRPr="000627AE" w:rsidRDefault="00614CF7" w:rsidP="000627AE">
            <w:pPr>
              <w:pStyle w:val="a3"/>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hideMark/>
          </w:tcPr>
          <w:p w:rsidR="00614CF7" w:rsidRPr="000627AE" w:rsidRDefault="00614CF7" w:rsidP="000627AE">
            <w:pPr>
              <w:pStyle w:val="a3"/>
              <w:jc w:val="both"/>
              <w:rPr>
                <w:rFonts w:ascii="Times New Roman" w:hAnsi="Times New Roman" w:cs="Times New Roman"/>
              </w:rPr>
            </w:pPr>
            <w:r w:rsidRPr="000627AE">
              <w:rPr>
                <w:rFonts w:ascii="Times New Roman" w:hAnsi="Times New Roman" w:cs="Times New Roman"/>
              </w:rPr>
              <w:t>15</w:t>
            </w:r>
          </w:p>
        </w:tc>
        <w:tc>
          <w:tcPr>
            <w:tcW w:w="11482" w:type="dxa"/>
            <w:tcBorders>
              <w:top w:val="single" w:sz="4" w:space="0" w:color="auto"/>
              <w:left w:val="single" w:sz="4" w:space="0" w:color="auto"/>
              <w:bottom w:val="single" w:sz="4" w:space="0" w:color="auto"/>
              <w:right w:val="single" w:sz="4" w:space="0" w:color="auto"/>
            </w:tcBorders>
            <w:hideMark/>
          </w:tcPr>
          <w:p w:rsidR="00614CF7" w:rsidRPr="000627AE" w:rsidRDefault="00614CF7" w:rsidP="000627AE">
            <w:pPr>
              <w:pStyle w:val="a3"/>
              <w:jc w:val="both"/>
              <w:rPr>
                <w:rFonts w:ascii="Times New Roman" w:hAnsi="Times New Roman" w:cs="Times New Roman"/>
              </w:rPr>
            </w:pPr>
            <w:r w:rsidRPr="000627AE">
              <w:rPr>
                <w:rFonts w:ascii="Times New Roman" w:hAnsi="Times New Roman" w:cs="Times New Roman"/>
              </w:rPr>
              <w:t>Второй закон Ньютона. Сила. Равнодействующая сил.</w:t>
            </w:r>
          </w:p>
        </w:tc>
        <w:tc>
          <w:tcPr>
            <w:tcW w:w="1417" w:type="dxa"/>
            <w:tcBorders>
              <w:top w:val="single" w:sz="4" w:space="0" w:color="auto"/>
              <w:left w:val="single" w:sz="4" w:space="0" w:color="auto"/>
              <w:bottom w:val="single" w:sz="4" w:space="0" w:color="auto"/>
              <w:right w:val="single" w:sz="4" w:space="0" w:color="auto"/>
            </w:tcBorders>
          </w:tcPr>
          <w:p w:rsidR="00614CF7" w:rsidRPr="000627AE" w:rsidRDefault="00614CF7" w:rsidP="000627AE">
            <w:pPr>
              <w:pStyle w:val="a3"/>
              <w:jc w:val="both"/>
              <w:rPr>
                <w:rFonts w:ascii="Times New Roman" w:eastAsia="Times New Roman" w:hAnsi="Times New Roman" w:cs="Times New Roman"/>
              </w:rPr>
            </w:pPr>
          </w:p>
        </w:tc>
      </w:tr>
      <w:tr w:rsidR="00614CF7" w:rsidRPr="000627AE" w:rsidTr="000627AE">
        <w:tc>
          <w:tcPr>
            <w:tcW w:w="959" w:type="dxa"/>
            <w:tcBorders>
              <w:top w:val="single" w:sz="4" w:space="0" w:color="auto"/>
              <w:left w:val="single" w:sz="4" w:space="0" w:color="auto"/>
              <w:bottom w:val="single" w:sz="4" w:space="0" w:color="auto"/>
              <w:right w:val="single" w:sz="4" w:space="0" w:color="auto"/>
            </w:tcBorders>
          </w:tcPr>
          <w:p w:rsidR="00614CF7" w:rsidRPr="000627AE" w:rsidRDefault="00614CF7" w:rsidP="000627AE">
            <w:pPr>
              <w:pStyle w:val="a3"/>
              <w:jc w:val="both"/>
              <w:rPr>
                <w:rFonts w:ascii="Times New Roman" w:hAnsi="Times New Roman" w:cs="Times New Roman"/>
              </w:rPr>
            </w:pPr>
            <w:r w:rsidRPr="000627AE">
              <w:rPr>
                <w:rFonts w:ascii="Times New Roman" w:hAnsi="Times New Roman" w:cs="Times New Roman"/>
              </w:rPr>
              <w:t>6</w:t>
            </w:r>
          </w:p>
        </w:tc>
        <w:tc>
          <w:tcPr>
            <w:tcW w:w="1134" w:type="dxa"/>
            <w:tcBorders>
              <w:top w:val="single" w:sz="4" w:space="0" w:color="auto"/>
              <w:left w:val="single" w:sz="4" w:space="0" w:color="auto"/>
              <w:bottom w:val="single" w:sz="4" w:space="0" w:color="auto"/>
              <w:right w:val="single" w:sz="4" w:space="0" w:color="auto"/>
            </w:tcBorders>
            <w:hideMark/>
          </w:tcPr>
          <w:p w:rsidR="00614CF7" w:rsidRPr="000627AE" w:rsidRDefault="00614CF7" w:rsidP="000627AE">
            <w:pPr>
              <w:pStyle w:val="a3"/>
              <w:jc w:val="both"/>
              <w:rPr>
                <w:rFonts w:ascii="Times New Roman" w:hAnsi="Times New Roman" w:cs="Times New Roman"/>
              </w:rPr>
            </w:pPr>
            <w:r w:rsidRPr="000627AE">
              <w:rPr>
                <w:rFonts w:ascii="Times New Roman" w:hAnsi="Times New Roman" w:cs="Times New Roman"/>
              </w:rPr>
              <w:t>16</w:t>
            </w:r>
          </w:p>
        </w:tc>
        <w:tc>
          <w:tcPr>
            <w:tcW w:w="11482" w:type="dxa"/>
            <w:tcBorders>
              <w:top w:val="single" w:sz="4" w:space="0" w:color="auto"/>
              <w:left w:val="single" w:sz="4" w:space="0" w:color="auto"/>
              <w:bottom w:val="single" w:sz="4" w:space="0" w:color="auto"/>
              <w:right w:val="single" w:sz="4" w:space="0" w:color="auto"/>
            </w:tcBorders>
            <w:hideMark/>
          </w:tcPr>
          <w:p w:rsidR="00614CF7" w:rsidRPr="000627AE" w:rsidRDefault="00614CF7" w:rsidP="000627AE">
            <w:pPr>
              <w:pStyle w:val="a3"/>
              <w:jc w:val="both"/>
              <w:rPr>
                <w:rFonts w:ascii="Times New Roman" w:hAnsi="Times New Roman" w:cs="Times New Roman"/>
              </w:rPr>
            </w:pPr>
            <w:r w:rsidRPr="000627AE">
              <w:rPr>
                <w:rFonts w:ascii="Times New Roman" w:hAnsi="Times New Roman" w:cs="Times New Roman"/>
              </w:rPr>
              <w:t>Третий закон Ньютона.</w:t>
            </w:r>
          </w:p>
        </w:tc>
        <w:tc>
          <w:tcPr>
            <w:tcW w:w="1417" w:type="dxa"/>
            <w:tcBorders>
              <w:top w:val="single" w:sz="4" w:space="0" w:color="auto"/>
              <w:left w:val="single" w:sz="4" w:space="0" w:color="auto"/>
              <w:bottom w:val="single" w:sz="4" w:space="0" w:color="auto"/>
              <w:right w:val="single" w:sz="4" w:space="0" w:color="auto"/>
            </w:tcBorders>
          </w:tcPr>
          <w:p w:rsidR="00614CF7" w:rsidRPr="000627AE" w:rsidRDefault="00614CF7" w:rsidP="000627AE">
            <w:pPr>
              <w:pStyle w:val="a3"/>
              <w:jc w:val="both"/>
              <w:rPr>
                <w:rFonts w:ascii="Times New Roman" w:eastAsia="Times New Roman" w:hAnsi="Times New Roman" w:cs="Times New Roman"/>
              </w:rPr>
            </w:pPr>
          </w:p>
        </w:tc>
      </w:tr>
      <w:tr w:rsidR="00614CF7" w:rsidRPr="000627AE" w:rsidTr="000627AE">
        <w:tc>
          <w:tcPr>
            <w:tcW w:w="959" w:type="dxa"/>
            <w:tcBorders>
              <w:top w:val="single" w:sz="4" w:space="0" w:color="auto"/>
              <w:left w:val="single" w:sz="4" w:space="0" w:color="auto"/>
              <w:bottom w:val="single" w:sz="4" w:space="0" w:color="auto"/>
              <w:right w:val="single" w:sz="4" w:space="0" w:color="auto"/>
            </w:tcBorders>
          </w:tcPr>
          <w:p w:rsidR="00614CF7" w:rsidRPr="000627AE" w:rsidRDefault="00614CF7" w:rsidP="000627AE">
            <w:pPr>
              <w:pStyle w:val="a3"/>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hideMark/>
          </w:tcPr>
          <w:p w:rsidR="00614CF7" w:rsidRPr="000627AE" w:rsidRDefault="00614CF7" w:rsidP="000627AE">
            <w:pPr>
              <w:pStyle w:val="a3"/>
              <w:jc w:val="both"/>
              <w:rPr>
                <w:rFonts w:ascii="Times New Roman" w:hAnsi="Times New Roman" w:cs="Times New Roman"/>
              </w:rPr>
            </w:pPr>
            <w:r w:rsidRPr="000627AE">
              <w:rPr>
                <w:rFonts w:ascii="Times New Roman" w:hAnsi="Times New Roman" w:cs="Times New Roman"/>
              </w:rPr>
              <w:t>17</w:t>
            </w:r>
          </w:p>
        </w:tc>
        <w:tc>
          <w:tcPr>
            <w:tcW w:w="11482" w:type="dxa"/>
            <w:tcBorders>
              <w:top w:val="single" w:sz="4" w:space="0" w:color="auto"/>
              <w:left w:val="single" w:sz="4" w:space="0" w:color="auto"/>
              <w:bottom w:val="single" w:sz="4" w:space="0" w:color="auto"/>
              <w:right w:val="single" w:sz="4" w:space="0" w:color="auto"/>
            </w:tcBorders>
            <w:hideMark/>
          </w:tcPr>
          <w:p w:rsidR="00614CF7" w:rsidRPr="000627AE" w:rsidRDefault="00614CF7" w:rsidP="000627AE">
            <w:pPr>
              <w:pStyle w:val="a3"/>
              <w:jc w:val="both"/>
              <w:rPr>
                <w:rFonts w:ascii="Times New Roman" w:hAnsi="Times New Roman" w:cs="Times New Roman"/>
              </w:rPr>
            </w:pPr>
            <w:r w:rsidRPr="000627AE">
              <w:rPr>
                <w:rFonts w:ascii="Times New Roman" w:hAnsi="Times New Roman" w:cs="Times New Roman"/>
              </w:rPr>
              <w:t>Объяснение различных видов движения на основе законов динамики Ньютона. Решение задач на законы Ньютона.</w:t>
            </w:r>
          </w:p>
        </w:tc>
        <w:tc>
          <w:tcPr>
            <w:tcW w:w="1417" w:type="dxa"/>
            <w:tcBorders>
              <w:top w:val="single" w:sz="4" w:space="0" w:color="auto"/>
              <w:left w:val="single" w:sz="4" w:space="0" w:color="auto"/>
              <w:bottom w:val="single" w:sz="4" w:space="0" w:color="auto"/>
              <w:right w:val="single" w:sz="4" w:space="0" w:color="auto"/>
            </w:tcBorders>
          </w:tcPr>
          <w:p w:rsidR="00614CF7" w:rsidRPr="000627AE" w:rsidRDefault="00614CF7" w:rsidP="000627AE">
            <w:pPr>
              <w:pStyle w:val="a3"/>
              <w:jc w:val="both"/>
              <w:rPr>
                <w:rFonts w:ascii="Times New Roman" w:eastAsia="Times New Roman" w:hAnsi="Times New Roman" w:cs="Times New Roman"/>
              </w:rPr>
            </w:pPr>
          </w:p>
        </w:tc>
      </w:tr>
      <w:tr w:rsidR="00614CF7" w:rsidRPr="000627AE" w:rsidTr="000627AE">
        <w:tc>
          <w:tcPr>
            <w:tcW w:w="959" w:type="dxa"/>
            <w:tcBorders>
              <w:top w:val="single" w:sz="4" w:space="0" w:color="auto"/>
              <w:left w:val="single" w:sz="4" w:space="0" w:color="auto"/>
              <w:bottom w:val="single" w:sz="4" w:space="0" w:color="auto"/>
              <w:right w:val="single" w:sz="4" w:space="0" w:color="auto"/>
            </w:tcBorders>
          </w:tcPr>
          <w:p w:rsidR="00614CF7" w:rsidRPr="000627AE" w:rsidRDefault="00614CF7" w:rsidP="000627AE">
            <w:pPr>
              <w:pStyle w:val="a3"/>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hideMark/>
          </w:tcPr>
          <w:p w:rsidR="00614CF7" w:rsidRPr="000627AE" w:rsidRDefault="00614CF7" w:rsidP="000627AE">
            <w:pPr>
              <w:pStyle w:val="a3"/>
              <w:jc w:val="both"/>
              <w:rPr>
                <w:rFonts w:ascii="Times New Roman" w:hAnsi="Times New Roman" w:cs="Times New Roman"/>
              </w:rPr>
            </w:pPr>
            <w:r w:rsidRPr="000627AE">
              <w:rPr>
                <w:rFonts w:ascii="Times New Roman" w:hAnsi="Times New Roman" w:cs="Times New Roman"/>
              </w:rPr>
              <w:t>18</w:t>
            </w:r>
          </w:p>
        </w:tc>
        <w:tc>
          <w:tcPr>
            <w:tcW w:w="11482" w:type="dxa"/>
            <w:tcBorders>
              <w:top w:val="single" w:sz="4" w:space="0" w:color="auto"/>
              <w:left w:val="single" w:sz="4" w:space="0" w:color="auto"/>
              <w:bottom w:val="single" w:sz="4" w:space="0" w:color="auto"/>
              <w:right w:val="single" w:sz="4" w:space="0" w:color="auto"/>
            </w:tcBorders>
            <w:hideMark/>
          </w:tcPr>
          <w:p w:rsidR="00614CF7" w:rsidRPr="000627AE" w:rsidRDefault="00614CF7" w:rsidP="000627AE">
            <w:pPr>
              <w:pStyle w:val="a3"/>
              <w:jc w:val="both"/>
              <w:rPr>
                <w:rFonts w:ascii="Times New Roman" w:hAnsi="Times New Roman" w:cs="Times New Roman"/>
              </w:rPr>
            </w:pPr>
            <w:r w:rsidRPr="000627AE">
              <w:rPr>
                <w:rFonts w:ascii="Times New Roman" w:hAnsi="Times New Roman" w:cs="Times New Roman"/>
              </w:rPr>
              <w:t>Закон всемирного тяготения. Сила тяготения. Сила тяжести. Геоцентрическая и гелиоцентрическая системы мира.</w:t>
            </w:r>
          </w:p>
        </w:tc>
        <w:tc>
          <w:tcPr>
            <w:tcW w:w="1417" w:type="dxa"/>
            <w:tcBorders>
              <w:top w:val="single" w:sz="4" w:space="0" w:color="auto"/>
              <w:left w:val="single" w:sz="4" w:space="0" w:color="auto"/>
              <w:bottom w:val="single" w:sz="4" w:space="0" w:color="auto"/>
              <w:right w:val="single" w:sz="4" w:space="0" w:color="auto"/>
            </w:tcBorders>
          </w:tcPr>
          <w:p w:rsidR="00614CF7" w:rsidRPr="000627AE" w:rsidRDefault="00614CF7" w:rsidP="000627AE">
            <w:pPr>
              <w:pStyle w:val="a3"/>
              <w:jc w:val="both"/>
              <w:rPr>
                <w:rFonts w:ascii="Times New Roman" w:eastAsia="Times New Roman" w:hAnsi="Times New Roman" w:cs="Times New Roman"/>
              </w:rPr>
            </w:pPr>
          </w:p>
        </w:tc>
      </w:tr>
      <w:tr w:rsidR="00614CF7" w:rsidRPr="000627AE" w:rsidTr="000627AE">
        <w:tc>
          <w:tcPr>
            <w:tcW w:w="959" w:type="dxa"/>
            <w:tcBorders>
              <w:top w:val="single" w:sz="4" w:space="0" w:color="auto"/>
              <w:left w:val="single" w:sz="4" w:space="0" w:color="auto"/>
              <w:bottom w:val="single" w:sz="4" w:space="0" w:color="auto"/>
              <w:right w:val="single" w:sz="4" w:space="0" w:color="auto"/>
            </w:tcBorders>
          </w:tcPr>
          <w:p w:rsidR="00614CF7" w:rsidRPr="000627AE" w:rsidRDefault="00614CF7" w:rsidP="000627AE">
            <w:pPr>
              <w:pStyle w:val="a3"/>
              <w:jc w:val="both"/>
              <w:rPr>
                <w:rFonts w:ascii="Times New Roman" w:hAnsi="Times New Roman" w:cs="Times New Roman"/>
              </w:rPr>
            </w:pPr>
            <w:r w:rsidRPr="000627AE">
              <w:rPr>
                <w:rFonts w:ascii="Times New Roman" w:hAnsi="Times New Roman" w:cs="Times New Roman"/>
              </w:rPr>
              <w:t>7</w:t>
            </w:r>
          </w:p>
        </w:tc>
        <w:tc>
          <w:tcPr>
            <w:tcW w:w="1134" w:type="dxa"/>
            <w:tcBorders>
              <w:top w:val="single" w:sz="4" w:space="0" w:color="auto"/>
              <w:left w:val="single" w:sz="4" w:space="0" w:color="auto"/>
              <w:bottom w:val="single" w:sz="4" w:space="0" w:color="auto"/>
              <w:right w:val="single" w:sz="4" w:space="0" w:color="auto"/>
            </w:tcBorders>
            <w:hideMark/>
          </w:tcPr>
          <w:p w:rsidR="00614CF7" w:rsidRPr="000627AE" w:rsidRDefault="00614CF7" w:rsidP="000627AE">
            <w:pPr>
              <w:pStyle w:val="a3"/>
              <w:jc w:val="both"/>
              <w:rPr>
                <w:rFonts w:ascii="Times New Roman" w:hAnsi="Times New Roman" w:cs="Times New Roman"/>
              </w:rPr>
            </w:pPr>
            <w:r w:rsidRPr="000627AE">
              <w:rPr>
                <w:rFonts w:ascii="Times New Roman" w:hAnsi="Times New Roman" w:cs="Times New Roman"/>
              </w:rPr>
              <w:t>19</w:t>
            </w:r>
          </w:p>
        </w:tc>
        <w:tc>
          <w:tcPr>
            <w:tcW w:w="11482" w:type="dxa"/>
            <w:tcBorders>
              <w:top w:val="single" w:sz="4" w:space="0" w:color="auto"/>
              <w:left w:val="single" w:sz="4" w:space="0" w:color="auto"/>
              <w:bottom w:val="single" w:sz="4" w:space="0" w:color="auto"/>
              <w:right w:val="single" w:sz="4" w:space="0" w:color="auto"/>
            </w:tcBorders>
            <w:hideMark/>
          </w:tcPr>
          <w:p w:rsidR="00614CF7" w:rsidRPr="000627AE" w:rsidRDefault="00614CF7" w:rsidP="000627AE">
            <w:pPr>
              <w:pStyle w:val="a3"/>
              <w:jc w:val="both"/>
              <w:rPr>
                <w:rFonts w:ascii="Times New Roman" w:hAnsi="Times New Roman" w:cs="Times New Roman"/>
              </w:rPr>
            </w:pPr>
            <w:r w:rsidRPr="000627AE">
              <w:rPr>
                <w:rFonts w:ascii="Times New Roman" w:hAnsi="Times New Roman" w:cs="Times New Roman"/>
              </w:rPr>
              <w:t>Свободное падение тел. Ускорение свободного падения.</w:t>
            </w:r>
          </w:p>
        </w:tc>
        <w:tc>
          <w:tcPr>
            <w:tcW w:w="1417" w:type="dxa"/>
            <w:tcBorders>
              <w:top w:val="single" w:sz="4" w:space="0" w:color="auto"/>
              <w:left w:val="single" w:sz="4" w:space="0" w:color="auto"/>
              <w:bottom w:val="single" w:sz="4" w:space="0" w:color="auto"/>
              <w:right w:val="single" w:sz="4" w:space="0" w:color="auto"/>
            </w:tcBorders>
          </w:tcPr>
          <w:p w:rsidR="00614CF7" w:rsidRPr="000627AE" w:rsidRDefault="00614CF7" w:rsidP="000627AE">
            <w:pPr>
              <w:pStyle w:val="a3"/>
              <w:jc w:val="both"/>
              <w:rPr>
                <w:rFonts w:ascii="Times New Roman" w:eastAsia="Times New Roman" w:hAnsi="Times New Roman" w:cs="Times New Roman"/>
              </w:rPr>
            </w:pPr>
          </w:p>
        </w:tc>
      </w:tr>
      <w:tr w:rsidR="00614CF7" w:rsidRPr="000627AE" w:rsidTr="000627AE">
        <w:tc>
          <w:tcPr>
            <w:tcW w:w="959" w:type="dxa"/>
            <w:tcBorders>
              <w:top w:val="single" w:sz="4" w:space="0" w:color="auto"/>
              <w:left w:val="single" w:sz="4" w:space="0" w:color="auto"/>
              <w:bottom w:val="single" w:sz="4" w:space="0" w:color="auto"/>
              <w:right w:val="single" w:sz="4" w:space="0" w:color="auto"/>
            </w:tcBorders>
          </w:tcPr>
          <w:p w:rsidR="00614CF7" w:rsidRPr="000627AE" w:rsidRDefault="00614CF7" w:rsidP="000627AE">
            <w:pPr>
              <w:pStyle w:val="a3"/>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hideMark/>
          </w:tcPr>
          <w:p w:rsidR="00614CF7" w:rsidRPr="000627AE" w:rsidRDefault="00614CF7" w:rsidP="000627AE">
            <w:pPr>
              <w:pStyle w:val="a3"/>
              <w:jc w:val="both"/>
              <w:rPr>
                <w:rFonts w:ascii="Times New Roman" w:hAnsi="Times New Roman" w:cs="Times New Roman"/>
              </w:rPr>
            </w:pPr>
            <w:r w:rsidRPr="000627AE">
              <w:rPr>
                <w:rFonts w:ascii="Times New Roman" w:hAnsi="Times New Roman" w:cs="Times New Roman"/>
              </w:rPr>
              <w:t>20</w:t>
            </w:r>
          </w:p>
        </w:tc>
        <w:tc>
          <w:tcPr>
            <w:tcW w:w="11482" w:type="dxa"/>
            <w:tcBorders>
              <w:top w:val="single" w:sz="4" w:space="0" w:color="auto"/>
              <w:left w:val="single" w:sz="4" w:space="0" w:color="auto"/>
              <w:bottom w:val="single" w:sz="4" w:space="0" w:color="auto"/>
              <w:right w:val="single" w:sz="4" w:space="0" w:color="auto"/>
            </w:tcBorders>
            <w:hideMark/>
          </w:tcPr>
          <w:p w:rsidR="00614CF7" w:rsidRPr="000627AE" w:rsidRDefault="00614CF7" w:rsidP="000627AE">
            <w:pPr>
              <w:pStyle w:val="a3"/>
              <w:jc w:val="both"/>
              <w:rPr>
                <w:rFonts w:ascii="Times New Roman" w:hAnsi="Times New Roman" w:cs="Times New Roman"/>
              </w:rPr>
            </w:pPr>
            <w:r w:rsidRPr="000627AE">
              <w:rPr>
                <w:rFonts w:ascii="Times New Roman" w:hAnsi="Times New Roman" w:cs="Times New Roman"/>
              </w:rPr>
              <w:t>Л.р. №2 «Измерение ускорения равноускоренного движения»</w:t>
            </w:r>
            <w:proofErr w:type="gramStart"/>
            <w:r w:rsidRPr="000627AE">
              <w:rPr>
                <w:rFonts w:ascii="Times New Roman" w:hAnsi="Times New Roman" w:cs="Times New Roman"/>
              </w:rPr>
              <w:t>.(</w:t>
            </w:r>
            <w:proofErr w:type="gramEnd"/>
            <w:r w:rsidRPr="000627AE">
              <w:rPr>
                <w:rFonts w:ascii="Times New Roman" w:hAnsi="Times New Roman" w:cs="Times New Roman"/>
              </w:rPr>
              <w:t>Свободное падение тел)</w:t>
            </w:r>
          </w:p>
        </w:tc>
        <w:tc>
          <w:tcPr>
            <w:tcW w:w="1417" w:type="dxa"/>
            <w:tcBorders>
              <w:top w:val="single" w:sz="4" w:space="0" w:color="auto"/>
              <w:left w:val="single" w:sz="4" w:space="0" w:color="auto"/>
              <w:bottom w:val="single" w:sz="4" w:space="0" w:color="auto"/>
              <w:right w:val="single" w:sz="4" w:space="0" w:color="auto"/>
            </w:tcBorders>
            <w:hideMark/>
          </w:tcPr>
          <w:p w:rsidR="00614CF7" w:rsidRPr="000627AE" w:rsidRDefault="00614CF7" w:rsidP="000627AE">
            <w:pPr>
              <w:pStyle w:val="a3"/>
              <w:jc w:val="both"/>
              <w:rPr>
                <w:rFonts w:ascii="Times New Roman" w:eastAsia="Times New Roman" w:hAnsi="Times New Roman" w:cs="Times New Roman"/>
              </w:rPr>
            </w:pPr>
            <w:r w:rsidRPr="000627AE">
              <w:rPr>
                <w:rFonts w:ascii="Times New Roman" w:hAnsi="Times New Roman" w:cs="Times New Roman"/>
              </w:rPr>
              <w:t>Л.р. №2</w:t>
            </w:r>
          </w:p>
        </w:tc>
      </w:tr>
      <w:tr w:rsidR="00614CF7" w:rsidRPr="000627AE" w:rsidTr="000627AE">
        <w:tc>
          <w:tcPr>
            <w:tcW w:w="959" w:type="dxa"/>
            <w:tcBorders>
              <w:top w:val="single" w:sz="4" w:space="0" w:color="auto"/>
              <w:left w:val="single" w:sz="4" w:space="0" w:color="auto"/>
              <w:bottom w:val="single" w:sz="4" w:space="0" w:color="auto"/>
              <w:right w:val="single" w:sz="4" w:space="0" w:color="auto"/>
            </w:tcBorders>
          </w:tcPr>
          <w:p w:rsidR="00614CF7" w:rsidRPr="000627AE" w:rsidRDefault="00614CF7" w:rsidP="000627AE">
            <w:pPr>
              <w:pStyle w:val="a3"/>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hideMark/>
          </w:tcPr>
          <w:p w:rsidR="00614CF7" w:rsidRPr="000627AE" w:rsidRDefault="00614CF7" w:rsidP="000627AE">
            <w:pPr>
              <w:pStyle w:val="a3"/>
              <w:jc w:val="both"/>
              <w:rPr>
                <w:rFonts w:ascii="Times New Roman" w:hAnsi="Times New Roman" w:cs="Times New Roman"/>
              </w:rPr>
            </w:pPr>
            <w:r w:rsidRPr="000627AE">
              <w:rPr>
                <w:rFonts w:ascii="Times New Roman" w:hAnsi="Times New Roman" w:cs="Times New Roman"/>
              </w:rPr>
              <w:t>21</w:t>
            </w:r>
          </w:p>
        </w:tc>
        <w:tc>
          <w:tcPr>
            <w:tcW w:w="11482" w:type="dxa"/>
            <w:tcBorders>
              <w:top w:val="single" w:sz="4" w:space="0" w:color="auto"/>
              <w:left w:val="single" w:sz="4" w:space="0" w:color="auto"/>
              <w:bottom w:val="single" w:sz="4" w:space="0" w:color="auto"/>
              <w:right w:val="single" w:sz="4" w:space="0" w:color="auto"/>
            </w:tcBorders>
            <w:hideMark/>
          </w:tcPr>
          <w:p w:rsidR="00614CF7" w:rsidRPr="000627AE" w:rsidRDefault="00614CF7" w:rsidP="000627AE">
            <w:pPr>
              <w:pStyle w:val="a3"/>
              <w:jc w:val="both"/>
              <w:rPr>
                <w:rFonts w:ascii="Times New Roman" w:hAnsi="Times New Roman" w:cs="Times New Roman"/>
              </w:rPr>
            </w:pPr>
            <w:r w:rsidRPr="000627AE">
              <w:rPr>
                <w:rFonts w:ascii="Times New Roman" w:hAnsi="Times New Roman" w:cs="Times New Roman"/>
              </w:rPr>
              <w:t>Движение тела, брошенного вертикально.</w:t>
            </w:r>
          </w:p>
        </w:tc>
        <w:tc>
          <w:tcPr>
            <w:tcW w:w="1417" w:type="dxa"/>
            <w:tcBorders>
              <w:top w:val="single" w:sz="4" w:space="0" w:color="auto"/>
              <w:left w:val="single" w:sz="4" w:space="0" w:color="auto"/>
              <w:bottom w:val="single" w:sz="4" w:space="0" w:color="auto"/>
              <w:right w:val="single" w:sz="4" w:space="0" w:color="auto"/>
            </w:tcBorders>
          </w:tcPr>
          <w:p w:rsidR="00614CF7" w:rsidRPr="000627AE" w:rsidRDefault="00614CF7" w:rsidP="000627AE">
            <w:pPr>
              <w:pStyle w:val="a3"/>
              <w:jc w:val="both"/>
              <w:rPr>
                <w:rFonts w:ascii="Times New Roman" w:eastAsia="Times New Roman" w:hAnsi="Times New Roman" w:cs="Times New Roman"/>
              </w:rPr>
            </w:pPr>
          </w:p>
        </w:tc>
      </w:tr>
      <w:tr w:rsidR="00614CF7" w:rsidRPr="000627AE" w:rsidTr="000627AE">
        <w:tc>
          <w:tcPr>
            <w:tcW w:w="959" w:type="dxa"/>
            <w:tcBorders>
              <w:top w:val="single" w:sz="4" w:space="0" w:color="auto"/>
              <w:left w:val="single" w:sz="4" w:space="0" w:color="auto"/>
              <w:bottom w:val="single" w:sz="4" w:space="0" w:color="auto"/>
              <w:right w:val="single" w:sz="4" w:space="0" w:color="auto"/>
            </w:tcBorders>
          </w:tcPr>
          <w:p w:rsidR="00614CF7" w:rsidRPr="000627AE" w:rsidRDefault="00614CF7" w:rsidP="000627AE">
            <w:pPr>
              <w:pStyle w:val="a3"/>
              <w:jc w:val="both"/>
              <w:rPr>
                <w:rFonts w:ascii="Times New Roman" w:hAnsi="Times New Roman" w:cs="Times New Roman"/>
              </w:rPr>
            </w:pPr>
            <w:r w:rsidRPr="000627AE">
              <w:rPr>
                <w:rFonts w:ascii="Times New Roman" w:hAnsi="Times New Roman" w:cs="Times New Roman"/>
              </w:rPr>
              <w:t>8</w:t>
            </w:r>
          </w:p>
        </w:tc>
        <w:tc>
          <w:tcPr>
            <w:tcW w:w="1134" w:type="dxa"/>
            <w:tcBorders>
              <w:top w:val="single" w:sz="4" w:space="0" w:color="auto"/>
              <w:left w:val="single" w:sz="4" w:space="0" w:color="auto"/>
              <w:bottom w:val="single" w:sz="4" w:space="0" w:color="auto"/>
              <w:right w:val="single" w:sz="4" w:space="0" w:color="auto"/>
            </w:tcBorders>
            <w:hideMark/>
          </w:tcPr>
          <w:p w:rsidR="00614CF7" w:rsidRPr="000627AE" w:rsidRDefault="00614CF7" w:rsidP="000627AE">
            <w:pPr>
              <w:pStyle w:val="a3"/>
              <w:jc w:val="both"/>
              <w:rPr>
                <w:rFonts w:ascii="Times New Roman" w:hAnsi="Times New Roman" w:cs="Times New Roman"/>
              </w:rPr>
            </w:pPr>
            <w:r w:rsidRPr="000627AE">
              <w:rPr>
                <w:rFonts w:ascii="Times New Roman" w:hAnsi="Times New Roman" w:cs="Times New Roman"/>
              </w:rPr>
              <w:t>22</w:t>
            </w:r>
          </w:p>
        </w:tc>
        <w:tc>
          <w:tcPr>
            <w:tcW w:w="11482" w:type="dxa"/>
            <w:tcBorders>
              <w:top w:val="single" w:sz="4" w:space="0" w:color="auto"/>
              <w:left w:val="single" w:sz="4" w:space="0" w:color="auto"/>
              <w:bottom w:val="single" w:sz="4" w:space="0" w:color="auto"/>
              <w:right w:val="single" w:sz="4" w:space="0" w:color="auto"/>
            </w:tcBorders>
            <w:hideMark/>
          </w:tcPr>
          <w:p w:rsidR="00614CF7" w:rsidRPr="000627AE" w:rsidRDefault="00614CF7" w:rsidP="000627AE">
            <w:pPr>
              <w:pStyle w:val="a3"/>
              <w:jc w:val="both"/>
              <w:rPr>
                <w:rFonts w:ascii="Times New Roman" w:hAnsi="Times New Roman" w:cs="Times New Roman"/>
              </w:rPr>
            </w:pPr>
            <w:r w:rsidRPr="000627AE">
              <w:rPr>
                <w:rFonts w:ascii="Times New Roman" w:hAnsi="Times New Roman" w:cs="Times New Roman"/>
              </w:rPr>
              <w:t>Решение задач на движение тела, брошенного вертикально.</w:t>
            </w:r>
          </w:p>
        </w:tc>
        <w:tc>
          <w:tcPr>
            <w:tcW w:w="1417" w:type="dxa"/>
            <w:tcBorders>
              <w:top w:val="single" w:sz="4" w:space="0" w:color="auto"/>
              <w:left w:val="single" w:sz="4" w:space="0" w:color="auto"/>
              <w:bottom w:val="single" w:sz="4" w:space="0" w:color="auto"/>
              <w:right w:val="single" w:sz="4" w:space="0" w:color="auto"/>
            </w:tcBorders>
          </w:tcPr>
          <w:p w:rsidR="00614CF7" w:rsidRPr="000627AE" w:rsidRDefault="00614CF7" w:rsidP="000627AE">
            <w:pPr>
              <w:pStyle w:val="a3"/>
              <w:jc w:val="both"/>
              <w:rPr>
                <w:rFonts w:ascii="Times New Roman" w:eastAsia="Times New Roman" w:hAnsi="Times New Roman" w:cs="Times New Roman"/>
              </w:rPr>
            </w:pPr>
          </w:p>
        </w:tc>
      </w:tr>
      <w:tr w:rsidR="00614CF7" w:rsidRPr="000627AE" w:rsidTr="000627AE">
        <w:tc>
          <w:tcPr>
            <w:tcW w:w="959" w:type="dxa"/>
            <w:tcBorders>
              <w:top w:val="single" w:sz="4" w:space="0" w:color="auto"/>
              <w:left w:val="single" w:sz="4" w:space="0" w:color="auto"/>
              <w:bottom w:val="single" w:sz="4" w:space="0" w:color="auto"/>
              <w:right w:val="single" w:sz="4" w:space="0" w:color="auto"/>
            </w:tcBorders>
          </w:tcPr>
          <w:p w:rsidR="00614CF7" w:rsidRPr="000627AE" w:rsidRDefault="00614CF7" w:rsidP="000627AE">
            <w:pPr>
              <w:pStyle w:val="a3"/>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hideMark/>
          </w:tcPr>
          <w:p w:rsidR="00614CF7" w:rsidRPr="000627AE" w:rsidRDefault="00614CF7" w:rsidP="000627AE">
            <w:pPr>
              <w:pStyle w:val="a3"/>
              <w:jc w:val="both"/>
              <w:rPr>
                <w:rFonts w:ascii="Times New Roman" w:hAnsi="Times New Roman" w:cs="Times New Roman"/>
              </w:rPr>
            </w:pPr>
            <w:r w:rsidRPr="000627AE">
              <w:rPr>
                <w:rFonts w:ascii="Times New Roman" w:hAnsi="Times New Roman" w:cs="Times New Roman"/>
              </w:rPr>
              <w:t>23</w:t>
            </w:r>
          </w:p>
        </w:tc>
        <w:tc>
          <w:tcPr>
            <w:tcW w:w="11482" w:type="dxa"/>
            <w:tcBorders>
              <w:top w:val="single" w:sz="4" w:space="0" w:color="auto"/>
              <w:left w:val="single" w:sz="4" w:space="0" w:color="auto"/>
              <w:bottom w:val="single" w:sz="4" w:space="0" w:color="auto"/>
              <w:right w:val="single" w:sz="4" w:space="0" w:color="auto"/>
            </w:tcBorders>
            <w:hideMark/>
          </w:tcPr>
          <w:p w:rsidR="00614CF7" w:rsidRPr="000627AE" w:rsidRDefault="00614CF7" w:rsidP="000627AE">
            <w:pPr>
              <w:pStyle w:val="a3"/>
              <w:jc w:val="both"/>
              <w:rPr>
                <w:rFonts w:ascii="Times New Roman" w:hAnsi="Times New Roman" w:cs="Times New Roman"/>
              </w:rPr>
            </w:pPr>
            <w:r w:rsidRPr="000627AE">
              <w:rPr>
                <w:rFonts w:ascii="Times New Roman" w:hAnsi="Times New Roman" w:cs="Times New Roman"/>
              </w:rPr>
              <w:t>Криволинейное движение. Равномерное движение по окружности.</w:t>
            </w:r>
          </w:p>
        </w:tc>
        <w:tc>
          <w:tcPr>
            <w:tcW w:w="1417" w:type="dxa"/>
            <w:tcBorders>
              <w:top w:val="single" w:sz="4" w:space="0" w:color="auto"/>
              <w:left w:val="single" w:sz="4" w:space="0" w:color="auto"/>
              <w:bottom w:val="single" w:sz="4" w:space="0" w:color="auto"/>
              <w:right w:val="single" w:sz="4" w:space="0" w:color="auto"/>
            </w:tcBorders>
          </w:tcPr>
          <w:p w:rsidR="00614CF7" w:rsidRPr="000627AE" w:rsidRDefault="00614CF7" w:rsidP="000627AE">
            <w:pPr>
              <w:pStyle w:val="a3"/>
              <w:jc w:val="both"/>
              <w:rPr>
                <w:rFonts w:ascii="Times New Roman" w:eastAsia="Times New Roman" w:hAnsi="Times New Roman" w:cs="Times New Roman"/>
              </w:rPr>
            </w:pPr>
          </w:p>
        </w:tc>
      </w:tr>
      <w:tr w:rsidR="00614CF7" w:rsidRPr="000627AE" w:rsidTr="000627AE">
        <w:tc>
          <w:tcPr>
            <w:tcW w:w="959" w:type="dxa"/>
            <w:tcBorders>
              <w:top w:val="single" w:sz="4" w:space="0" w:color="auto"/>
              <w:left w:val="single" w:sz="4" w:space="0" w:color="auto"/>
              <w:bottom w:val="single" w:sz="4" w:space="0" w:color="auto"/>
              <w:right w:val="single" w:sz="4" w:space="0" w:color="auto"/>
            </w:tcBorders>
          </w:tcPr>
          <w:p w:rsidR="00614CF7" w:rsidRPr="000627AE" w:rsidRDefault="00614CF7" w:rsidP="000627AE">
            <w:pPr>
              <w:pStyle w:val="a3"/>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hideMark/>
          </w:tcPr>
          <w:p w:rsidR="00614CF7" w:rsidRPr="000627AE" w:rsidRDefault="00614CF7" w:rsidP="000627AE">
            <w:pPr>
              <w:pStyle w:val="a3"/>
              <w:jc w:val="both"/>
              <w:rPr>
                <w:rFonts w:ascii="Times New Roman" w:hAnsi="Times New Roman" w:cs="Times New Roman"/>
              </w:rPr>
            </w:pPr>
            <w:r w:rsidRPr="000627AE">
              <w:rPr>
                <w:rFonts w:ascii="Times New Roman" w:hAnsi="Times New Roman" w:cs="Times New Roman"/>
              </w:rPr>
              <w:t>24</w:t>
            </w:r>
          </w:p>
        </w:tc>
        <w:tc>
          <w:tcPr>
            <w:tcW w:w="11482" w:type="dxa"/>
            <w:tcBorders>
              <w:top w:val="single" w:sz="4" w:space="0" w:color="auto"/>
              <w:left w:val="single" w:sz="4" w:space="0" w:color="auto"/>
              <w:bottom w:val="single" w:sz="4" w:space="0" w:color="auto"/>
              <w:right w:val="single" w:sz="4" w:space="0" w:color="auto"/>
            </w:tcBorders>
            <w:hideMark/>
          </w:tcPr>
          <w:p w:rsidR="00614CF7" w:rsidRPr="000627AE" w:rsidRDefault="00614CF7" w:rsidP="000627AE">
            <w:pPr>
              <w:pStyle w:val="a3"/>
              <w:jc w:val="both"/>
              <w:rPr>
                <w:rFonts w:ascii="Times New Roman" w:hAnsi="Times New Roman" w:cs="Times New Roman"/>
              </w:rPr>
            </w:pPr>
            <w:r w:rsidRPr="000627AE">
              <w:rPr>
                <w:rFonts w:ascii="Times New Roman" w:hAnsi="Times New Roman" w:cs="Times New Roman"/>
              </w:rPr>
              <w:t>Решение задач на движение по окружности.</w:t>
            </w:r>
          </w:p>
        </w:tc>
        <w:tc>
          <w:tcPr>
            <w:tcW w:w="1417" w:type="dxa"/>
            <w:tcBorders>
              <w:top w:val="single" w:sz="4" w:space="0" w:color="auto"/>
              <w:left w:val="single" w:sz="4" w:space="0" w:color="auto"/>
              <w:bottom w:val="single" w:sz="4" w:space="0" w:color="auto"/>
              <w:right w:val="single" w:sz="4" w:space="0" w:color="auto"/>
            </w:tcBorders>
          </w:tcPr>
          <w:p w:rsidR="00614CF7" w:rsidRPr="000627AE" w:rsidRDefault="00614CF7" w:rsidP="000627AE">
            <w:pPr>
              <w:pStyle w:val="a3"/>
              <w:jc w:val="both"/>
              <w:rPr>
                <w:rFonts w:ascii="Times New Roman" w:eastAsia="Times New Roman" w:hAnsi="Times New Roman" w:cs="Times New Roman"/>
              </w:rPr>
            </w:pPr>
          </w:p>
        </w:tc>
      </w:tr>
      <w:tr w:rsidR="00614CF7" w:rsidRPr="000627AE" w:rsidTr="000627AE">
        <w:tc>
          <w:tcPr>
            <w:tcW w:w="959" w:type="dxa"/>
            <w:tcBorders>
              <w:top w:val="single" w:sz="4" w:space="0" w:color="auto"/>
              <w:left w:val="single" w:sz="4" w:space="0" w:color="auto"/>
              <w:bottom w:val="single" w:sz="4" w:space="0" w:color="auto"/>
              <w:right w:val="single" w:sz="4" w:space="0" w:color="auto"/>
            </w:tcBorders>
          </w:tcPr>
          <w:p w:rsidR="00614CF7" w:rsidRPr="000627AE" w:rsidRDefault="00614CF7" w:rsidP="000627AE">
            <w:pPr>
              <w:pStyle w:val="a3"/>
              <w:jc w:val="both"/>
              <w:rPr>
                <w:rFonts w:ascii="Times New Roman" w:hAnsi="Times New Roman" w:cs="Times New Roman"/>
              </w:rPr>
            </w:pPr>
            <w:r w:rsidRPr="000627AE">
              <w:rPr>
                <w:rFonts w:ascii="Times New Roman" w:hAnsi="Times New Roman" w:cs="Times New Roman"/>
              </w:rPr>
              <w:t>9</w:t>
            </w:r>
          </w:p>
        </w:tc>
        <w:tc>
          <w:tcPr>
            <w:tcW w:w="1134" w:type="dxa"/>
            <w:tcBorders>
              <w:top w:val="single" w:sz="4" w:space="0" w:color="auto"/>
              <w:left w:val="single" w:sz="4" w:space="0" w:color="auto"/>
              <w:bottom w:val="single" w:sz="4" w:space="0" w:color="auto"/>
              <w:right w:val="single" w:sz="4" w:space="0" w:color="auto"/>
            </w:tcBorders>
            <w:hideMark/>
          </w:tcPr>
          <w:p w:rsidR="00614CF7" w:rsidRPr="000627AE" w:rsidRDefault="00614CF7" w:rsidP="000627AE">
            <w:pPr>
              <w:pStyle w:val="a3"/>
              <w:jc w:val="both"/>
              <w:rPr>
                <w:rFonts w:ascii="Times New Roman" w:hAnsi="Times New Roman" w:cs="Times New Roman"/>
              </w:rPr>
            </w:pPr>
            <w:r w:rsidRPr="000627AE">
              <w:rPr>
                <w:rFonts w:ascii="Times New Roman" w:hAnsi="Times New Roman" w:cs="Times New Roman"/>
              </w:rPr>
              <w:t>25</w:t>
            </w:r>
          </w:p>
        </w:tc>
        <w:tc>
          <w:tcPr>
            <w:tcW w:w="11482" w:type="dxa"/>
            <w:tcBorders>
              <w:top w:val="single" w:sz="4" w:space="0" w:color="auto"/>
              <w:left w:val="single" w:sz="4" w:space="0" w:color="auto"/>
              <w:bottom w:val="single" w:sz="4" w:space="0" w:color="auto"/>
              <w:right w:val="single" w:sz="4" w:space="0" w:color="auto"/>
            </w:tcBorders>
            <w:hideMark/>
          </w:tcPr>
          <w:p w:rsidR="00614CF7" w:rsidRPr="000627AE" w:rsidRDefault="00614CF7" w:rsidP="000627AE">
            <w:pPr>
              <w:pStyle w:val="a3"/>
              <w:jc w:val="both"/>
              <w:rPr>
                <w:rFonts w:ascii="Times New Roman" w:hAnsi="Times New Roman" w:cs="Times New Roman"/>
              </w:rPr>
            </w:pPr>
            <w:r w:rsidRPr="000627AE">
              <w:rPr>
                <w:rFonts w:ascii="Times New Roman" w:hAnsi="Times New Roman" w:cs="Times New Roman"/>
              </w:rPr>
              <w:t>Искусственные спутники Земли. Объяснение взаимодействия тел на основе закона всемирного тяготения.</w:t>
            </w:r>
          </w:p>
        </w:tc>
        <w:tc>
          <w:tcPr>
            <w:tcW w:w="1417" w:type="dxa"/>
            <w:tcBorders>
              <w:top w:val="single" w:sz="4" w:space="0" w:color="auto"/>
              <w:left w:val="single" w:sz="4" w:space="0" w:color="auto"/>
              <w:bottom w:val="single" w:sz="4" w:space="0" w:color="auto"/>
              <w:right w:val="single" w:sz="4" w:space="0" w:color="auto"/>
            </w:tcBorders>
          </w:tcPr>
          <w:p w:rsidR="00614CF7" w:rsidRPr="000627AE" w:rsidRDefault="00614CF7" w:rsidP="000627AE">
            <w:pPr>
              <w:pStyle w:val="a3"/>
              <w:jc w:val="both"/>
              <w:rPr>
                <w:rFonts w:ascii="Times New Roman" w:eastAsia="Times New Roman" w:hAnsi="Times New Roman" w:cs="Times New Roman"/>
              </w:rPr>
            </w:pPr>
          </w:p>
        </w:tc>
      </w:tr>
      <w:tr w:rsidR="00614CF7" w:rsidRPr="000627AE" w:rsidTr="000627AE">
        <w:tc>
          <w:tcPr>
            <w:tcW w:w="959" w:type="dxa"/>
            <w:tcBorders>
              <w:top w:val="single" w:sz="4" w:space="0" w:color="auto"/>
              <w:left w:val="single" w:sz="4" w:space="0" w:color="auto"/>
              <w:bottom w:val="single" w:sz="4" w:space="0" w:color="auto"/>
              <w:right w:val="single" w:sz="4" w:space="0" w:color="auto"/>
            </w:tcBorders>
          </w:tcPr>
          <w:p w:rsidR="00614CF7" w:rsidRPr="000627AE" w:rsidRDefault="00614CF7" w:rsidP="000627AE">
            <w:pPr>
              <w:pStyle w:val="a3"/>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hideMark/>
          </w:tcPr>
          <w:p w:rsidR="00614CF7" w:rsidRPr="000627AE" w:rsidRDefault="00614CF7" w:rsidP="000627AE">
            <w:pPr>
              <w:pStyle w:val="a3"/>
              <w:jc w:val="both"/>
              <w:rPr>
                <w:rFonts w:ascii="Times New Roman" w:hAnsi="Times New Roman" w:cs="Times New Roman"/>
              </w:rPr>
            </w:pPr>
            <w:r w:rsidRPr="000627AE">
              <w:rPr>
                <w:rFonts w:ascii="Times New Roman" w:hAnsi="Times New Roman" w:cs="Times New Roman"/>
              </w:rPr>
              <w:t>26</w:t>
            </w:r>
          </w:p>
        </w:tc>
        <w:tc>
          <w:tcPr>
            <w:tcW w:w="11482" w:type="dxa"/>
            <w:tcBorders>
              <w:top w:val="single" w:sz="4" w:space="0" w:color="auto"/>
              <w:left w:val="single" w:sz="4" w:space="0" w:color="auto"/>
              <w:bottom w:val="single" w:sz="4" w:space="0" w:color="auto"/>
              <w:right w:val="single" w:sz="4" w:space="0" w:color="auto"/>
            </w:tcBorders>
            <w:hideMark/>
          </w:tcPr>
          <w:p w:rsidR="00614CF7" w:rsidRPr="000627AE" w:rsidRDefault="00614CF7" w:rsidP="000627AE">
            <w:pPr>
              <w:pStyle w:val="a3"/>
              <w:jc w:val="both"/>
              <w:rPr>
                <w:rFonts w:ascii="Times New Roman" w:hAnsi="Times New Roman" w:cs="Times New Roman"/>
              </w:rPr>
            </w:pPr>
            <w:r w:rsidRPr="000627AE">
              <w:rPr>
                <w:rFonts w:ascii="Times New Roman" w:hAnsi="Times New Roman" w:cs="Times New Roman"/>
              </w:rPr>
              <w:t>Электромагнитные силы.</w:t>
            </w:r>
          </w:p>
        </w:tc>
        <w:tc>
          <w:tcPr>
            <w:tcW w:w="1417" w:type="dxa"/>
            <w:tcBorders>
              <w:top w:val="single" w:sz="4" w:space="0" w:color="auto"/>
              <w:left w:val="single" w:sz="4" w:space="0" w:color="auto"/>
              <w:bottom w:val="single" w:sz="4" w:space="0" w:color="auto"/>
              <w:right w:val="single" w:sz="4" w:space="0" w:color="auto"/>
            </w:tcBorders>
          </w:tcPr>
          <w:p w:rsidR="00614CF7" w:rsidRPr="000627AE" w:rsidRDefault="00614CF7" w:rsidP="000627AE">
            <w:pPr>
              <w:pStyle w:val="a3"/>
              <w:jc w:val="both"/>
              <w:rPr>
                <w:rFonts w:ascii="Times New Roman" w:eastAsia="Times New Roman" w:hAnsi="Times New Roman" w:cs="Times New Roman"/>
              </w:rPr>
            </w:pPr>
          </w:p>
        </w:tc>
      </w:tr>
      <w:tr w:rsidR="00614CF7" w:rsidRPr="000627AE" w:rsidTr="000627AE">
        <w:tc>
          <w:tcPr>
            <w:tcW w:w="959" w:type="dxa"/>
            <w:tcBorders>
              <w:top w:val="single" w:sz="4" w:space="0" w:color="auto"/>
              <w:left w:val="single" w:sz="4" w:space="0" w:color="auto"/>
              <w:bottom w:val="single" w:sz="4" w:space="0" w:color="auto"/>
              <w:right w:val="single" w:sz="4" w:space="0" w:color="auto"/>
            </w:tcBorders>
          </w:tcPr>
          <w:p w:rsidR="00614CF7" w:rsidRPr="000627AE" w:rsidRDefault="00614CF7" w:rsidP="000627AE">
            <w:pPr>
              <w:pStyle w:val="a3"/>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hideMark/>
          </w:tcPr>
          <w:p w:rsidR="00614CF7" w:rsidRPr="000627AE" w:rsidRDefault="00614CF7" w:rsidP="000627AE">
            <w:pPr>
              <w:pStyle w:val="a3"/>
              <w:jc w:val="both"/>
              <w:rPr>
                <w:rFonts w:ascii="Times New Roman" w:hAnsi="Times New Roman" w:cs="Times New Roman"/>
              </w:rPr>
            </w:pPr>
            <w:r w:rsidRPr="000627AE">
              <w:rPr>
                <w:rFonts w:ascii="Times New Roman" w:hAnsi="Times New Roman" w:cs="Times New Roman"/>
              </w:rPr>
              <w:t>27</w:t>
            </w:r>
          </w:p>
        </w:tc>
        <w:tc>
          <w:tcPr>
            <w:tcW w:w="11482" w:type="dxa"/>
            <w:tcBorders>
              <w:top w:val="single" w:sz="4" w:space="0" w:color="auto"/>
              <w:left w:val="single" w:sz="4" w:space="0" w:color="auto"/>
              <w:bottom w:val="single" w:sz="4" w:space="0" w:color="auto"/>
              <w:right w:val="single" w:sz="4" w:space="0" w:color="auto"/>
            </w:tcBorders>
            <w:hideMark/>
          </w:tcPr>
          <w:p w:rsidR="00614CF7" w:rsidRPr="000627AE" w:rsidRDefault="00614CF7" w:rsidP="000627AE">
            <w:pPr>
              <w:pStyle w:val="a3"/>
              <w:jc w:val="both"/>
              <w:rPr>
                <w:rFonts w:ascii="Times New Roman" w:hAnsi="Times New Roman" w:cs="Times New Roman"/>
              </w:rPr>
            </w:pPr>
            <w:r w:rsidRPr="000627AE">
              <w:rPr>
                <w:rFonts w:ascii="Times New Roman" w:hAnsi="Times New Roman" w:cs="Times New Roman"/>
              </w:rPr>
              <w:t xml:space="preserve">Решение задач на нахождение различных электромагнитных сил. Подготовка к </w:t>
            </w:r>
            <w:proofErr w:type="gramStart"/>
            <w:r w:rsidRPr="000627AE">
              <w:rPr>
                <w:rFonts w:ascii="Times New Roman" w:hAnsi="Times New Roman" w:cs="Times New Roman"/>
              </w:rPr>
              <w:t>к</w:t>
            </w:r>
            <w:proofErr w:type="gramEnd"/>
            <w:r w:rsidRPr="000627AE">
              <w:rPr>
                <w:rFonts w:ascii="Times New Roman" w:hAnsi="Times New Roman" w:cs="Times New Roman"/>
              </w:rPr>
              <w:t>.р.</w:t>
            </w:r>
          </w:p>
        </w:tc>
        <w:tc>
          <w:tcPr>
            <w:tcW w:w="1417" w:type="dxa"/>
            <w:tcBorders>
              <w:top w:val="single" w:sz="4" w:space="0" w:color="auto"/>
              <w:left w:val="single" w:sz="4" w:space="0" w:color="auto"/>
              <w:bottom w:val="single" w:sz="4" w:space="0" w:color="auto"/>
              <w:right w:val="single" w:sz="4" w:space="0" w:color="auto"/>
            </w:tcBorders>
          </w:tcPr>
          <w:p w:rsidR="00614CF7" w:rsidRPr="000627AE" w:rsidRDefault="00614CF7" w:rsidP="000627AE">
            <w:pPr>
              <w:pStyle w:val="a3"/>
              <w:jc w:val="both"/>
              <w:rPr>
                <w:rFonts w:ascii="Times New Roman" w:eastAsia="Times New Roman" w:hAnsi="Times New Roman" w:cs="Times New Roman"/>
              </w:rPr>
            </w:pPr>
          </w:p>
        </w:tc>
      </w:tr>
      <w:tr w:rsidR="00614CF7" w:rsidRPr="000627AE" w:rsidTr="000627AE">
        <w:tc>
          <w:tcPr>
            <w:tcW w:w="959" w:type="dxa"/>
            <w:tcBorders>
              <w:top w:val="single" w:sz="4" w:space="0" w:color="auto"/>
              <w:left w:val="single" w:sz="4" w:space="0" w:color="auto"/>
              <w:bottom w:val="single" w:sz="4" w:space="0" w:color="auto"/>
              <w:right w:val="single" w:sz="4" w:space="0" w:color="auto"/>
            </w:tcBorders>
          </w:tcPr>
          <w:p w:rsidR="00614CF7" w:rsidRPr="000627AE" w:rsidRDefault="00614CF7" w:rsidP="000627AE">
            <w:pPr>
              <w:pStyle w:val="a3"/>
              <w:jc w:val="both"/>
              <w:rPr>
                <w:rFonts w:ascii="Times New Roman" w:hAnsi="Times New Roman" w:cs="Times New Roman"/>
              </w:rPr>
            </w:pPr>
            <w:r w:rsidRPr="000627AE">
              <w:rPr>
                <w:rFonts w:ascii="Times New Roman" w:hAnsi="Times New Roman" w:cs="Times New Roman"/>
              </w:rPr>
              <w:t>10</w:t>
            </w:r>
          </w:p>
        </w:tc>
        <w:tc>
          <w:tcPr>
            <w:tcW w:w="1134" w:type="dxa"/>
            <w:tcBorders>
              <w:top w:val="single" w:sz="4" w:space="0" w:color="auto"/>
              <w:left w:val="single" w:sz="4" w:space="0" w:color="auto"/>
              <w:bottom w:val="single" w:sz="4" w:space="0" w:color="auto"/>
              <w:right w:val="single" w:sz="4" w:space="0" w:color="auto"/>
            </w:tcBorders>
            <w:hideMark/>
          </w:tcPr>
          <w:p w:rsidR="00614CF7" w:rsidRPr="000627AE" w:rsidRDefault="00614CF7" w:rsidP="000627AE">
            <w:pPr>
              <w:pStyle w:val="a3"/>
              <w:jc w:val="both"/>
              <w:rPr>
                <w:rFonts w:ascii="Times New Roman" w:hAnsi="Times New Roman" w:cs="Times New Roman"/>
              </w:rPr>
            </w:pPr>
            <w:r w:rsidRPr="000627AE">
              <w:rPr>
                <w:rFonts w:ascii="Times New Roman" w:hAnsi="Times New Roman" w:cs="Times New Roman"/>
              </w:rPr>
              <w:t>28</w:t>
            </w:r>
          </w:p>
        </w:tc>
        <w:tc>
          <w:tcPr>
            <w:tcW w:w="11482" w:type="dxa"/>
            <w:tcBorders>
              <w:top w:val="single" w:sz="4" w:space="0" w:color="auto"/>
              <w:left w:val="single" w:sz="4" w:space="0" w:color="auto"/>
              <w:bottom w:val="single" w:sz="4" w:space="0" w:color="auto"/>
              <w:right w:val="single" w:sz="4" w:space="0" w:color="auto"/>
            </w:tcBorders>
            <w:hideMark/>
          </w:tcPr>
          <w:p w:rsidR="00614CF7" w:rsidRPr="000627AE" w:rsidRDefault="00614CF7" w:rsidP="000627AE">
            <w:pPr>
              <w:pStyle w:val="a3"/>
              <w:jc w:val="both"/>
              <w:rPr>
                <w:rFonts w:ascii="Times New Roman" w:hAnsi="Times New Roman" w:cs="Times New Roman"/>
              </w:rPr>
            </w:pPr>
            <w:r w:rsidRPr="000627AE">
              <w:rPr>
                <w:rFonts w:ascii="Times New Roman" w:hAnsi="Times New Roman" w:cs="Times New Roman"/>
              </w:rPr>
              <w:t>К.р. №2 по теме «Основы динамики»</w:t>
            </w:r>
          </w:p>
        </w:tc>
        <w:tc>
          <w:tcPr>
            <w:tcW w:w="1417" w:type="dxa"/>
            <w:tcBorders>
              <w:top w:val="single" w:sz="4" w:space="0" w:color="auto"/>
              <w:left w:val="single" w:sz="4" w:space="0" w:color="auto"/>
              <w:bottom w:val="single" w:sz="4" w:space="0" w:color="auto"/>
              <w:right w:val="single" w:sz="4" w:space="0" w:color="auto"/>
            </w:tcBorders>
          </w:tcPr>
          <w:p w:rsidR="00614CF7" w:rsidRPr="000627AE" w:rsidRDefault="00614CF7" w:rsidP="000627AE">
            <w:pPr>
              <w:pStyle w:val="a3"/>
              <w:jc w:val="both"/>
              <w:rPr>
                <w:rFonts w:ascii="Times New Roman" w:eastAsia="Times New Roman" w:hAnsi="Times New Roman" w:cs="Times New Roman"/>
              </w:rPr>
            </w:pPr>
            <w:r w:rsidRPr="000627AE">
              <w:rPr>
                <w:rFonts w:ascii="Times New Roman" w:hAnsi="Times New Roman" w:cs="Times New Roman"/>
              </w:rPr>
              <w:t>К.р. №2</w:t>
            </w:r>
          </w:p>
        </w:tc>
      </w:tr>
      <w:tr w:rsidR="00614CF7" w:rsidRPr="000627AE" w:rsidTr="000627AE">
        <w:tc>
          <w:tcPr>
            <w:tcW w:w="959" w:type="dxa"/>
            <w:tcBorders>
              <w:top w:val="single" w:sz="4" w:space="0" w:color="auto"/>
              <w:left w:val="single" w:sz="4" w:space="0" w:color="auto"/>
              <w:bottom w:val="single" w:sz="4" w:space="0" w:color="auto"/>
              <w:right w:val="single" w:sz="4" w:space="0" w:color="auto"/>
            </w:tcBorders>
          </w:tcPr>
          <w:p w:rsidR="00614CF7" w:rsidRPr="000627AE" w:rsidRDefault="00614CF7" w:rsidP="000627AE">
            <w:pPr>
              <w:pStyle w:val="a3"/>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hideMark/>
          </w:tcPr>
          <w:p w:rsidR="00614CF7" w:rsidRPr="000627AE" w:rsidRDefault="00614CF7" w:rsidP="000627AE">
            <w:pPr>
              <w:pStyle w:val="a3"/>
              <w:jc w:val="both"/>
              <w:rPr>
                <w:rFonts w:ascii="Times New Roman" w:hAnsi="Times New Roman" w:cs="Times New Roman"/>
              </w:rPr>
            </w:pPr>
            <w:r w:rsidRPr="000627AE">
              <w:rPr>
                <w:rFonts w:ascii="Times New Roman" w:hAnsi="Times New Roman" w:cs="Times New Roman"/>
              </w:rPr>
              <w:t>29</w:t>
            </w:r>
          </w:p>
        </w:tc>
        <w:tc>
          <w:tcPr>
            <w:tcW w:w="11482" w:type="dxa"/>
            <w:tcBorders>
              <w:top w:val="single" w:sz="4" w:space="0" w:color="auto"/>
              <w:left w:val="single" w:sz="4" w:space="0" w:color="auto"/>
              <w:bottom w:val="single" w:sz="4" w:space="0" w:color="auto"/>
              <w:right w:val="single" w:sz="4" w:space="0" w:color="auto"/>
            </w:tcBorders>
            <w:hideMark/>
          </w:tcPr>
          <w:p w:rsidR="00614CF7" w:rsidRPr="000627AE" w:rsidRDefault="00614CF7" w:rsidP="000627AE">
            <w:pPr>
              <w:pStyle w:val="a3"/>
              <w:jc w:val="both"/>
              <w:rPr>
                <w:rFonts w:ascii="Times New Roman" w:hAnsi="Times New Roman" w:cs="Times New Roman"/>
              </w:rPr>
            </w:pPr>
            <w:r w:rsidRPr="000627AE">
              <w:rPr>
                <w:rFonts w:ascii="Times New Roman" w:hAnsi="Times New Roman" w:cs="Times New Roman"/>
              </w:rPr>
              <w:t>Импульс тела. Импульс силы. Закон сохранения импульса.</w:t>
            </w:r>
          </w:p>
        </w:tc>
        <w:tc>
          <w:tcPr>
            <w:tcW w:w="1417" w:type="dxa"/>
            <w:tcBorders>
              <w:top w:val="single" w:sz="4" w:space="0" w:color="auto"/>
              <w:left w:val="single" w:sz="4" w:space="0" w:color="auto"/>
              <w:bottom w:val="single" w:sz="4" w:space="0" w:color="auto"/>
              <w:right w:val="single" w:sz="4" w:space="0" w:color="auto"/>
            </w:tcBorders>
          </w:tcPr>
          <w:p w:rsidR="00614CF7" w:rsidRPr="000627AE" w:rsidRDefault="00614CF7" w:rsidP="000627AE">
            <w:pPr>
              <w:pStyle w:val="a3"/>
              <w:jc w:val="both"/>
              <w:rPr>
                <w:rFonts w:ascii="Times New Roman" w:eastAsia="Times New Roman" w:hAnsi="Times New Roman" w:cs="Times New Roman"/>
              </w:rPr>
            </w:pPr>
          </w:p>
        </w:tc>
      </w:tr>
      <w:tr w:rsidR="00614CF7" w:rsidRPr="000627AE" w:rsidTr="000627AE">
        <w:tc>
          <w:tcPr>
            <w:tcW w:w="959" w:type="dxa"/>
            <w:tcBorders>
              <w:top w:val="single" w:sz="4" w:space="0" w:color="auto"/>
              <w:left w:val="single" w:sz="4" w:space="0" w:color="auto"/>
              <w:bottom w:val="single" w:sz="4" w:space="0" w:color="auto"/>
              <w:right w:val="single" w:sz="4" w:space="0" w:color="auto"/>
            </w:tcBorders>
          </w:tcPr>
          <w:p w:rsidR="00614CF7" w:rsidRPr="000627AE" w:rsidRDefault="00614CF7" w:rsidP="000627AE">
            <w:pPr>
              <w:pStyle w:val="a3"/>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hideMark/>
          </w:tcPr>
          <w:p w:rsidR="00614CF7" w:rsidRPr="000627AE" w:rsidRDefault="00614CF7" w:rsidP="000627AE">
            <w:pPr>
              <w:pStyle w:val="a3"/>
              <w:jc w:val="both"/>
              <w:rPr>
                <w:rFonts w:ascii="Times New Roman" w:hAnsi="Times New Roman" w:cs="Times New Roman"/>
              </w:rPr>
            </w:pPr>
            <w:r w:rsidRPr="000627AE">
              <w:rPr>
                <w:rFonts w:ascii="Times New Roman" w:hAnsi="Times New Roman" w:cs="Times New Roman"/>
              </w:rPr>
              <w:t>30</w:t>
            </w:r>
          </w:p>
        </w:tc>
        <w:tc>
          <w:tcPr>
            <w:tcW w:w="11482" w:type="dxa"/>
            <w:tcBorders>
              <w:top w:val="single" w:sz="4" w:space="0" w:color="auto"/>
              <w:left w:val="single" w:sz="4" w:space="0" w:color="auto"/>
              <w:bottom w:val="single" w:sz="4" w:space="0" w:color="auto"/>
              <w:right w:val="single" w:sz="4" w:space="0" w:color="auto"/>
            </w:tcBorders>
            <w:hideMark/>
          </w:tcPr>
          <w:p w:rsidR="00614CF7" w:rsidRPr="000627AE" w:rsidRDefault="00614CF7" w:rsidP="000627AE">
            <w:pPr>
              <w:pStyle w:val="a3"/>
              <w:jc w:val="both"/>
              <w:rPr>
                <w:rFonts w:ascii="Times New Roman" w:hAnsi="Times New Roman" w:cs="Times New Roman"/>
              </w:rPr>
            </w:pPr>
            <w:r w:rsidRPr="000627AE">
              <w:rPr>
                <w:rFonts w:ascii="Times New Roman" w:hAnsi="Times New Roman" w:cs="Times New Roman"/>
              </w:rPr>
              <w:t>Реактивное движение. Решение задач.</w:t>
            </w:r>
          </w:p>
        </w:tc>
        <w:tc>
          <w:tcPr>
            <w:tcW w:w="1417" w:type="dxa"/>
            <w:tcBorders>
              <w:top w:val="single" w:sz="4" w:space="0" w:color="auto"/>
              <w:left w:val="single" w:sz="4" w:space="0" w:color="auto"/>
              <w:bottom w:val="single" w:sz="4" w:space="0" w:color="auto"/>
              <w:right w:val="single" w:sz="4" w:space="0" w:color="auto"/>
            </w:tcBorders>
          </w:tcPr>
          <w:p w:rsidR="00614CF7" w:rsidRPr="000627AE" w:rsidRDefault="00614CF7" w:rsidP="000627AE">
            <w:pPr>
              <w:pStyle w:val="a3"/>
              <w:jc w:val="both"/>
              <w:rPr>
                <w:rFonts w:ascii="Times New Roman" w:eastAsia="Times New Roman" w:hAnsi="Times New Roman" w:cs="Times New Roman"/>
              </w:rPr>
            </w:pPr>
          </w:p>
        </w:tc>
      </w:tr>
      <w:tr w:rsidR="00614CF7" w:rsidRPr="000627AE" w:rsidTr="000627AE">
        <w:tc>
          <w:tcPr>
            <w:tcW w:w="959" w:type="dxa"/>
            <w:tcBorders>
              <w:top w:val="single" w:sz="4" w:space="0" w:color="auto"/>
              <w:left w:val="single" w:sz="4" w:space="0" w:color="auto"/>
              <w:bottom w:val="single" w:sz="4" w:space="0" w:color="auto"/>
              <w:right w:val="single" w:sz="4" w:space="0" w:color="auto"/>
            </w:tcBorders>
          </w:tcPr>
          <w:p w:rsidR="00614CF7" w:rsidRPr="000627AE" w:rsidRDefault="00614CF7" w:rsidP="000627AE">
            <w:pPr>
              <w:pStyle w:val="a3"/>
              <w:jc w:val="both"/>
              <w:rPr>
                <w:rFonts w:ascii="Times New Roman" w:hAnsi="Times New Roman" w:cs="Times New Roman"/>
              </w:rPr>
            </w:pPr>
            <w:r w:rsidRPr="000627AE">
              <w:rPr>
                <w:rFonts w:ascii="Times New Roman" w:hAnsi="Times New Roman" w:cs="Times New Roman"/>
              </w:rPr>
              <w:t>11</w:t>
            </w:r>
          </w:p>
        </w:tc>
        <w:tc>
          <w:tcPr>
            <w:tcW w:w="1134" w:type="dxa"/>
            <w:tcBorders>
              <w:top w:val="single" w:sz="4" w:space="0" w:color="auto"/>
              <w:left w:val="single" w:sz="4" w:space="0" w:color="auto"/>
              <w:bottom w:val="single" w:sz="4" w:space="0" w:color="auto"/>
              <w:right w:val="single" w:sz="4" w:space="0" w:color="auto"/>
            </w:tcBorders>
            <w:hideMark/>
          </w:tcPr>
          <w:p w:rsidR="00614CF7" w:rsidRPr="000627AE" w:rsidRDefault="00614CF7" w:rsidP="000627AE">
            <w:pPr>
              <w:pStyle w:val="a3"/>
              <w:jc w:val="both"/>
              <w:rPr>
                <w:rFonts w:ascii="Times New Roman" w:hAnsi="Times New Roman" w:cs="Times New Roman"/>
              </w:rPr>
            </w:pPr>
            <w:r w:rsidRPr="000627AE">
              <w:rPr>
                <w:rFonts w:ascii="Times New Roman" w:hAnsi="Times New Roman" w:cs="Times New Roman"/>
              </w:rPr>
              <w:t>31</w:t>
            </w:r>
          </w:p>
        </w:tc>
        <w:tc>
          <w:tcPr>
            <w:tcW w:w="11482" w:type="dxa"/>
            <w:tcBorders>
              <w:top w:val="single" w:sz="4" w:space="0" w:color="auto"/>
              <w:left w:val="single" w:sz="4" w:space="0" w:color="auto"/>
              <w:bottom w:val="single" w:sz="4" w:space="0" w:color="auto"/>
              <w:right w:val="single" w:sz="4" w:space="0" w:color="auto"/>
            </w:tcBorders>
            <w:hideMark/>
          </w:tcPr>
          <w:p w:rsidR="00614CF7" w:rsidRPr="000627AE" w:rsidRDefault="00614CF7" w:rsidP="000627AE">
            <w:pPr>
              <w:pStyle w:val="a3"/>
              <w:jc w:val="both"/>
              <w:rPr>
                <w:rFonts w:ascii="Times New Roman" w:hAnsi="Times New Roman" w:cs="Times New Roman"/>
              </w:rPr>
            </w:pPr>
            <w:r w:rsidRPr="000627AE">
              <w:rPr>
                <w:rFonts w:ascii="Times New Roman" w:hAnsi="Times New Roman" w:cs="Times New Roman"/>
              </w:rPr>
              <w:t>Механическая работа и мощность</w:t>
            </w:r>
          </w:p>
        </w:tc>
        <w:tc>
          <w:tcPr>
            <w:tcW w:w="1417" w:type="dxa"/>
            <w:tcBorders>
              <w:top w:val="single" w:sz="4" w:space="0" w:color="auto"/>
              <w:left w:val="single" w:sz="4" w:space="0" w:color="auto"/>
              <w:bottom w:val="single" w:sz="4" w:space="0" w:color="auto"/>
              <w:right w:val="single" w:sz="4" w:space="0" w:color="auto"/>
            </w:tcBorders>
          </w:tcPr>
          <w:p w:rsidR="00614CF7" w:rsidRPr="000627AE" w:rsidRDefault="00614CF7" w:rsidP="000627AE">
            <w:pPr>
              <w:pStyle w:val="a3"/>
              <w:jc w:val="both"/>
              <w:rPr>
                <w:rFonts w:ascii="Times New Roman" w:eastAsia="Times New Roman" w:hAnsi="Times New Roman" w:cs="Times New Roman"/>
              </w:rPr>
            </w:pPr>
          </w:p>
        </w:tc>
      </w:tr>
      <w:tr w:rsidR="00614CF7" w:rsidRPr="000627AE" w:rsidTr="000627AE">
        <w:tc>
          <w:tcPr>
            <w:tcW w:w="959" w:type="dxa"/>
            <w:tcBorders>
              <w:top w:val="single" w:sz="4" w:space="0" w:color="auto"/>
              <w:left w:val="single" w:sz="4" w:space="0" w:color="auto"/>
              <w:bottom w:val="single" w:sz="4" w:space="0" w:color="auto"/>
              <w:right w:val="single" w:sz="4" w:space="0" w:color="auto"/>
            </w:tcBorders>
          </w:tcPr>
          <w:p w:rsidR="00614CF7" w:rsidRPr="000627AE" w:rsidRDefault="00614CF7" w:rsidP="000627AE">
            <w:pPr>
              <w:pStyle w:val="a3"/>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hideMark/>
          </w:tcPr>
          <w:p w:rsidR="00614CF7" w:rsidRPr="000627AE" w:rsidRDefault="00614CF7" w:rsidP="000627AE">
            <w:pPr>
              <w:pStyle w:val="a3"/>
              <w:jc w:val="both"/>
              <w:rPr>
                <w:rFonts w:ascii="Times New Roman" w:hAnsi="Times New Roman" w:cs="Times New Roman"/>
              </w:rPr>
            </w:pPr>
            <w:r w:rsidRPr="000627AE">
              <w:rPr>
                <w:rFonts w:ascii="Times New Roman" w:hAnsi="Times New Roman" w:cs="Times New Roman"/>
              </w:rPr>
              <w:t>32</w:t>
            </w:r>
          </w:p>
        </w:tc>
        <w:tc>
          <w:tcPr>
            <w:tcW w:w="11482" w:type="dxa"/>
            <w:tcBorders>
              <w:top w:val="single" w:sz="4" w:space="0" w:color="auto"/>
              <w:left w:val="single" w:sz="4" w:space="0" w:color="auto"/>
              <w:bottom w:val="single" w:sz="4" w:space="0" w:color="auto"/>
              <w:right w:val="single" w:sz="4" w:space="0" w:color="auto"/>
            </w:tcBorders>
            <w:hideMark/>
          </w:tcPr>
          <w:p w:rsidR="00614CF7" w:rsidRPr="000627AE" w:rsidRDefault="00614CF7" w:rsidP="000627AE">
            <w:pPr>
              <w:pStyle w:val="a3"/>
              <w:jc w:val="both"/>
              <w:rPr>
                <w:rFonts w:ascii="Times New Roman" w:hAnsi="Times New Roman" w:cs="Times New Roman"/>
              </w:rPr>
            </w:pPr>
            <w:r w:rsidRPr="000627AE">
              <w:rPr>
                <w:rFonts w:ascii="Times New Roman" w:hAnsi="Times New Roman" w:cs="Times New Roman"/>
              </w:rPr>
              <w:t>Механическая энергия. Виды механической энергии. Закон сохранения механической энергии</w:t>
            </w:r>
          </w:p>
        </w:tc>
        <w:tc>
          <w:tcPr>
            <w:tcW w:w="1417" w:type="dxa"/>
            <w:tcBorders>
              <w:top w:val="single" w:sz="4" w:space="0" w:color="auto"/>
              <w:left w:val="single" w:sz="4" w:space="0" w:color="auto"/>
              <w:bottom w:val="single" w:sz="4" w:space="0" w:color="auto"/>
              <w:right w:val="single" w:sz="4" w:space="0" w:color="auto"/>
            </w:tcBorders>
          </w:tcPr>
          <w:p w:rsidR="00614CF7" w:rsidRPr="000627AE" w:rsidRDefault="00614CF7" w:rsidP="000627AE">
            <w:pPr>
              <w:pStyle w:val="a3"/>
              <w:jc w:val="both"/>
              <w:rPr>
                <w:rFonts w:ascii="Times New Roman" w:eastAsia="Times New Roman" w:hAnsi="Times New Roman" w:cs="Times New Roman"/>
              </w:rPr>
            </w:pPr>
          </w:p>
        </w:tc>
      </w:tr>
      <w:tr w:rsidR="00614CF7" w:rsidRPr="000627AE" w:rsidTr="000627AE">
        <w:tc>
          <w:tcPr>
            <w:tcW w:w="959" w:type="dxa"/>
            <w:tcBorders>
              <w:top w:val="single" w:sz="4" w:space="0" w:color="auto"/>
              <w:left w:val="single" w:sz="4" w:space="0" w:color="auto"/>
              <w:bottom w:val="single" w:sz="4" w:space="0" w:color="auto"/>
              <w:right w:val="single" w:sz="4" w:space="0" w:color="auto"/>
            </w:tcBorders>
          </w:tcPr>
          <w:p w:rsidR="00614CF7" w:rsidRPr="000627AE" w:rsidRDefault="00614CF7" w:rsidP="000627AE">
            <w:pPr>
              <w:pStyle w:val="a3"/>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hideMark/>
          </w:tcPr>
          <w:p w:rsidR="00614CF7" w:rsidRPr="000627AE" w:rsidRDefault="00614CF7" w:rsidP="000627AE">
            <w:pPr>
              <w:pStyle w:val="a3"/>
              <w:jc w:val="both"/>
              <w:rPr>
                <w:rFonts w:ascii="Times New Roman" w:hAnsi="Times New Roman" w:cs="Times New Roman"/>
              </w:rPr>
            </w:pPr>
            <w:r w:rsidRPr="000627AE">
              <w:rPr>
                <w:rFonts w:ascii="Times New Roman" w:hAnsi="Times New Roman" w:cs="Times New Roman"/>
              </w:rPr>
              <w:t>33</w:t>
            </w:r>
          </w:p>
        </w:tc>
        <w:tc>
          <w:tcPr>
            <w:tcW w:w="11482" w:type="dxa"/>
            <w:tcBorders>
              <w:top w:val="single" w:sz="4" w:space="0" w:color="auto"/>
              <w:left w:val="single" w:sz="4" w:space="0" w:color="auto"/>
              <w:bottom w:val="single" w:sz="4" w:space="0" w:color="auto"/>
              <w:right w:val="single" w:sz="4" w:space="0" w:color="auto"/>
            </w:tcBorders>
            <w:hideMark/>
          </w:tcPr>
          <w:p w:rsidR="00614CF7" w:rsidRPr="000627AE" w:rsidRDefault="00614CF7" w:rsidP="000627AE">
            <w:pPr>
              <w:pStyle w:val="a3"/>
              <w:jc w:val="both"/>
              <w:rPr>
                <w:rFonts w:ascii="Times New Roman" w:hAnsi="Times New Roman" w:cs="Times New Roman"/>
              </w:rPr>
            </w:pPr>
            <w:r w:rsidRPr="000627AE">
              <w:rPr>
                <w:rFonts w:ascii="Times New Roman" w:hAnsi="Times New Roman" w:cs="Times New Roman"/>
              </w:rPr>
              <w:t>Решение задач на законы сохранения. Подготовка к контрольной работе.</w:t>
            </w:r>
          </w:p>
        </w:tc>
        <w:tc>
          <w:tcPr>
            <w:tcW w:w="1417" w:type="dxa"/>
            <w:tcBorders>
              <w:top w:val="single" w:sz="4" w:space="0" w:color="auto"/>
              <w:left w:val="single" w:sz="4" w:space="0" w:color="auto"/>
              <w:bottom w:val="single" w:sz="4" w:space="0" w:color="auto"/>
              <w:right w:val="single" w:sz="4" w:space="0" w:color="auto"/>
            </w:tcBorders>
          </w:tcPr>
          <w:p w:rsidR="00614CF7" w:rsidRPr="000627AE" w:rsidRDefault="00614CF7" w:rsidP="000627AE">
            <w:pPr>
              <w:pStyle w:val="a3"/>
              <w:jc w:val="both"/>
              <w:rPr>
                <w:rFonts w:ascii="Times New Roman" w:eastAsia="Times New Roman" w:hAnsi="Times New Roman" w:cs="Times New Roman"/>
              </w:rPr>
            </w:pPr>
          </w:p>
        </w:tc>
      </w:tr>
      <w:tr w:rsidR="00614CF7" w:rsidRPr="000627AE" w:rsidTr="000627AE">
        <w:tc>
          <w:tcPr>
            <w:tcW w:w="959" w:type="dxa"/>
            <w:tcBorders>
              <w:top w:val="single" w:sz="4" w:space="0" w:color="auto"/>
              <w:left w:val="single" w:sz="4" w:space="0" w:color="auto"/>
              <w:bottom w:val="single" w:sz="4" w:space="0" w:color="auto"/>
              <w:right w:val="single" w:sz="4" w:space="0" w:color="auto"/>
            </w:tcBorders>
          </w:tcPr>
          <w:p w:rsidR="00614CF7" w:rsidRPr="000627AE" w:rsidRDefault="00614CF7" w:rsidP="000627AE">
            <w:pPr>
              <w:pStyle w:val="a3"/>
              <w:jc w:val="both"/>
              <w:rPr>
                <w:rFonts w:ascii="Times New Roman" w:hAnsi="Times New Roman" w:cs="Times New Roman"/>
              </w:rPr>
            </w:pPr>
            <w:r w:rsidRPr="000627AE">
              <w:rPr>
                <w:rFonts w:ascii="Times New Roman" w:hAnsi="Times New Roman" w:cs="Times New Roman"/>
              </w:rPr>
              <w:t>12</w:t>
            </w:r>
          </w:p>
        </w:tc>
        <w:tc>
          <w:tcPr>
            <w:tcW w:w="1134" w:type="dxa"/>
            <w:tcBorders>
              <w:top w:val="single" w:sz="4" w:space="0" w:color="auto"/>
              <w:left w:val="single" w:sz="4" w:space="0" w:color="auto"/>
              <w:bottom w:val="single" w:sz="4" w:space="0" w:color="auto"/>
              <w:right w:val="single" w:sz="4" w:space="0" w:color="auto"/>
            </w:tcBorders>
            <w:hideMark/>
          </w:tcPr>
          <w:p w:rsidR="00614CF7" w:rsidRPr="000627AE" w:rsidRDefault="00614CF7" w:rsidP="000627AE">
            <w:pPr>
              <w:pStyle w:val="a3"/>
              <w:jc w:val="both"/>
              <w:rPr>
                <w:rFonts w:ascii="Times New Roman" w:hAnsi="Times New Roman" w:cs="Times New Roman"/>
              </w:rPr>
            </w:pPr>
            <w:r w:rsidRPr="000627AE">
              <w:rPr>
                <w:rFonts w:ascii="Times New Roman" w:hAnsi="Times New Roman" w:cs="Times New Roman"/>
              </w:rPr>
              <w:t>34</w:t>
            </w:r>
          </w:p>
        </w:tc>
        <w:tc>
          <w:tcPr>
            <w:tcW w:w="11482" w:type="dxa"/>
            <w:tcBorders>
              <w:top w:val="single" w:sz="4" w:space="0" w:color="auto"/>
              <w:left w:val="single" w:sz="4" w:space="0" w:color="auto"/>
              <w:bottom w:val="single" w:sz="4" w:space="0" w:color="auto"/>
              <w:right w:val="single" w:sz="4" w:space="0" w:color="auto"/>
            </w:tcBorders>
            <w:hideMark/>
          </w:tcPr>
          <w:p w:rsidR="00614CF7" w:rsidRPr="000627AE" w:rsidRDefault="00614CF7" w:rsidP="000627AE">
            <w:pPr>
              <w:pStyle w:val="a3"/>
              <w:jc w:val="both"/>
              <w:rPr>
                <w:rFonts w:ascii="Times New Roman" w:hAnsi="Times New Roman" w:cs="Times New Roman"/>
              </w:rPr>
            </w:pPr>
            <w:r w:rsidRPr="000627AE">
              <w:rPr>
                <w:rFonts w:ascii="Times New Roman" w:hAnsi="Times New Roman" w:cs="Times New Roman"/>
              </w:rPr>
              <w:t>К.р. №3 «Законы сохранения»</w:t>
            </w:r>
          </w:p>
        </w:tc>
        <w:tc>
          <w:tcPr>
            <w:tcW w:w="1417" w:type="dxa"/>
            <w:tcBorders>
              <w:top w:val="single" w:sz="4" w:space="0" w:color="auto"/>
              <w:left w:val="single" w:sz="4" w:space="0" w:color="auto"/>
              <w:bottom w:val="single" w:sz="4" w:space="0" w:color="auto"/>
              <w:right w:val="single" w:sz="4" w:space="0" w:color="auto"/>
            </w:tcBorders>
          </w:tcPr>
          <w:p w:rsidR="00614CF7" w:rsidRPr="000627AE" w:rsidRDefault="00614CF7" w:rsidP="000627AE">
            <w:pPr>
              <w:pStyle w:val="a3"/>
              <w:jc w:val="both"/>
              <w:rPr>
                <w:rFonts w:ascii="Times New Roman" w:eastAsia="Times New Roman" w:hAnsi="Times New Roman" w:cs="Times New Roman"/>
              </w:rPr>
            </w:pPr>
            <w:r w:rsidRPr="000627AE">
              <w:rPr>
                <w:rFonts w:ascii="Times New Roman" w:hAnsi="Times New Roman" w:cs="Times New Roman"/>
              </w:rPr>
              <w:t>К.р. №3</w:t>
            </w:r>
          </w:p>
        </w:tc>
      </w:tr>
      <w:tr w:rsidR="00614CF7" w:rsidRPr="000627AE" w:rsidTr="000627AE">
        <w:tc>
          <w:tcPr>
            <w:tcW w:w="959" w:type="dxa"/>
            <w:tcBorders>
              <w:top w:val="single" w:sz="4" w:space="0" w:color="auto"/>
              <w:left w:val="single" w:sz="4" w:space="0" w:color="auto"/>
              <w:bottom w:val="single" w:sz="4" w:space="0" w:color="auto"/>
              <w:right w:val="single" w:sz="4" w:space="0" w:color="auto"/>
            </w:tcBorders>
          </w:tcPr>
          <w:p w:rsidR="00614CF7" w:rsidRPr="000627AE" w:rsidRDefault="00614CF7" w:rsidP="000627AE">
            <w:pPr>
              <w:pStyle w:val="a3"/>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hideMark/>
          </w:tcPr>
          <w:p w:rsidR="00614CF7" w:rsidRPr="000627AE" w:rsidRDefault="00614CF7" w:rsidP="000627AE">
            <w:pPr>
              <w:pStyle w:val="a3"/>
              <w:jc w:val="both"/>
              <w:rPr>
                <w:rFonts w:ascii="Times New Roman" w:hAnsi="Times New Roman" w:cs="Times New Roman"/>
              </w:rPr>
            </w:pPr>
            <w:r w:rsidRPr="000627AE">
              <w:rPr>
                <w:rFonts w:ascii="Times New Roman" w:hAnsi="Times New Roman" w:cs="Times New Roman"/>
              </w:rPr>
              <w:t>35</w:t>
            </w:r>
          </w:p>
        </w:tc>
        <w:tc>
          <w:tcPr>
            <w:tcW w:w="11482" w:type="dxa"/>
            <w:tcBorders>
              <w:top w:val="single" w:sz="4" w:space="0" w:color="auto"/>
              <w:left w:val="single" w:sz="4" w:space="0" w:color="auto"/>
              <w:bottom w:val="single" w:sz="4" w:space="0" w:color="auto"/>
              <w:right w:val="single" w:sz="4" w:space="0" w:color="auto"/>
            </w:tcBorders>
            <w:hideMark/>
          </w:tcPr>
          <w:p w:rsidR="00614CF7" w:rsidRPr="000627AE" w:rsidRDefault="00614CF7" w:rsidP="000627AE">
            <w:pPr>
              <w:pStyle w:val="a3"/>
              <w:jc w:val="both"/>
              <w:rPr>
                <w:rFonts w:ascii="Times New Roman" w:hAnsi="Times New Roman" w:cs="Times New Roman"/>
                <w:b/>
              </w:rPr>
            </w:pPr>
            <w:r w:rsidRPr="000627AE">
              <w:rPr>
                <w:rFonts w:ascii="Times New Roman" w:hAnsi="Times New Roman" w:cs="Times New Roman"/>
                <w:b/>
              </w:rPr>
              <w:t>Механические колебания и волны. Звук</w:t>
            </w:r>
          </w:p>
          <w:p w:rsidR="00614CF7" w:rsidRPr="000627AE" w:rsidRDefault="00614CF7" w:rsidP="000627AE">
            <w:pPr>
              <w:pStyle w:val="a3"/>
              <w:jc w:val="both"/>
              <w:rPr>
                <w:rFonts w:ascii="Times New Roman" w:hAnsi="Times New Roman" w:cs="Times New Roman"/>
              </w:rPr>
            </w:pPr>
            <w:r w:rsidRPr="000627AE">
              <w:rPr>
                <w:rFonts w:ascii="Times New Roman" w:hAnsi="Times New Roman" w:cs="Times New Roman"/>
              </w:rPr>
              <w:t>Механические колебания. Наблюдение и описание механических колебаний.</w:t>
            </w:r>
          </w:p>
        </w:tc>
        <w:tc>
          <w:tcPr>
            <w:tcW w:w="1417" w:type="dxa"/>
            <w:tcBorders>
              <w:top w:val="single" w:sz="4" w:space="0" w:color="auto"/>
              <w:left w:val="single" w:sz="4" w:space="0" w:color="auto"/>
              <w:bottom w:val="single" w:sz="4" w:space="0" w:color="auto"/>
              <w:right w:val="single" w:sz="4" w:space="0" w:color="auto"/>
            </w:tcBorders>
          </w:tcPr>
          <w:p w:rsidR="00614CF7" w:rsidRPr="000627AE" w:rsidRDefault="00614CF7" w:rsidP="000627AE">
            <w:pPr>
              <w:pStyle w:val="a3"/>
              <w:jc w:val="both"/>
              <w:rPr>
                <w:rFonts w:ascii="Times New Roman" w:eastAsia="Times New Roman" w:hAnsi="Times New Roman" w:cs="Times New Roman"/>
              </w:rPr>
            </w:pPr>
          </w:p>
        </w:tc>
      </w:tr>
      <w:tr w:rsidR="00614CF7" w:rsidRPr="000627AE" w:rsidTr="000627AE">
        <w:tc>
          <w:tcPr>
            <w:tcW w:w="959" w:type="dxa"/>
            <w:tcBorders>
              <w:top w:val="single" w:sz="4" w:space="0" w:color="auto"/>
              <w:left w:val="single" w:sz="4" w:space="0" w:color="auto"/>
              <w:bottom w:val="single" w:sz="4" w:space="0" w:color="auto"/>
              <w:right w:val="single" w:sz="4" w:space="0" w:color="auto"/>
            </w:tcBorders>
          </w:tcPr>
          <w:p w:rsidR="00614CF7" w:rsidRPr="000627AE" w:rsidRDefault="00614CF7" w:rsidP="000627AE">
            <w:pPr>
              <w:pStyle w:val="a3"/>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hideMark/>
          </w:tcPr>
          <w:p w:rsidR="00614CF7" w:rsidRPr="000627AE" w:rsidRDefault="00614CF7" w:rsidP="000627AE">
            <w:pPr>
              <w:pStyle w:val="a3"/>
              <w:jc w:val="both"/>
              <w:rPr>
                <w:rFonts w:ascii="Times New Roman" w:hAnsi="Times New Roman" w:cs="Times New Roman"/>
              </w:rPr>
            </w:pPr>
            <w:r w:rsidRPr="000627AE">
              <w:rPr>
                <w:rFonts w:ascii="Times New Roman" w:hAnsi="Times New Roman" w:cs="Times New Roman"/>
              </w:rPr>
              <w:t>36</w:t>
            </w:r>
          </w:p>
        </w:tc>
        <w:tc>
          <w:tcPr>
            <w:tcW w:w="11482" w:type="dxa"/>
            <w:tcBorders>
              <w:top w:val="single" w:sz="4" w:space="0" w:color="auto"/>
              <w:left w:val="single" w:sz="4" w:space="0" w:color="auto"/>
              <w:bottom w:val="single" w:sz="4" w:space="0" w:color="auto"/>
              <w:right w:val="single" w:sz="4" w:space="0" w:color="auto"/>
            </w:tcBorders>
            <w:hideMark/>
          </w:tcPr>
          <w:p w:rsidR="00614CF7" w:rsidRPr="000627AE" w:rsidRDefault="00614CF7" w:rsidP="000627AE">
            <w:pPr>
              <w:pStyle w:val="a3"/>
              <w:jc w:val="both"/>
              <w:rPr>
                <w:rFonts w:ascii="Times New Roman" w:hAnsi="Times New Roman" w:cs="Times New Roman"/>
              </w:rPr>
            </w:pPr>
            <w:r w:rsidRPr="000627AE">
              <w:rPr>
                <w:rFonts w:ascii="Times New Roman" w:hAnsi="Times New Roman" w:cs="Times New Roman"/>
              </w:rPr>
              <w:t xml:space="preserve">Величины, характеризующие колебательное движение: период, амплитуда колебаний, частота. </w:t>
            </w:r>
          </w:p>
        </w:tc>
        <w:tc>
          <w:tcPr>
            <w:tcW w:w="1417" w:type="dxa"/>
            <w:tcBorders>
              <w:top w:val="single" w:sz="4" w:space="0" w:color="auto"/>
              <w:left w:val="single" w:sz="4" w:space="0" w:color="auto"/>
              <w:bottom w:val="single" w:sz="4" w:space="0" w:color="auto"/>
              <w:right w:val="single" w:sz="4" w:space="0" w:color="auto"/>
            </w:tcBorders>
          </w:tcPr>
          <w:p w:rsidR="00614CF7" w:rsidRPr="000627AE" w:rsidRDefault="00614CF7" w:rsidP="000627AE">
            <w:pPr>
              <w:pStyle w:val="a3"/>
              <w:jc w:val="both"/>
              <w:rPr>
                <w:rFonts w:ascii="Times New Roman" w:eastAsia="Times New Roman" w:hAnsi="Times New Roman" w:cs="Times New Roman"/>
              </w:rPr>
            </w:pPr>
          </w:p>
        </w:tc>
      </w:tr>
      <w:tr w:rsidR="00614CF7" w:rsidRPr="000627AE" w:rsidTr="000627AE">
        <w:tc>
          <w:tcPr>
            <w:tcW w:w="959" w:type="dxa"/>
            <w:tcBorders>
              <w:top w:val="single" w:sz="4" w:space="0" w:color="auto"/>
              <w:left w:val="single" w:sz="4" w:space="0" w:color="auto"/>
              <w:bottom w:val="single" w:sz="4" w:space="0" w:color="auto"/>
              <w:right w:val="single" w:sz="4" w:space="0" w:color="auto"/>
            </w:tcBorders>
          </w:tcPr>
          <w:p w:rsidR="00614CF7" w:rsidRPr="000627AE" w:rsidRDefault="00614CF7" w:rsidP="000627AE">
            <w:pPr>
              <w:pStyle w:val="a3"/>
              <w:jc w:val="both"/>
              <w:rPr>
                <w:rFonts w:ascii="Times New Roman" w:hAnsi="Times New Roman" w:cs="Times New Roman"/>
              </w:rPr>
            </w:pPr>
            <w:r w:rsidRPr="000627AE">
              <w:rPr>
                <w:rFonts w:ascii="Times New Roman" w:hAnsi="Times New Roman" w:cs="Times New Roman"/>
              </w:rPr>
              <w:t>13</w:t>
            </w:r>
          </w:p>
        </w:tc>
        <w:tc>
          <w:tcPr>
            <w:tcW w:w="1134" w:type="dxa"/>
            <w:tcBorders>
              <w:top w:val="single" w:sz="4" w:space="0" w:color="auto"/>
              <w:left w:val="single" w:sz="4" w:space="0" w:color="auto"/>
              <w:bottom w:val="single" w:sz="4" w:space="0" w:color="auto"/>
              <w:right w:val="single" w:sz="4" w:space="0" w:color="auto"/>
            </w:tcBorders>
            <w:hideMark/>
          </w:tcPr>
          <w:p w:rsidR="00614CF7" w:rsidRPr="000627AE" w:rsidRDefault="00614CF7" w:rsidP="000627AE">
            <w:pPr>
              <w:pStyle w:val="a3"/>
              <w:jc w:val="both"/>
              <w:rPr>
                <w:rFonts w:ascii="Times New Roman" w:hAnsi="Times New Roman" w:cs="Times New Roman"/>
              </w:rPr>
            </w:pPr>
            <w:r w:rsidRPr="000627AE">
              <w:rPr>
                <w:rFonts w:ascii="Times New Roman" w:hAnsi="Times New Roman" w:cs="Times New Roman"/>
              </w:rPr>
              <w:t>37</w:t>
            </w:r>
          </w:p>
        </w:tc>
        <w:tc>
          <w:tcPr>
            <w:tcW w:w="11482" w:type="dxa"/>
            <w:tcBorders>
              <w:top w:val="single" w:sz="4" w:space="0" w:color="auto"/>
              <w:left w:val="single" w:sz="4" w:space="0" w:color="auto"/>
              <w:bottom w:val="single" w:sz="4" w:space="0" w:color="auto"/>
              <w:right w:val="single" w:sz="4" w:space="0" w:color="auto"/>
            </w:tcBorders>
            <w:hideMark/>
          </w:tcPr>
          <w:p w:rsidR="00614CF7" w:rsidRPr="000627AE" w:rsidRDefault="00614CF7" w:rsidP="000627AE">
            <w:pPr>
              <w:pStyle w:val="a3"/>
              <w:jc w:val="both"/>
              <w:rPr>
                <w:rFonts w:ascii="Times New Roman" w:hAnsi="Times New Roman" w:cs="Times New Roman"/>
              </w:rPr>
            </w:pPr>
            <w:r w:rsidRPr="000627AE">
              <w:rPr>
                <w:rFonts w:ascii="Times New Roman" w:hAnsi="Times New Roman" w:cs="Times New Roman"/>
              </w:rPr>
              <w:t>Наблюдение и исследование  зависимости периода колебаний груза на пружине от массы груза и жёсткости пружины. Наблюдение и исследование зависимости  периода колебаний груза на нити от  длины и независимости от массы.</w:t>
            </w:r>
          </w:p>
        </w:tc>
        <w:tc>
          <w:tcPr>
            <w:tcW w:w="1417" w:type="dxa"/>
            <w:tcBorders>
              <w:top w:val="single" w:sz="4" w:space="0" w:color="auto"/>
              <w:left w:val="single" w:sz="4" w:space="0" w:color="auto"/>
              <w:bottom w:val="single" w:sz="4" w:space="0" w:color="auto"/>
              <w:right w:val="single" w:sz="4" w:space="0" w:color="auto"/>
            </w:tcBorders>
          </w:tcPr>
          <w:p w:rsidR="00614CF7" w:rsidRPr="000627AE" w:rsidRDefault="00614CF7" w:rsidP="000627AE">
            <w:pPr>
              <w:pStyle w:val="a3"/>
              <w:jc w:val="both"/>
              <w:rPr>
                <w:rFonts w:ascii="Times New Roman" w:eastAsia="Times New Roman" w:hAnsi="Times New Roman" w:cs="Times New Roman"/>
              </w:rPr>
            </w:pPr>
          </w:p>
        </w:tc>
      </w:tr>
      <w:tr w:rsidR="00614CF7" w:rsidRPr="000627AE" w:rsidTr="000627AE">
        <w:tc>
          <w:tcPr>
            <w:tcW w:w="959" w:type="dxa"/>
            <w:tcBorders>
              <w:top w:val="single" w:sz="4" w:space="0" w:color="auto"/>
              <w:left w:val="single" w:sz="4" w:space="0" w:color="auto"/>
              <w:bottom w:val="single" w:sz="4" w:space="0" w:color="auto"/>
              <w:right w:val="single" w:sz="4" w:space="0" w:color="auto"/>
            </w:tcBorders>
          </w:tcPr>
          <w:p w:rsidR="00614CF7" w:rsidRPr="000627AE" w:rsidRDefault="00614CF7" w:rsidP="000627AE">
            <w:pPr>
              <w:pStyle w:val="a3"/>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hideMark/>
          </w:tcPr>
          <w:p w:rsidR="00614CF7" w:rsidRPr="000627AE" w:rsidRDefault="00614CF7" w:rsidP="000627AE">
            <w:pPr>
              <w:pStyle w:val="a3"/>
              <w:jc w:val="both"/>
              <w:rPr>
                <w:rFonts w:ascii="Times New Roman" w:hAnsi="Times New Roman" w:cs="Times New Roman"/>
              </w:rPr>
            </w:pPr>
            <w:r w:rsidRPr="000627AE">
              <w:rPr>
                <w:rFonts w:ascii="Times New Roman" w:hAnsi="Times New Roman" w:cs="Times New Roman"/>
              </w:rPr>
              <w:t>38</w:t>
            </w:r>
          </w:p>
        </w:tc>
        <w:tc>
          <w:tcPr>
            <w:tcW w:w="11482" w:type="dxa"/>
            <w:tcBorders>
              <w:top w:val="single" w:sz="4" w:space="0" w:color="auto"/>
              <w:left w:val="single" w:sz="4" w:space="0" w:color="auto"/>
              <w:bottom w:val="single" w:sz="4" w:space="0" w:color="auto"/>
              <w:right w:val="single" w:sz="4" w:space="0" w:color="auto"/>
            </w:tcBorders>
            <w:hideMark/>
          </w:tcPr>
          <w:p w:rsidR="00614CF7" w:rsidRPr="000627AE" w:rsidRDefault="00614CF7" w:rsidP="000627AE">
            <w:pPr>
              <w:pStyle w:val="a3"/>
              <w:jc w:val="both"/>
              <w:rPr>
                <w:rFonts w:ascii="Times New Roman" w:hAnsi="Times New Roman" w:cs="Times New Roman"/>
              </w:rPr>
            </w:pPr>
            <w:r w:rsidRPr="000627AE">
              <w:rPr>
                <w:rFonts w:ascii="Times New Roman" w:hAnsi="Times New Roman" w:cs="Times New Roman"/>
              </w:rPr>
              <w:t>Л.р. №3 «Измерение времени процесса, периода колебаний».</w:t>
            </w:r>
          </w:p>
        </w:tc>
        <w:tc>
          <w:tcPr>
            <w:tcW w:w="1417" w:type="dxa"/>
            <w:tcBorders>
              <w:top w:val="single" w:sz="4" w:space="0" w:color="auto"/>
              <w:left w:val="single" w:sz="4" w:space="0" w:color="auto"/>
              <w:bottom w:val="single" w:sz="4" w:space="0" w:color="auto"/>
              <w:right w:val="single" w:sz="4" w:space="0" w:color="auto"/>
            </w:tcBorders>
            <w:hideMark/>
          </w:tcPr>
          <w:p w:rsidR="00614CF7" w:rsidRPr="000627AE" w:rsidRDefault="00614CF7" w:rsidP="000627AE">
            <w:pPr>
              <w:pStyle w:val="a3"/>
              <w:jc w:val="both"/>
              <w:rPr>
                <w:rFonts w:ascii="Times New Roman" w:eastAsia="Times New Roman" w:hAnsi="Times New Roman" w:cs="Times New Roman"/>
              </w:rPr>
            </w:pPr>
            <w:r w:rsidRPr="000627AE">
              <w:rPr>
                <w:rFonts w:ascii="Times New Roman" w:hAnsi="Times New Roman" w:cs="Times New Roman"/>
              </w:rPr>
              <w:t>Л.р. №3</w:t>
            </w:r>
          </w:p>
        </w:tc>
      </w:tr>
      <w:tr w:rsidR="00614CF7" w:rsidRPr="000627AE" w:rsidTr="000627AE">
        <w:tc>
          <w:tcPr>
            <w:tcW w:w="959" w:type="dxa"/>
            <w:tcBorders>
              <w:top w:val="single" w:sz="4" w:space="0" w:color="auto"/>
              <w:left w:val="single" w:sz="4" w:space="0" w:color="auto"/>
              <w:bottom w:val="single" w:sz="4" w:space="0" w:color="auto"/>
              <w:right w:val="single" w:sz="4" w:space="0" w:color="auto"/>
            </w:tcBorders>
          </w:tcPr>
          <w:p w:rsidR="00614CF7" w:rsidRPr="000627AE" w:rsidRDefault="00614CF7" w:rsidP="000627AE">
            <w:pPr>
              <w:pStyle w:val="a3"/>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hideMark/>
          </w:tcPr>
          <w:p w:rsidR="00614CF7" w:rsidRPr="000627AE" w:rsidRDefault="00614CF7" w:rsidP="000627AE">
            <w:pPr>
              <w:pStyle w:val="a3"/>
              <w:jc w:val="both"/>
              <w:rPr>
                <w:rFonts w:ascii="Times New Roman" w:hAnsi="Times New Roman" w:cs="Times New Roman"/>
              </w:rPr>
            </w:pPr>
            <w:r w:rsidRPr="000627AE">
              <w:rPr>
                <w:rFonts w:ascii="Times New Roman" w:hAnsi="Times New Roman" w:cs="Times New Roman"/>
              </w:rPr>
              <w:t>39</w:t>
            </w:r>
          </w:p>
        </w:tc>
        <w:tc>
          <w:tcPr>
            <w:tcW w:w="11482" w:type="dxa"/>
            <w:tcBorders>
              <w:top w:val="single" w:sz="4" w:space="0" w:color="auto"/>
              <w:left w:val="single" w:sz="4" w:space="0" w:color="auto"/>
              <w:bottom w:val="single" w:sz="4" w:space="0" w:color="auto"/>
              <w:right w:val="single" w:sz="4" w:space="0" w:color="auto"/>
            </w:tcBorders>
            <w:hideMark/>
          </w:tcPr>
          <w:p w:rsidR="00614CF7" w:rsidRPr="000627AE" w:rsidRDefault="00614CF7" w:rsidP="000627AE">
            <w:pPr>
              <w:pStyle w:val="a3"/>
              <w:jc w:val="both"/>
              <w:rPr>
                <w:rFonts w:ascii="Times New Roman" w:hAnsi="Times New Roman" w:cs="Times New Roman"/>
              </w:rPr>
            </w:pPr>
            <w:r w:rsidRPr="000627AE">
              <w:rPr>
                <w:rFonts w:ascii="Times New Roman" w:hAnsi="Times New Roman" w:cs="Times New Roman"/>
              </w:rPr>
              <w:t xml:space="preserve">Л.р. №4 «Определение частоты колебаний груза на пружине и нити». </w:t>
            </w:r>
          </w:p>
        </w:tc>
        <w:tc>
          <w:tcPr>
            <w:tcW w:w="1417" w:type="dxa"/>
            <w:tcBorders>
              <w:top w:val="single" w:sz="4" w:space="0" w:color="auto"/>
              <w:left w:val="single" w:sz="4" w:space="0" w:color="auto"/>
              <w:bottom w:val="single" w:sz="4" w:space="0" w:color="auto"/>
              <w:right w:val="single" w:sz="4" w:space="0" w:color="auto"/>
            </w:tcBorders>
            <w:hideMark/>
          </w:tcPr>
          <w:p w:rsidR="00614CF7" w:rsidRPr="000627AE" w:rsidRDefault="00614CF7" w:rsidP="000627AE">
            <w:pPr>
              <w:pStyle w:val="a3"/>
              <w:jc w:val="both"/>
              <w:rPr>
                <w:rFonts w:ascii="Times New Roman" w:eastAsia="Times New Roman" w:hAnsi="Times New Roman" w:cs="Times New Roman"/>
              </w:rPr>
            </w:pPr>
            <w:r w:rsidRPr="000627AE">
              <w:rPr>
                <w:rFonts w:ascii="Times New Roman" w:hAnsi="Times New Roman" w:cs="Times New Roman"/>
              </w:rPr>
              <w:t>Л.р. №4</w:t>
            </w:r>
          </w:p>
        </w:tc>
      </w:tr>
      <w:tr w:rsidR="00614CF7" w:rsidRPr="000627AE" w:rsidTr="000627AE">
        <w:tc>
          <w:tcPr>
            <w:tcW w:w="959" w:type="dxa"/>
            <w:tcBorders>
              <w:top w:val="single" w:sz="4" w:space="0" w:color="auto"/>
              <w:left w:val="single" w:sz="4" w:space="0" w:color="auto"/>
              <w:bottom w:val="single" w:sz="4" w:space="0" w:color="auto"/>
              <w:right w:val="single" w:sz="4" w:space="0" w:color="auto"/>
            </w:tcBorders>
          </w:tcPr>
          <w:p w:rsidR="00614CF7" w:rsidRPr="000627AE" w:rsidRDefault="00614CF7" w:rsidP="000627AE">
            <w:pPr>
              <w:pStyle w:val="a3"/>
              <w:jc w:val="both"/>
              <w:rPr>
                <w:rFonts w:ascii="Times New Roman" w:hAnsi="Times New Roman" w:cs="Times New Roman"/>
              </w:rPr>
            </w:pPr>
            <w:r w:rsidRPr="000627AE">
              <w:rPr>
                <w:rFonts w:ascii="Times New Roman" w:hAnsi="Times New Roman" w:cs="Times New Roman"/>
              </w:rPr>
              <w:t>14</w:t>
            </w:r>
          </w:p>
        </w:tc>
        <w:tc>
          <w:tcPr>
            <w:tcW w:w="1134" w:type="dxa"/>
            <w:tcBorders>
              <w:top w:val="single" w:sz="4" w:space="0" w:color="auto"/>
              <w:left w:val="single" w:sz="4" w:space="0" w:color="auto"/>
              <w:bottom w:val="single" w:sz="4" w:space="0" w:color="auto"/>
              <w:right w:val="single" w:sz="4" w:space="0" w:color="auto"/>
            </w:tcBorders>
            <w:hideMark/>
          </w:tcPr>
          <w:p w:rsidR="00614CF7" w:rsidRPr="000627AE" w:rsidRDefault="00614CF7" w:rsidP="000627AE">
            <w:pPr>
              <w:pStyle w:val="a3"/>
              <w:jc w:val="both"/>
              <w:rPr>
                <w:rFonts w:ascii="Times New Roman" w:hAnsi="Times New Roman" w:cs="Times New Roman"/>
              </w:rPr>
            </w:pPr>
            <w:r w:rsidRPr="000627AE">
              <w:rPr>
                <w:rFonts w:ascii="Times New Roman" w:hAnsi="Times New Roman" w:cs="Times New Roman"/>
              </w:rPr>
              <w:t>40</w:t>
            </w:r>
          </w:p>
        </w:tc>
        <w:tc>
          <w:tcPr>
            <w:tcW w:w="11482" w:type="dxa"/>
            <w:tcBorders>
              <w:top w:val="single" w:sz="4" w:space="0" w:color="auto"/>
              <w:left w:val="single" w:sz="4" w:space="0" w:color="auto"/>
              <w:bottom w:val="single" w:sz="4" w:space="0" w:color="auto"/>
              <w:right w:val="single" w:sz="4" w:space="0" w:color="auto"/>
            </w:tcBorders>
            <w:hideMark/>
          </w:tcPr>
          <w:p w:rsidR="00614CF7" w:rsidRPr="000627AE" w:rsidRDefault="00614CF7" w:rsidP="000627AE">
            <w:pPr>
              <w:pStyle w:val="a3"/>
              <w:jc w:val="both"/>
              <w:rPr>
                <w:rFonts w:ascii="Times New Roman" w:hAnsi="Times New Roman" w:cs="Times New Roman"/>
              </w:rPr>
            </w:pPr>
            <w:r w:rsidRPr="000627AE">
              <w:rPr>
                <w:rFonts w:ascii="Times New Roman" w:hAnsi="Times New Roman" w:cs="Times New Roman"/>
              </w:rPr>
              <w:t xml:space="preserve">Превращение энергии в колебательном движении. </w:t>
            </w:r>
          </w:p>
        </w:tc>
        <w:tc>
          <w:tcPr>
            <w:tcW w:w="1417" w:type="dxa"/>
            <w:tcBorders>
              <w:top w:val="single" w:sz="4" w:space="0" w:color="auto"/>
              <w:left w:val="single" w:sz="4" w:space="0" w:color="auto"/>
              <w:bottom w:val="single" w:sz="4" w:space="0" w:color="auto"/>
              <w:right w:val="single" w:sz="4" w:space="0" w:color="auto"/>
            </w:tcBorders>
          </w:tcPr>
          <w:p w:rsidR="00614CF7" w:rsidRPr="000627AE" w:rsidRDefault="00614CF7" w:rsidP="000627AE">
            <w:pPr>
              <w:pStyle w:val="a3"/>
              <w:jc w:val="both"/>
              <w:rPr>
                <w:rFonts w:ascii="Times New Roman" w:eastAsia="Times New Roman" w:hAnsi="Times New Roman" w:cs="Times New Roman"/>
              </w:rPr>
            </w:pPr>
          </w:p>
        </w:tc>
      </w:tr>
      <w:tr w:rsidR="00614CF7" w:rsidRPr="000627AE" w:rsidTr="000627AE">
        <w:tc>
          <w:tcPr>
            <w:tcW w:w="959" w:type="dxa"/>
            <w:tcBorders>
              <w:top w:val="single" w:sz="4" w:space="0" w:color="auto"/>
              <w:left w:val="single" w:sz="4" w:space="0" w:color="auto"/>
              <w:bottom w:val="single" w:sz="4" w:space="0" w:color="auto"/>
              <w:right w:val="single" w:sz="4" w:space="0" w:color="auto"/>
            </w:tcBorders>
          </w:tcPr>
          <w:p w:rsidR="00614CF7" w:rsidRPr="000627AE" w:rsidRDefault="00614CF7" w:rsidP="000627AE">
            <w:pPr>
              <w:pStyle w:val="a3"/>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hideMark/>
          </w:tcPr>
          <w:p w:rsidR="00614CF7" w:rsidRPr="000627AE" w:rsidRDefault="00614CF7" w:rsidP="000627AE">
            <w:pPr>
              <w:pStyle w:val="a3"/>
              <w:jc w:val="both"/>
              <w:rPr>
                <w:rFonts w:ascii="Times New Roman" w:hAnsi="Times New Roman" w:cs="Times New Roman"/>
              </w:rPr>
            </w:pPr>
            <w:r w:rsidRPr="000627AE">
              <w:rPr>
                <w:rFonts w:ascii="Times New Roman" w:hAnsi="Times New Roman" w:cs="Times New Roman"/>
              </w:rPr>
              <w:t>41</w:t>
            </w:r>
          </w:p>
        </w:tc>
        <w:tc>
          <w:tcPr>
            <w:tcW w:w="11482" w:type="dxa"/>
            <w:tcBorders>
              <w:top w:val="single" w:sz="4" w:space="0" w:color="auto"/>
              <w:left w:val="single" w:sz="4" w:space="0" w:color="auto"/>
              <w:bottom w:val="single" w:sz="4" w:space="0" w:color="auto"/>
              <w:right w:val="single" w:sz="4" w:space="0" w:color="auto"/>
            </w:tcBorders>
            <w:hideMark/>
          </w:tcPr>
          <w:p w:rsidR="00614CF7" w:rsidRPr="000627AE" w:rsidRDefault="00614CF7" w:rsidP="000627AE">
            <w:pPr>
              <w:pStyle w:val="a3"/>
              <w:jc w:val="both"/>
              <w:rPr>
                <w:rFonts w:ascii="Times New Roman" w:hAnsi="Times New Roman" w:cs="Times New Roman"/>
              </w:rPr>
            </w:pPr>
            <w:r w:rsidRPr="000627AE">
              <w:rPr>
                <w:rFonts w:ascii="Times New Roman" w:hAnsi="Times New Roman" w:cs="Times New Roman"/>
              </w:rPr>
              <w:t>Затухающие колебания. Вынужденные колебания Резонанс.</w:t>
            </w:r>
          </w:p>
        </w:tc>
        <w:tc>
          <w:tcPr>
            <w:tcW w:w="1417" w:type="dxa"/>
            <w:tcBorders>
              <w:top w:val="single" w:sz="4" w:space="0" w:color="auto"/>
              <w:left w:val="single" w:sz="4" w:space="0" w:color="auto"/>
              <w:bottom w:val="single" w:sz="4" w:space="0" w:color="auto"/>
              <w:right w:val="single" w:sz="4" w:space="0" w:color="auto"/>
            </w:tcBorders>
          </w:tcPr>
          <w:p w:rsidR="00614CF7" w:rsidRPr="000627AE" w:rsidRDefault="00614CF7" w:rsidP="000627AE">
            <w:pPr>
              <w:pStyle w:val="a3"/>
              <w:jc w:val="both"/>
              <w:rPr>
                <w:rFonts w:ascii="Times New Roman" w:eastAsia="Times New Roman" w:hAnsi="Times New Roman" w:cs="Times New Roman"/>
              </w:rPr>
            </w:pPr>
          </w:p>
        </w:tc>
      </w:tr>
      <w:tr w:rsidR="00614CF7" w:rsidRPr="000627AE" w:rsidTr="000627AE">
        <w:tc>
          <w:tcPr>
            <w:tcW w:w="959" w:type="dxa"/>
            <w:tcBorders>
              <w:top w:val="single" w:sz="4" w:space="0" w:color="auto"/>
              <w:left w:val="single" w:sz="4" w:space="0" w:color="auto"/>
              <w:bottom w:val="single" w:sz="4" w:space="0" w:color="auto"/>
              <w:right w:val="single" w:sz="4" w:space="0" w:color="auto"/>
            </w:tcBorders>
          </w:tcPr>
          <w:p w:rsidR="00614CF7" w:rsidRPr="000627AE" w:rsidRDefault="00614CF7" w:rsidP="000627AE">
            <w:pPr>
              <w:pStyle w:val="a3"/>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hideMark/>
          </w:tcPr>
          <w:p w:rsidR="00614CF7" w:rsidRPr="000627AE" w:rsidRDefault="00614CF7" w:rsidP="000627AE">
            <w:pPr>
              <w:pStyle w:val="a3"/>
              <w:jc w:val="both"/>
              <w:rPr>
                <w:rFonts w:ascii="Times New Roman" w:hAnsi="Times New Roman" w:cs="Times New Roman"/>
              </w:rPr>
            </w:pPr>
            <w:r w:rsidRPr="000627AE">
              <w:rPr>
                <w:rFonts w:ascii="Times New Roman" w:hAnsi="Times New Roman" w:cs="Times New Roman"/>
              </w:rPr>
              <w:t>42</w:t>
            </w:r>
          </w:p>
        </w:tc>
        <w:tc>
          <w:tcPr>
            <w:tcW w:w="11482" w:type="dxa"/>
            <w:tcBorders>
              <w:top w:val="single" w:sz="4" w:space="0" w:color="auto"/>
              <w:left w:val="single" w:sz="4" w:space="0" w:color="auto"/>
              <w:bottom w:val="single" w:sz="4" w:space="0" w:color="auto"/>
              <w:right w:val="single" w:sz="4" w:space="0" w:color="auto"/>
            </w:tcBorders>
            <w:hideMark/>
          </w:tcPr>
          <w:p w:rsidR="00614CF7" w:rsidRPr="000627AE" w:rsidRDefault="00614CF7" w:rsidP="000627AE">
            <w:pPr>
              <w:pStyle w:val="a3"/>
              <w:jc w:val="both"/>
              <w:rPr>
                <w:rFonts w:ascii="Times New Roman" w:hAnsi="Times New Roman" w:cs="Times New Roman"/>
              </w:rPr>
            </w:pPr>
            <w:r w:rsidRPr="000627AE">
              <w:rPr>
                <w:rFonts w:ascii="Times New Roman" w:hAnsi="Times New Roman" w:cs="Times New Roman"/>
              </w:rPr>
              <w:t>Решение задач на нахождение характеристик колебательного движения.</w:t>
            </w:r>
          </w:p>
        </w:tc>
        <w:tc>
          <w:tcPr>
            <w:tcW w:w="1417" w:type="dxa"/>
            <w:tcBorders>
              <w:top w:val="single" w:sz="4" w:space="0" w:color="auto"/>
              <w:left w:val="single" w:sz="4" w:space="0" w:color="auto"/>
              <w:bottom w:val="single" w:sz="4" w:space="0" w:color="auto"/>
              <w:right w:val="single" w:sz="4" w:space="0" w:color="auto"/>
            </w:tcBorders>
          </w:tcPr>
          <w:p w:rsidR="00614CF7" w:rsidRPr="000627AE" w:rsidRDefault="00614CF7" w:rsidP="000627AE">
            <w:pPr>
              <w:pStyle w:val="a3"/>
              <w:jc w:val="both"/>
              <w:rPr>
                <w:rFonts w:ascii="Times New Roman" w:eastAsia="Times New Roman" w:hAnsi="Times New Roman" w:cs="Times New Roman"/>
              </w:rPr>
            </w:pPr>
          </w:p>
        </w:tc>
      </w:tr>
      <w:tr w:rsidR="00614CF7" w:rsidRPr="000627AE" w:rsidTr="000627AE">
        <w:tc>
          <w:tcPr>
            <w:tcW w:w="959" w:type="dxa"/>
            <w:tcBorders>
              <w:top w:val="single" w:sz="4" w:space="0" w:color="auto"/>
              <w:left w:val="single" w:sz="4" w:space="0" w:color="auto"/>
              <w:bottom w:val="single" w:sz="4" w:space="0" w:color="auto"/>
              <w:right w:val="single" w:sz="4" w:space="0" w:color="auto"/>
            </w:tcBorders>
          </w:tcPr>
          <w:p w:rsidR="00614CF7" w:rsidRPr="000627AE" w:rsidRDefault="00614CF7" w:rsidP="000627AE">
            <w:pPr>
              <w:pStyle w:val="a3"/>
              <w:jc w:val="both"/>
              <w:rPr>
                <w:rFonts w:ascii="Times New Roman" w:hAnsi="Times New Roman" w:cs="Times New Roman"/>
              </w:rPr>
            </w:pPr>
            <w:r w:rsidRPr="000627AE">
              <w:rPr>
                <w:rFonts w:ascii="Times New Roman" w:hAnsi="Times New Roman" w:cs="Times New Roman"/>
              </w:rPr>
              <w:lastRenderedPageBreak/>
              <w:t>15</w:t>
            </w:r>
          </w:p>
        </w:tc>
        <w:tc>
          <w:tcPr>
            <w:tcW w:w="1134" w:type="dxa"/>
            <w:tcBorders>
              <w:top w:val="single" w:sz="4" w:space="0" w:color="auto"/>
              <w:left w:val="single" w:sz="4" w:space="0" w:color="auto"/>
              <w:bottom w:val="single" w:sz="4" w:space="0" w:color="auto"/>
              <w:right w:val="single" w:sz="4" w:space="0" w:color="auto"/>
            </w:tcBorders>
            <w:hideMark/>
          </w:tcPr>
          <w:p w:rsidR="00614CF7" w:rsidRPr="000627AE" w:rsidRDefault="00614CF7" w:rsidP="000627AE">
            <w:pPr>
              <w:pStyle w:val="a3"/>
              <w:jc w:val="both"/>
              <w:rPr>
                <w:rFonts w:ascii="Times New Roman" w:hAnsi="Times New Roman" w:cs="Times New Roman"/>
              </w:rPr>
            </w:pPr>
            <w:r w:rsidRPr="000627AE">
              <w:rPr>
                <w:rFonts w:ascii="Times New Roman" w:hAnsi="Times New Roman" w:cs="Times New Roman"/>
              </w:rPr>
              <w:t>43</w:t>
            </w:r>
          </w:p>
        </w:tc>
        <w:tc>
          <w:tcPr>
            <w:tcW w:w="11482" w:type="dxa"/>
            <w:tcBorders>
              <w:top w:val="single" w:sz="4" w:space="0" w:color="auto"/>
              <w:left w:val="single" w:sz="4" w:space="0" w:color="auto"/>
              <w:bottom w:val="single" w:sz="4" w:space="0" w:color="auto"/>
              <w:right w:val="single" w:sz="4" w:space="0" w:color="auto"/>
            </w:tcBorders>
            <w:hideMark/>
          </w:tcPr>
          <w:p w:rsidR="00614CF7" w:rsidRPr="000627AE" w:rsidRDefault="00614CF7" w:rsidP="000627AE">
            <w:pPr>
              <w:pStyle w:val="a3"/>
              <w:jc w:val="both"/>
              <w:rPr>
                <w:rFonts w:ascii="Times New Roman" w:hAnsi="Times New Roman" w:cs="Times New Roman"/>
              </w:rPr>
            </w:pPr>
            <w:r w:rsidRPr="000627AE">
              <w:rPr>
                <w:rFonts w:ascii="Times New Roman" w:hAnsi="Times New Roman" w:cs="Times New Roman"/>
              </w:rPr>
              <w:t>Распространение колебаний в упругих средах. Поперечные и продольные волны.</w:t>
            </w:r>
          </w:p>
        </w:tc>
        <w:tc>
          <w:tcPr>
            <w:tcW w:w="1417" w:type="dxa"/>
            <w:tcBorders>
              <w:top w:val="single" w:sz="4" w:space="0" w:color="auto"/>
              <w:left w:val="single" w:sz="4" w:space="0" w:color="auto"/>
              <w:bottom w:val="single" w:sz="4" w:space="0" w:color="auto"/>
              <w:right w:val="single" w:sz="4" w:space="0" w:color="auto"/>
            </w:tcBorders>
          </w:tcPr>
          <w:p w:rsidR="00614CF7" w:rsidRPr="000627AE" w:rsidRDefault="00614CF7" w:rsidP="000627AE">
            <w:pPr>
              <w:pStyle w:val="a3"/>
              <w:jc w:val="both"/>
              <w:rPr>
                <w:rFonts w:ascii="Times New Roman" w:eastAsia="Times New Roman" w:hAnsi="Times New Roman" w:cs="Times New Roman"/>
              </w:rPr>
            </w:pPr>
          </w:p>
        </w:tc>
      </w:tr>
      <w:tr w:rsidR="00614CF7" w:rsidRPr="000627AE" w:rsidTr="000627AE">
        <w:tc>
          <w:tcPr>
            <w:tcW w:w="959" w:type="dxa"/>
            <w:tcBorders>
              <w:top w:val="single" w:sz="4" w:space="0" w:color="auto"/>
              <w:left w:val="single" w:sz="4" w:space="0" w:color="auto"/>
              <w:bottom w:val="single" w:sz="4" w:space="0" w:color="auto"/>
              <w:right w:val="single" w:sz="4" w:space="0" w:color="auto"/>
            </w:tcBorders>
          </w:tcPr>
          <w:p w:rsidR="00614CF7" w:rsidRPr="000627AE" w:rsidRDefault="00614CF7" w:rsidP="000627AE">
            <w:pPr>
              <w:pStyle w:val="a3"/>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hideMark/>
          </w:tcPr>
          <w:p w:rsidR="00614CF7" w:rsidRPr="000627AE" w:rsidRDefault="00614CF7" w:rsidP="000627AE">
            <w:pPr>
              <w:pStyle w:val="a3"/>
              <w:jc w:val="both"/>
              <w:rPr>
                <w:rFonts w:ascii="Times New Roman" w:hAnsi="Times New Roman" w:cs="Times New Roman"/>
              </w:rPr>
            </w:pPr>
            <w:r w:rsidRPr="000627AE">
              <w:rPr>
                <w:rFonts w:ascii="Times New Roman" w:hAnsi="Times New Roman" w:cs="Times New Roman"/>
              </w:rPr>
              <w:t>44</w:t>
            </w:r>
          </w:p>
        </w:tc>
        <w:tc>
          <w:tcPr>
            <w:tcW w:w="11482" w:type="dxa"/>
            <w:tcBorders>
              <w:top w:val="single" w:sz="4" w:space="0" w:color="auto"/>
              <w:left w:val="single" w:sz="4" w:space="0" w:color="auto"/>
              <w:bottom w:val="single" w:sz="4" w:space="0" w:color="auto"/>
              <w:right w:val="single" w:sz="4" w:space="0" w:color="auto"/>
            </w:tcBorders>
            <w:hideMark/>
          </w:tcPr>
          <w:p w:rsidR="00614CF7" w:rsidRPr="000627AE" w:rsidRDefault="00614CF7" w:rsidP="000627AE">
            <w:pPr>
              <w:pStyle w:val="a3"/>
              <w:jc w:val="both"/>
              <w:rPr>
                <w:rFonts w:ascii="Times New Roman" w:hAnsi="Times New Roman" w:cs="Times New Roman"/>
              </w:rPr>
            </w:pPr>
            <w:r w:rsidRPr="000627AE">
              <w:rPr>
                <w:rFonts w:ascii="Times New Roman" w:hAnsi="Times New Roman" w:cs="Times New Roman"/>
              </w:rPr>
              <w:t>Механические волны в однородных средах. Наблюдение и описание механических волн. Длина волны.</w:t>
            </w:r>
          </w:p>
        </w:tc>
        <w:tc>
          <w:tcPr>
            <w:tcW w:w="1417" w:type="dxa"/>
            <w:tcBorders>
              <w:top w:val="single" w:sz="4" w:space="0" w:color="auto"/>
              <w:left w:val="single" w:sz="4" w:space="0" w:color="auto"/>
              <w:bottom w:val="single" w:sz="4" w:space="0" w:color="auto"/>
              <w:right w:val="single" w:sz="4" w:space="0" w:color="auto"/>
            </w:tcBorders>
          </w:tcPr>
          <w:p w:rsidR="00614CF7" w:rsidRPr="000627AE" w:rsidRDefault="00614CF7" w:rsidP="000627AE">
            <w:pPr>
              <w:pStyle w:val="a3"/>
              <w:jc w:val="both"/>
              <w:rPr>
                <w:rFonts w:ascii="Times New Roman" w:eastAsia="Times New Roman" w:hAnsi="Times New Roman" w:cs="Times New Roman"/>
              </w:rPr>
            </w:pPr>
          </w:p>
        </w:tc>
      </w:tr>
      <w:tr w:rsidR="00614CF7" w:rsidRPr="000627AE" w:rsidTr="000627AE">
        <w:tc>
          <w:tcPr>
            <w:tcW w:w="959" w:type="dxa"/>
            <w:tcBorders>
              <w:top w:val="single" w:sz="4" w:space="0" w:color="auto"/>
              <w:left w:val="single" w:sz="4" w:space="0" w:color="auto"/>
              <w:bottom w:val="single" w:sz="4" w:space="0" w:color="auto"/>
              <w:right w:val="single" w:sz="4" w:space="0" w:color="auto"/>
            </w:tcBorders>
          </w:tcPr>
          <w:p w:rsidR="00614CF7" w:rsidRPr="000627AE" w:rsidRDefault="00614CF7" w:rsidP="000627AE">
            <w:pPr>
              <w:pStyle w:val="a3"/>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hideMark/>
          </w:tcPr>
          <w:p w:rsidR="00614CF7" w:rsidRPr="000627AE" w:rsidRDefault="00614CF7" w:rsidP="000627AE">
            <w:pPr>
              <w:pStyle w:val="a3"/>
              <w:jc w:val="both"/>
              <w:rPr>
                <w:rFonts w:ascii="Times New Roman" w:hAnsi="Times New Roman" w:cs="Times New Roman"/>
              </w:rPr>
            </w:pPr>
            <w:r w:rsidRPr="000627AE">
              <w:rPr>
                <w:rFonts w:ascii="Times New Roman" w:hAnsi="Times New Roman" w:cs="Times New Roman"/>
              </w:rPr>
              <w:t>45</w:t>
            </w:r>
          </w:p>
        </w:tc>
        <w:tc>
          <w:tcPr>
            <w:tcW w:w="11482" w:type="dxa"/>
            <w:tcBorders>
              <w:top w:val="single" w:sz="4" w:space="0" w:color="auto"/>
              <w:left w:val="single" w:sz="4" w:space="0" w:color="auto"/>
              <w:bottom w:val="single" w:sz="4" w:space="0" w:color="auto"/>
              <w:right w:val="single" w:sz="4" w:space="0" w:color="auto"/>
            </w:tcBorders>
            <w:hideMark/>
          </w:tcPr>
          <w:p w:rsidR="00614CF7" w:rsidRPr="000627AE" w:rsidRDefault="00614CF7" w:rsidP="000627AE">
            <w:pPr>
              <w:pStyle w:val="a3"/>
              <w:jc w:val="both"/>
              <w:rPr>
                <w:rFonts w:ascii="Times New Roman" w:hAnsi="Times New Roman" w:cs="Times New Roman"/>
              </w:rPr>
            </w:pPr>
            <w:r w:rsidRPr="000627AE">
              <w:rPr>
                <w:rFonts w:ascii="Times New Roman" w:hAnsi="Times New Roman" w:cs="Times New Roman"/>
              </w:rPr>
              <w:t>Связь длины волны со скоростью ее распространения и периодом.</w:t>
            </w:r>
          </w:p>
        </w:tc>
        <w:tc>
          <w:tcPr>
            <w:tcW w:w="1417" w:type="dxa"/>
            <w:tcBorders>
              <w:top w:val="single" w:sz="4" w:space="0" w:color="auto"/>
              <w:left w:val="single" w:sz="4" w:space="0" w:color="auto"/>
              <w:bottom w:val="single" w:sz="4" w:space="0" w:color="auto"/>
              <w:right w:val="single" w:sz="4" w:space="0" w:color="auto"/>
            </w:tcBorders>
          </w:tcPr>
          <w:p w:rsidR="00614CF7" w:rsidRPr="000627AE" w:rsidRDefault="00614CF7" w:rsidP="000627AE">
            <w:pPr>
              <w:pStyle w:val="a3"/>
              <w:jc w:val="both"/>
              <w:rPr>
                <w:rFonts w:ascii="Times New Roman" w:eastAsia="Times New Roman" w:hAnsi="Times New Roman" w:cs="Times New Roman"/>
              </w:rPr>
            </w:pPr>
          </w:p>
        </w:tc>
      </w:tr>
      <w:tr w:rsidR="00614CF7" w:rsidRPr="000627AE" w:rsidTr="000627AE">
        <w:tc>
          <w:tcPr>
            <w:tcW w:w="959" w:type="dxa"/>
            <w:tcBorders>
              <w:top w:val="single" w:sz="4" w:space="0" w:color="auto"/>
              <w:left w:val="single" w:sz="4" w:space="0" w:color="auto"/>
              <w:bottom w:val="single" w:sz="4" w:space="0" w:color="auto"/>
              <w:right w:val="single" w:sz="4" w:space="0" w:color="auto"/>
            </w:tcBorders>
          </w:tcPr>
          <w:p w:rsidR="00614CF7" w:rsidRPr="000627AE" w:rsidRDefault="00614CF7" w:rsidP="000627AE">
            <w:pPr>
              <w:pStyle w:val="a3"/>
              <w:jc w:val="both"/>
              <w:rPr>
                <w:rFonts w:ascii="Times New Roman" w:hAnsi="Times New Roman" w:cs="Times New Roman"/>
              </w:rPr>
            </w:pPr>
            <w:r w:rsidRPr="000627AE">
              <w:rPr>
                <w:rFonts w:ascii="Times New Roman" w:hAnsi="Times New Roman" w:cs="Times New Roman"/>
              </w:rPr>
              <w:t>16</w:t>
            </w:r>
          </w:p>
        </w:tc>
        <w:tc>
          <w:tcPr>
            <w:tcW w:w="1134" w:type="dxa"/>
            <w:tcBorders>
              <w:top w:val="single" w:sz="4" w:space="0" w:color="auto"/>
              <w:left w:val="single" w:sz="4" w:space="0" w:color="auto"/>
              <w:bottom w:val="single" w:sz="4" w:space="0" w:color="auto"/>
              <w:right w:val="single" w:sz="4" w:space="0" w:color="auto"/>
            </w:tcBorders>
            <w:hideMark/>
          </w:tcPr>
          <w:p w:rsidR="00614CF7" w:rsidRPr="000627AE" w:rsidRDefault="00614CF7" w:rsidP="000627AE">
            <w:pPr>
              <w:pStyle w:val="a3"/>
              <w:jc w:val="both"/>
              <w:rPr>
                <w:rFonts w:ascii="Times New Roman" w:hAnsi="Times New Roman" w:cs="Times New Roman"/>
              </w:rPr>
            </w:pPr>
            <w:r w:rsidRPr="000627AE">
              <w:rPr>
                <w:rFonts w:ascii="Times New Roman" w:hAnsi="Times New Roman" w:cs="Times New Roman"/>
              </w:rPr>
              <w:t>46</w:t>
            </w:r>
          </w:p>
        </w:tc>
        <w:tc>
          <w:tcPr>
            <w:tcW w:w="11482" w:type="dxa"/>
            <w:tcBorders>
              <w:top w:val="single" w:sz="4" w:space="0" w:color="auto"/>
              <w:left w:val="single" w:sz="4" w:space="0" w:color="auto"/>
              <w:bottom w:val="single" w:sz="4" w:space="0" w:color="auto"/>
              <w:right w:val="single" w:sz="4" w:space="0" w:color="auto"/>
            </w:tcBorders>
            <w:hideMark/>
          </w:tcPr>
          <w:p w:rsidR="00614CF7" w:rsidRPr="000627AE" w:rsidRDefault="00614CF7" w:rsidP="000627AE">
            <w:pPr>
              <w:pStyle w:val="a3"/>
              <w:jc w:val="both"/>
              <w:rPr>
                <w:rFonts w:ascii="Times New Roman" w:hAnsi="Times New Roman" w:cs="Times New Roman"/>
              </w:rPr>
            </w:pPr>
            <w:r w:rsidRPr="000627AE">
              <w:rPr>
                <w:rFonts w:ascii="Times New Roman" w:hAnsi="Times New Roman" w:cs="Times New Roman"/>
              </w:rPr>
              <w:t>Звук как механическая волна. Источники звука. Скорость звука.</w:t>
            </w:r>
          </w:p>
        </w:tc>
        <w:tc>
          <w:tcPr>
            <w:tcW w:w="1417" w:type="dxa"/>
            <w:tcBorders>
              <w:top w:val="single" w:sz="4" w:space="0" w:color="auto"/>
              <w:left w:val="single" w:sz="4" w:space="0" w:color="auto"/>
              <w:bottom w:val="single" w:sz="4" w:space="0" w:color="auto"/>
              <w:right w:val="single" w:sz="4" w:space="0" w:color="auto"/>
            </w:tcBorders>
          </w:tcPr>
          <w:p w:rsidR="00614CF7" w:rsidRPr="000627AE" w:rsidRDefault="00614CF7" w:rsidP="000627AE">
            <w:pPr>
              <w:pStyle w:val="a3"/>
              <w:jc w:val="both"/>
              <w:rPr>
                <w:rFonts w:ascii="Times New Roman" w:eastAsia="Times New Roman" w:hAnsi="Times New Roman" w:cs="Times New Roman"/>
              </w:rPr>
            </w:pPr>
          </w:p>
        </w:tc>
      </w:tr>
      <w:tr w:rsidR="00614CF7" w:rsidRPr="000627AE" w:rsidTr="000627AE">
        <w:tc>
          <w:tcPr>
            <w:tcW w:w="959" w:type="dxa"/>
            <w:tcBorders>
              <w:top w:val="single" w:sz="4" w:space="0" w:color="auto"/>
              <w:left w:val="single" w:sz="4" w:space="0" w:color="auto"/>
              <w:bottom w:val="single" w:sz="4" w:space="0" w:color="auto"/>
              <w:right w:val="single" w:sz="4" w:space="0" w:color="auto"/>
            </w:tcBorders>
          </w:tcPr>
          <w:p w:rsidR="00614CF7" w:rsidRPr="000627AE" w:rsidRDefault="00614CF7" w:rsidP="000627AE">
            <w:pPr>
              <w:pStyle w:val="a3"/>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hideMark/>
          </w:tcPr>
          <w:p w:rsidR="00614CF7" w:rsidRPr="000627AE" w:rsidRDefault="00614CF7" w:rsidP="000627AE">
            <w:pPr>
              <w:pStyle w:val="a3"/>
              <w:jc w:val="both"/>
              <w:rPr>
                <w:rFonts w:ascii="Times New Roman" w:hAnsi="Times New Roman" w:cs="Times New Roman"/>
              </w:rPr>
            </w:pPr>
            <w:r w:rsidRPr="000627AE">
              <w:rPr>
                <w:rFonts w:ascii="Times New Roman" w:hAnsi="Times New Roman" w:cs="Times New Roman"/>
              </w:rPr>
              <w:t>47</w:t>
            </w:r>
          </w:p>
        </w:tc>
        <w:tc>
          <w:tcPr>
            <w:tcW w:w="11482" w:type="dxa"/>
            <w:tcBorders>
              <w:top w:val="single" w:sz="4" w:space="0" w:color="auto"/>
              <w:left w:val="single" w:sz="4" w:space="0" w:color="auto"/>
              <w:bottom w:val="single" w:sz="4" w:space="0" w:color="auto"/>
              <w:right w:val="single" w:sz="4" w:space="0" w:color="auto"/>
            </w:tcBorders>
            <w:hideMark/>
          </w:tcPr>
          <w:p w:rsidR="00614CF7" w:rsidRPr="000627AE" w:rsidRDefault="00614CF7" w:rsidP="000627AE">
            <w:pPr>
              <w:pStyle w:val="a3"/>
              <w:jc w:val="both"/>
              <w:rPr>
                <w:rFonts w:ascii="Times New Roman" w:hAnsi="Times New Roman" w:cs="Times New Roman"/>
              </w:rPr>
            </w:pPr>
            <w:r w:rsidRPr="000627AE">
              <w:rPr>
                <w:rFonts w:ascii="Times New Roman" w:hAnsi="Times New Roman" w:cs="Times New Roman"/>
              </w:rPr>
              <w:t>Громкость и высота тона звука. Тембр звука.</w:t>
            </w:r>
          </w:p>
        </w:tc>
        <w:tc>
          <w:tcPr>
            <w:tcW w:w="1417" w:type="dxa"/>
            <w:tcBorders>
              <w:top w:val="single" w:sz="4" w:space="0" w:color="auto"/>
              <w:left w:val="single" w:sz="4" w:space="0" w:color="auto"/>
              <w:bottom w:val="single" w:sz="4" w:space="0" w:color="auto"/>
              <w:right w:val="single" w:sz="4" w:space="0" w:color="auto"/>
            </w:tcBorders>
          </w:tcPr>
          <w:p w:rsidR="00614CF7" w:rsidRPr="000627AE" w:rsidRDefault="00614CF7" w:rsidP="000627AE">
            <w:pPr>
              <w:pStyle w:val="a3"/>
              <w:jc w:val="both"/>
              <w:rPr>
                <w:rFonts w:ascii="Times New Roman" w:eastAsia="Times New Roman" w:hAnsi="Times New Roman" w:cs="Times New Roman"/>
              </w:rPr>
            </w:pPr>
          </w:p>
        </w:tc>
      </w:tr>
      <w:tr w:rsidR="00614CF7" w:rsidRPr="000627AE" w:rsidTr="000627AE">
        <w:tc>
          <w:tcPr>
            <w:tcW w:w="959" w:type="dxa"/>
            <w:tcBorders>
              <w:top w:val="single" w:sz="4" w:space="0" w:color="auto"/>
              <w:left w:val="single" w:sz="4" w:space="0" w:color="auto"/>
              <w:bottom w:val="single" w:sz="4" w:space="0" w:color="auto"/>
              <w:right w:val="single" w:sz="4" w:space="0" w:color="auto"/>
            </w:tcBorders>
          </w:tcPr>
          <w:p w:rsidR="00614CF7" w:rsidRPr="000627AE" w:rsidRDefault="00614CF7" w:rsidP="000627AE">
            <w:pPr>
              <w:pStyle w:val="a3"/>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hideMark/>
          </w:tcPr>
          <w:p w:rsidR="00614CF7" w:rsidRPr="000627AE" w:rsidRDefault="00614CF7" w:rsidP="000627AE">
            <w:pPr>
              <w:pStyle w:val="a3"/>
              <w:jc w:val="both"/>
              <w:rPr>
                <w:rFonts w:ascii="Times New Roman" w:hAnsi="Times New Roman" w:cs="Times New Roman"/>
              </w:rPr>
            </w:pPr>
            <w:r w:rsidRPr="000627AE">
              <w:rPr>
                <w:rFonts w:ascii="Times New Roman" w:hAnsi="Times New Roman" w:cs="Times New Roman"/>
              </w:rPr>
              <w:t>48</w:t>
            </w:r>
          </w:p>
        </w:tc>
        <w:tc>
          <w:tcPr>
            <w:tcW w:w="11482" w:type="dxa"/>
            <w:tcBorders>
              <w:top w:val="single" w:sz="4" w:space="0" w:color="auto"/>
              <w:left w:val="single" w:sz="4" w:space="0" w:color="auto"/>
              <w:bottom w:val="single" w:sz="4" w:space="0" w:color="auto"/>
              <w:right w:val="single" w:sz="4" w:space="0" w:color="auto"/>
            </w:tcBorders>
            <w:hideMark/>
          </w:tcPr>
          <w:p w:rsidR="00614CF7" w:rsidRPr="000627AE" w:rsidRDefault="00614CF7" w:rsidP="000627AE">
            <w:pPr>
              <w:pStyle w:val="a3"/>
              <w:jc w:val="both"/>
              <w:rPr>
                <w:rFonts w:ascii="Times New Roman" w:hAnsi="Times New Roman" w:cs="Times New Roman"/>
              </w:rPr>
            </w:pPr>
            <w:r w:rsidRPr="000627AE">
              <w:rPr>
                <w:rFonts w:ascii="Times New Roman" w:hAnsi="Times New Roman" w:cs="Times New Roman"/>
              </w:rPr>
              <w:t>Отражение звука. Эхо.</w:t>
            </w:r>
          </w:p>
        </w:tc>
        <w:tc>
          <w:tcPr>
            <w:tcW w:w="1417" w:type="dxa"/>
            <w:tcBorders>
              <w:top w:val="single" w:sz="4" w:space="0" w:color="auto"/>
              <w:left w:val="single" w:sz="4" w:space="0" w:color="auto"/>
              <w:bottom w:val="single" w:sz="4" w:space="0" w:color="auto"/>
              <w:right w:val="single" w:sz="4" w:space="0" w:color="auto"/>
            </w:tcBorders>
          </w:tcPr>
          <w:p w:rsidR="00614CF7" w:rsidRPr="000627AE" w:rsidRDefault="00614CF7" w:rsidP="000627AE">
            <w:pPr>
              <w:pStyle w:val="a3"/>
              <w:jc w:val="both"/>
              <w:rPr>
                <w:rFonts w:ascii="Times New Roman" w:eastAsia="Times New Roman" w:hAnsi="Times New Roman" w:cs="Times New Roman"/>
              </w:rPr>
            </w:pPr>
          </w:p>
        </w:tc>
      </w:tr>
      <w:tr w:rsidR="00614CF7" w:rsidRPr="000627AE" w:rsidTr="000627AE">
        <w:tc>
          <w:tcPr>
            <w:tcW w:w="959" w:type="dxa"/>
            <w:tcBorders>
              <w:top w:val="single" w:sz="4" w:space="0" w:color="auto"/>
              <w:left w:val="single" w:sz="4" w:space="0" w:color="auto"/>
              <w:bottom w:val="single" w:sz="4" w:space="0" w:color="auto"/>
              <w:right w:val="single" w:sz="4" w:space="0" w:color="auto"/>
            </w:tcBorders>
          </w:tcPr>
          <w:p w:rsidR="00614CF7" w:rsidRPr="000627AE" w:rsidRDefault="00614CF7" w:rsidP="000627AE">
            <w:pPr>
              <w:pStyle w:val="a3"/>
              <w:jc w:val="both"/>
              <w:rPr>
                <w:rFonts w:ascii="Times New Roman" w:hAnsi="Times New Roman" w:cs="Times New Roman"/>
              </w:rPr>
            </w:pPr>
            <w:r w:rsidRPr="000627AE">
              <w:rPr>
                <w:rFonts w:ascii="Times New Roman" w:hAnsi="Times New Roman" w:cs="Times New Roman"/>
              </w:rPr>
              <w:t>17</w:t>
            </w:r>
          </w:p>
        </w:tc>
        <w:tc>
          <w:tcPr>
            <w:tcW w:w="1134" w:type="dxa"/>
            <w:tcBorders>
              <w:top w:val="single" w:sz="4" w:space="0" w:color="auto"/>
              <w:left w:val="single" w:sz="4" w:space="0" w:color="auto"/>
              <w:bottom w:val="single" w:sz="4" w:space="0" w:color="auto"/>
              <w:right w:val="single" w:sz="4" w:space="0" w:color="auto"/>
            </w:tcBorders>
            <w:hideMark/>
          </w:tcPr>
          <w:p w:rsidR="00614CF7" w:rsidRPr="000627AE" w:rsidRDefault="00614CF7" w:rsidP="000627AE">
            <w:pPr>
              <w:pStyle w:val="a3"/>
              <w:jc w:val="both"/>
              <w:rPr>
                <w:rFonts w:ascii="Times New Roman" w:hAnsi="Times New Roman" w:cs="Times New Roman"/>
              </w:rPr>
            </w:pPr>
            <w:r w:rsidRPr="000627AE">
              <w:rPr>
                <w:rFonts w:ascii="Times New Roman" w:hAnsi="Times New Roman" w:cs="Times New Roman"/>
              </w:rPr>
              <w:t>49</w:t>
            </w:r>
          </w:p>
        </w:tc>
        <w:tc>
          <w:tcPr>
            <w:tcW w:w="11482" w:type="dxa"/>
            <w:tcBorders>
              <w:top w:val="single" w:sz="4" w:space="0" w:color="auto"/>
              <w:left w:val="single" w:sz="4" w:space="0" w:color="auto"/>
              <w:bottom w:val="single" w:sz="4" w:space="0" w:color="auto"/>
              <w:right w:val="single" w:sz="4" w:space="0" w:color="auto"/>
            </w:tcBorders>
            <w:hideMark/>
          </w:tcPr>
          <w:p w:rsidR="00614CF7" w:rsidRPr="000627AE" w:rsidRDefault="00614CF7" w:rsidP="000627AE">
            <w:pPr>
              <w:pStyle w:val="a3"/>
              <w:jc w:val="both"/>
              <w:rPr>
                <w:rFonts w:ascii="Times New Roman" w:hAnsi="Times New Roman" w:cs="Times New Roman"/>
              </w:rPr>
            </w:pPr>
            <w:r w:rsidRPr="000627AE">
              <w:rPr>
                <w:rFonts w:ascii="Times New Roman" w:hAnsi="Times New Roman" w:cs="Times New Roman"/>
              </w:rPr>
              <w:t>Звуковой резонанс. Интерференция звука.</w:t>
            </w:r>
          </w:p>
        </w:tc>
        <w:tc>
          <w:tcPr>
            <w:tcW w:w="1417" w:type="dxa"/>
            <w:tcBorders>
              <w:top w:val="single" w:sz="4" w:space="0" w:color="auto"/>
              <w:left w:val="single" w:sz="4" w:space="0" w:color="auto"/>
              <w:bottom w:val="single" w:sz="4" w:space="0" w:color="auto"/>
              <w:right w:val="single" w:sz="4" w:space="0" w:color="auto"/>
            </w:tcBorders>
          </w:tcPr>
          <w:p w:rsidR="00614CF7" w:rsidRPr="000627AE" w:rsidRDefault="00614CF7" w:rsidP="000627AE">
            <w:pPr>
              <w:pStyle w:val="a3"/>
              <w:jc w:val="both"/>
              <w:rPr>
                <w:rFonts w:ascii="Times New Roman" w:eastAsia="Times New Roman" w:hAnsi="Times New Roman" w:cs="Times New Roman"/>
              </w:rPr>
            </w:pPr>
          </w:p>
        </w:tc>
      </w:tr>
      <w:tr w:rsidR="00614CF7" w:rsidRPr="000627AE" w:rsidTr="000627AE">
        <w:tc>
          <w:tcPr>
            <w:tcW w:w="959" w:type="dxa"/>
            <w:tcBorders>
              <w:top w:val="single" w:sz="4" w:space="0" w:color="auto"/>
              <w:left w:val="single" w:sz="4" w:space="0" w:color="auto"/>
              <w:bottom w:val="single" w:sz="4" w:space="0" w:color="auto"/>
              <w:right w:val="single" w:sz="4" w:space="0" w:color="auto"/>
            </w:tcBorders>
          </w:tcPr>
          <w:p w:rsidR="00614CF7" w:rsidRPr="000627AE" w:rsidRDefault="00614CF7" w:rsidP="000627AE">
            <w:pPr>
              <w:pStyle w:val="a3"/>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hideMark/>
          </w:tcPr>
          <w:p w:rsidR="00614CF7" w:rsidRPr="000627AE" w:rsidRDefault="00614CF7" w:rsidP="000627AE">
            <w:pPr>
              <w:pStyle w:val="a3"/>
              <w:jc w:val="both"/>
              <w:rPr>
                <w:rFonts w:ascii="Times New Roman" w:hAnsi="Times New Roman" w:cs="Times New Roman"/>
              </w:rPr>
            </w:pPr>
            <w:r w:rsidRPr="000627AE">
              <w:rPr>
                <w:rFonts w:ascii="Times New Roman" w:hAnsi="Times New Roman" w:cs="Times New Roman"/>
              </w:rPr>
              <w:t>50</w:t>
            </w:r>
          </w:p>
        </w:tc>
        <w:tc>
          <w:tcPr>
            <w:tcW w:w="11482" w:type="dxa"/>
            <w:tcBorders>
              <w:top w:val="single" w:sz="4" w:space="0" w:color="auto"/>
              <w:left w:val="single" w:sz="4" w:space="0" w:color="auto"/>
              <w:bottom w:val="single" w:sz="4" w:space="0" w:color="auto"/>
              <w:right w:val="single" w:sz="4" w:space="0" w:color="auto"/>
            </w:tcBorders>
            <w:hideMark/>
          </w:tcPr>
          <w:p w:rsidR="00614CF7" w:rsidRPr="000627AE" w:rsidRDefault="00614CF7" w:rsidP="000627AE">
            <w:pPr>
              <w:pStyle w:val="a3"/>
              <w:jc w:val="both"/>
              <w:rPr>
                <w:rFonts w:ascii="Times New Roman" w:hAnsi="Times New Roman" w:cs="Times New Roman"/>
              </w:rPr>
            </w:pPr>
            <w:r w:rsidRPr="000627AE">
              <w:rPr>
                <w:rFonts w:ascii="Times New Roman" w:hAnsi="Times New Roman" w:cs="Times New Roman"/>
              </w:rPr>
              <w:t>Объяснение  мех</w:t>
            </w:r>
            <w:proofErr w:type="gramStart"/>
            <w:r w:rsidRPr="000627AE">
              <w:rPr>
                <w:rFonts w:ascii="Times New Roman" w:hAnsi="Times New Roman" w:cs="Times New Roman"/>
              </w:rPr>
              <w:t>.</w:t>
            </w:r>
            <w:proofErr w:type="gramEnd"/>
            <w:r w:rsidRPr="000627AE">
              <w:rPr>
                <w:rFonts w:ascii="Times New Roman" w:hAnsi="Times New Roman" w:cs="Times New Roman"/>
              </w:rPr>
              <w:t xml:space="preserve">  </w:t>
            </w:r>
            <w:proofErr w:type="gramStart"/>
            <w:r w:rsidRPr="000627AE">
              <w:rPr>
                <w:rFonts w:ascii="Times New Roman" w:hAnsi="Times New Roman" w:cs="Times New Roman"/>
              </w:rPr>
              <w:t>к</w:t>
            </w:r>
            <w:proofErr w:type="gramEnd"/>
            <w:r w:rsidRPr="000627AE">
              <w:rPr>
                <w:rFonts w:ascii="Times New Roman" w:hAnsi="Times New Roman" w:cs="Times New Roman"/>
              </w:rPr>
              <w:t xml:space="preserve">олебаний и волн на основе законов сохранения энергии и импульса. </w:t>
            </w:r>
          </w:p>
        </w:tc>
        <w:tc>
          <w:tcPr>
            <w:tcW w:w="1417" w:type="dxa"/>
            <w:tcBorders>
              <w:top w:val="single" w:sz="4" w:space="0" w:color="auto"/>
              <w:left w:val="single" w:sz="4" w:space="0" w:color="auto"/>
              <w:bottom w:val="single" w:sz="4" w:space="0" w:color="auto"/>
              <w:right w:val="single" w:sz="4" w:space="0" w:color="auto"/>
            </w:tcBorders>
          </w:tcPr>
          <w:p w:rsidR="00614CF7" w:rsidRPr="000627AE" w:rsidRDefault="00614CF7" w:rsidP="000627AE">
            <w:pPr>
              <w:pStyle w:val="a3"/>
              <w:jc w:val="both"/>
              <w:rPr>
                <w:rFonts w:ascii="Times New Roman" w:eastAsia="Times New Roman" w:hAnsi="Times New Roman" w:cs="Times New Roman"/>
              </w:rPr>
            </w:pPr>
          </w:p>
        </w:tc>
      </w:tr>
      <w:tr w:rsidR="00614CF7" w:rsidRPr="000627AE" w:rsidTr="000627AE">
        <w:tc>
          <w:tcPr>
            <w:tcW w:w="959" w:type="dxa"/>
            <w:tcBorders>
              <w:top w:val="single" w:sz="4" w:space="0" w:color="auto"/>
              <w:left w:val="single" w:sz="4" w:space="0" w:color="auto"/>
              <w:bottom w:val="single" w:sz="4" w:space="0" w:color="auto"/>
              <w:right w:val="single" w:sz="4" w:space="0" w:color="auto"/>
            </w:tcBorders>
          </w:tcPr>
          <w:p w:rsidR="00614CF7" w:rsidRPr="000627AE" w:rsidRDefault="00614CF7" w:rsidP="000627AE">
            <w:pPr>
              <w:pStyle w:val="a3"/>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hideMark/>
          </w:tcPr>
          <w:p w:rsidR="00614CF7" w:rsidRPr="000627AE" w:rsidRDefault="00614CF7" w:rsidP="000627AE">
            <w:pPr>
              <w:pStyle w:val="a3"/>
              <w:jc w:val="both"/>
              <w:rPr>
                <w:rFonts w:ascii="Times New Roman" w:hAnsi="Times New Roman" w:cs="Times New Roman"/>
              </w:rPr>
            </w:pPr>
            <w:r w:rsidRPr="000627AE">
              <w:rPr>
                <w:rFonts w:ascii="Times New Roman" w:hAnsi="Times New Roman" w:cs="Times New Roman"/>
              </w:rPr>
              <w:t>51</w:t>
            </w:r>
          </w:p>
        </w:tc>
        <w:tc>
          <w:tcPr>
            <w:tcW w:w="11482" w:type="dxa"/>
            <w:tcBorders>
              <w:top w:val="single" w:sz="4" w:space="0" w:color="auto"/>
              <w:left w:val="single" w:sz="4" w:space="0" w:color="auto"/>
              <w:bottom w:val="single" w:sz="4" w:space="0" w:color="auto"/>
              <w:right w:val="single" w:sz="4" w:space="0" w:color="auto"/>
            </w:tcBorders>
            <w:hideMark/>
          </w:tcPr>
          <w:p w:rsidR="00614CF7" w:rsidRPr="000627AE" w:rsidRDefault="00614CF7" w:rsidP="000627AE">
            <w:pPr>
              <w:pStyle w:val="a3"/>
              <w:jc w:val="both"/>
              <w:rPr>
                <w:rFonts w:ascii="Times New Roman" w:hAnsi="Times New Roman" w:cs="Times New Roman"/>
              </w:rPr>
            </w:pPr>
            <w:r w:rsidRPr="000627AE">
              <w:rPr>
                <w:rFonts w:ascii="Times New Roman" w:hAnsi="Times New Roman" w:cs="Times New Roman"/>
              </w:rPr>
              <w:t xml:space="preserve">Решение задач. Подготовка к </w:t>
            </w:r>
            <w:proofErr w:type="gramStart"/>
            <w:r w:rsidRPr="000627AE">
              <w:rPr>
                <w:rFonts w:ascii="Times New Roman" w:hAnsi="Times New Roman" w:cs="Times New Roman"/>
              </w:rPr>
              <w:t>к</w:t>
            </w:r>
            <w:proofErr w:type="gramEnd"/>
            <w:r w:rsidRPr="000627AE">
              <w:rPr>
                <w:rFonts w:ascii="Times New Roman" w:hAnsi="Times New Roman" w:cs="Times New Roman"/>
              </w:rPr>
              <w:t>.р.</w:t>
            </w:r>
          </w:p>
        </w:tc>
        <w:tc>
          <w:tcPr>
            <w:tcW w:w="1417" w:type="dxa"/>
            <w:tcBorders>
              <w:top w:val="single" w:sz="4" w:space="0" w:color="auto"/>
              <w:left w:val="single" w:sz="4" w:space="0" w:color="auto"/>
              <w:bottom w:val="single" w:sz="4" w:space="0" w:color="auto"/>
              <w:right w:val="single" w:sz="4" w:space="0" w:color="auto"/>
            </w:tcBorders>
          </w:tcPr>
          <w:p w:rsidR="00614CF7" w:rsidRPr="000627AE" w:rsidRDefault="00614CF7" w:rsidP="000627AE">
            <w:pPr>
              <w:pStyle w:val="a3"/>
              <w:jc w:val="both"/>
              <w:rPr>
                <w:rFonts w:ascii="Times New Roman" w:eastAsia="Times New Roman" w:hAnsi="Times New Roman" w:cs="Times New Roman"/>
              </w:rPr>
            </w:pPr>
          </w:p>
        </w:tc>
      </w:tr>
      <w:tr w:rsidR="00614CF7" w:rsidRPr="000627AE" w:rsidTr="000627AE">
        <w:tc>
          <w:tcPr>
            <w:tcW w:w="959" w:type="dxa"/>
            <w:tcBorders>
              <w:top w:val="single" w:sz="4" w:space="0" w:color="auto"/>
              <w:left w:val="single" w:sz="4" w:space="0" w:color="auto"/>
              <w:bottom w:val="single" w:sz="4" w:space="0" w:color="auto"/>
              <w:right w:val="single" w:sz="4" w:space="0" w:color="auto"/>
            </w:tcBorders>
          </w:tcPr>
          <w:p w:rsidR="00614CF7" w:rsidRPr="000627AE" w:rsidRDefault="00614CF7" w:rsidP="000627AE">
            <w:pPr>
              <w:pStyle w:val="a3"/>
              <w:jc w:val="both"/>
              <w:rPr>
                <w:rFonts w:ascii="Times New Roman" w:hAnsi="Times New Roman" w:cs="Times New Roman"/>
              </w:rPr>
            </w:pPr>
            <w:r w:rsidRPr="000627AE">
              <w:rPr>
                <w:rFonts w:ascii="Times New Roman" w:hAnsi="Times New Roman" w:cs="Times New Roman"/>
              </w:rPr>
              <w:t>18</w:t>
            </w:r>
          </w:p>
        </w:tc>
        <w:tc>
          <w:tcPr>
            <w:tcW w:w="1134" w:type="dxa"/>
            <w:tcBorders>
              <w:top w:val="single" w:sz="4" w:space="0" w:color="auto"/>
              <w:left w:val="single" w:sz="4" w:space="0" w:color="auto"/>
              <w:bottom w:val="single" w:sz="4" w:space="0" w:color="auto"/>
              <w:right w:val="single" w:sz="4" w:space="0" w:color="auto"/>
            </w:tcBorders>
            <w:hideMark/>
          </w:tcPr>
          <w:p w:rsidR="00614CF7" w:rsidRPr="000627AE" w:rsidRDefault="00614CF7" w:rsidP="000627AE">
            <w:pPr>
              <w:pStyle w:val="a3"/>
              <w:jc w:val="both"/>
              <w:rPr>
                <w:rFonts w:ascii="Times New Roman" w:hAnsi="Times New Roman" w:cs="Times New Roman"/>
              </w:rPr>
            </w:pPr>
            <w:r w:rsidRPr="000627AE">
              <w:rPr>
                <w:rFonts w:ascii="Times New Roman" w:hAnsi="Times New Roman" w:cs="Times New Roman"/>
              </w:rPr>
              <w:t>52</w:t>
            </w:r>
          </w:p>
        </w:tc>
        <w:tc>
          <w:tcPr>
            <w:tcW w:w="11482" w:type="dxa"/>
            <w:tcBorders>
              <w:top w:val="single" w:sz="4" w:space="0" w:color="auto"/>
              <w:left w:val="single" w:sz="4" w:space="0" w:color="auto"/>
              <w:bottom w:val="single" w:sz="4" w:space="0" w:color="auto"/>
              <w:right w:val="single" w:sz="4" w:space="0" w:color="auto"/>
            </w:tcBorders>
            <w:hideMark/>
          </w:tcPr>
          <w:p w:rsidR="00614CF7" w:rsidRPr="000627AE" w:rsidRDefault="00614CF7" w:rsidP="000627AE">
            <w:pPr>
              <w:pStyle w:val="a3"/>
              <w:jc w:val="both"/>
              <w:rPr>
                <w:rFonts w:ascii="Times New Roman" w:hAnsi="Times New Roman" w:cs="Times New Roman"/>
              </w:rPr>
            </w:pPr>
            <w:r w:rsidRPr="000627AE">
              <w:rPr>
                <w:rFonts w:ascii="Times New Roman" w:hAnsi="Times New Roman" w:cs="Times New Roman"/>
              </w:rPr>
              <w:t>К.р. №4 по теме «Колебания и волны»</w:t>
            </w:r>
          </w:p>
        </w:tc>
        <w:tc>
          <w:tcPr>
            <w:tcW w:w="1417" w:type="dxa"/>
            <w:tcBorders>
              <w:top w:val="single" w:sz="4" w:space="0" w:color="auto"/>
              <w:left w:val="single" w:sz="4" w:space="0" w:color="auto"/>
              <w:bottom w:val="single" w:sz="4" w:space="0" w:color="auto"/>
              <w:right w:val="single" w:sz="4" w:space="0" w:color="auto"/>
            </w:tcBorders>
          </w:tcPr>
          <w:p w:rsidR="00614CF7" w:rsidRPr="000627AE" w:rsidRDefault="00614CF7" w:rsidP="000627AE">
            <w:pPr>
              <w:pStyle w:val="a3"/>
              <w:jc w:val="both"/>
              <w:rPr>
                <w:rFonts w:ascii="Times New Roman" w:eastAsia="Times New Roman" w:hAnsi="Times New Roman" w:cs="Times New Roman"/>
              </w:rPr>
            </w:pPr>
            <w:r w:rsidRPr="000627AE">
              <w:rPr>
                <w:rFonts w:ascii="Times New Roman" w:hAnsi="Times New Roman" w:cs="Times New Roman"/>
              </w:rPr>
              <w:t>К.р. №4</w:t>
            </w:r>
          </w:p>
        </w:tc>
      </w:tr>
      <w:tr w:rsidR="00614CF7" w:rsidRPr="000627AE" w:rsidTr="000627AE">
        <w:tc>
          <w:tcPr>
            <w:tcW w:w="959" w:type="dxa"/>
            <w:tcBorders>
              <w:top w:val="single" w:sz="4" w:space="0" w:color="auto"/>
              <w:left w:val="single" w:sz="4" w:space="0" w:color="auto"/>
              <w:bottom w:val="single" w:sz="4" w:space="0" w:color="auto"/>
              <w:right w:val="single" w:sz="4" w:space="0" w:color="auto"/>
            </w:tcBorders>
          </w:tcPr>
          <w:p w:rsidR="00614CF7" w:rsidRPr="000627AE" w:rsidRDefault="00614CF7" w:rsidP="000627AE">
            <w:pPr>
              <w:pStyle w:val="a3"/>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hideMark/>
          </w:tcPr>
          <w:p w:rsidR="00614CF7" w:rsidRPr="000627AE" w:rsidRDefault="00614CF7" w:rsidP="000627AE">
            <w:pPr>
              <w:pStyle w:val="a3"/>
              <w:jc w:val="both"/>
              <w:rPr>
                <w:rFonts w:ascii="Times New Roman" w:hAnsi="Times New Roman" w:cs="Times New Roman"/>
              </w:rPr>
            </w:pPr>
            <w:r w:rsidRPr="000627AE">
              <w:rPr>
                <w:rFonts w:ascii="Times New Roman" w:hAnsi="Times New Roman" w:cs="Times New Roman"/>
              </w:rPr>
              <w:t>53</w:t>
            </w:r>
          </w:p>
        </w:tc>
        <w:tc>
          <w:tcPr>
            <w:tcW w:w="11482" w:type="dxa"/>
            <w:tcBorders>
              <w:top w:val="single" w:sz="4" w:space="0" w:color="auto"/>
              <w:left w:val="single" w:sz="4" w:space="0" w:color="auto"/>
              <w:bottom w:val="single" w:sz="4" w:space="0" w:color="auto"/>
              <w:right w:val="single" w:sz="4" w:space="0" w:color="auto"/>
            </w:tcBorders>
            <w:hideMark/>
          </w:tcPr>
          <w:p w:rsidR="00614CF7" w:rsidRPr="000627AE" w:rsidRDefault="00614CF7" w:rsidP="000627AE">
            <w:pPr>
              <w:pStyle w:val="a3"/>
              <w:jc w:val="both"/>
              <w:rPr>
                <w:rFonts w:ascii="Times New Roman" w:hAnsi="Times New Roman" w:cs="Times New Roman"/>
              </w:rPr>
            </w:pPr>
            <w:r w:rsidRPr="000627AE">
              <w:rPr>
                <w:rFonts w:ascii="Times New Roman" w:hAnsi="Times New Roman" w:cs="Times New Roman"/>
                <w:b/>
              </w:rPr>
              <w:t>Электромагнитное поле</w:t>
            </w:r>
            <w:r w:rsidRPr="000627AE">
              <w:rPr>
                <w:rFonts w:ascii="Times New Roman" w:hAnsi="Times New Roman" w:cs="Times New Roman"/>
              </w:rPr>
              <w:t>.</w:t>
            </w:r>
          </w:p>
          <w:p w:rsidR="00614CF7" w:rsidRPr="000627AE" w:rsidRDefault="00614CF7" w:rsidP="000627AE">
            <w:pPr>
              <w:pStyle w:val="a3"/>
              <w:jc w:val="both"/>
              <w:rPr>
                <w:rFonts w:ascii="Times New Roman" w:hAnsi="Times New Roman" w:cs="Times New Roman"/>
              </w:rPr>
            </w:pPr>
            <w:r w:rsidRPr="000627AE">
              <w:rPr>
                <w:rFonts w:ascii="Times New Roman" w:hAnsi="Times New Roman" w:cs="Times New Roman"/>
              </w:rPr>
              <w:t>Магнитное поле, его графическое изображение.</w:t>
            </w:r>
          </w:p>
          <w:p w:rsidR="00614CF7" w:rsidRPr="000627AE" w:rsidRDefault="00614CF7" w:rsidP="000627AE">
            <w:pPr>
              <w:pStyle w:val="a3"/>
              <w:jc w:val="both"/>
              <w:rPr>
                <w:rFonts w:ascii="Times New Roman" w:hAnsi="Times New Roman" w:cs="Times New Roman"/>
              </w:rPr>
            </w:pPr>
            <w:r w:rsidRPr="000627AE">
              <w:rPr>
                <w:rFonts w:ascii="Times New Roman" w:hAnsi="Times New Roman" w:cs="Times New Roman"/>
              </w:rPr>
              <w:t>Однородное и неоднородное магнитное поле.</w:t>
            </w:r>
          </w:p>
        </w:tc>
        <w:tc>
          <w:tcPr>
            <w:tcW w:w="1417" w:type="dxa"/>
            <w:tcBorders>
              <w:top w:val="single" w:sz="4" w:space="0" w:color="auto"/>
              <w:left w:val="single" w:sz="4" w:space="0" w:color="auto"/>
              <w:bottom w:val="single" w:sz="4" w:space="0" w:color="auto"/>
              <w:right w:val="single" w:sz="4" w:space="0" w:color="auto"/>
            </w:tcBorders>
          </w:tcPr>
          <w:p w:rsidR="00614CF7" w:rsidRPr="000627AE" w:rsidRDefault="00614CF7" w:rsidP="000627AE">
            <w:pPr>
              <w:pStyle w:val="a3"/>
              <w:jc w:val="both"/>
              <w:rPr>
                <w:rFonts w:ascii="Times New Roman" w:eastAsia="Times New Roman" w:hAnsi="Times New Roman" w:cs="Times New Roman"/>
              </w:rPr>
            </w:pPr>
          </w:p>
        </w:tc>
      </w:tr>
      <w:tr w:rsidR="00614CF7" w:rsidRPr="000627AE" w:rsidTr="000627AE">
        <w:tc>
          <w:tcPr>
            <w:tcW w:w="959" w:type="dxa"/>
            <w:tcBorders>
              <w:top w:val="single" w:sz="4" w:space="0" w:color="auto"/>
              <w:left w:val="single" w:sz="4" w:space="0" w:color="auto"/>
              <w:bottom w:val="single" w:sz="4" w:space="0" w:color="auto"/>
              <w:right w:val="single" w:sz="4" w:space="0" w:color="auto"/>
            </w:tcBorders>
          </w:tcPr>
          <w:p w:rsidR="00614CF7" w:rsidRPr="000627AE" w:rsidRDefault="00614CF7" w:rsidP="000627AE">
            <w:pPr>
              <w:pStyle w:val="a3"/>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hideMark/>
          </w:tcPr>
          <w:p w:rsidR="00614CF7" w:rsidRPr="000627AE" w:rsidRDefault="00614CF7" w:rsidP="000627AE">
            <w:pPr>
              <w:pStyle w:val="a3"/>
              <w:jc w:val="both"/>
              <w:rPr>
                <w:rFonts w:ascii="Times New Roman" w:hAnsi="Times New Roman" w:cs="Times New Roman"/>
              </w:rPr>
            </w:pPr>
            <w:r w:rsidRPr="000627AE">
              <w:rPr>
                <w:rFonts w:ascii="Times New Roman" w:hAnsi="Times New Roman" w:cs="Times New Roman"/>
              </w:rPr>
              <w:t>54</w:t>
            </w:r>
          </w:p>
        </w:tc>
        <w:tc>
          <w:tcPr>
            <w:tcW w:w="11482" w:type="dxa"/>
            <w:tcBorders>
              <w:top w:val="single" w:sz="4" w:space="0" w:color="auto"/>
              <w:left w:val="single" w:sz="4" w:space="0" w:color="auto"/>
              <w:bottom w:val="single" w:sz="4" w:space="0" w:color="auto"/>
              <w:right w:val="single" w:sz="4" w:space="0" w:color="auto"/>
            </w:tcBorders>
            <w:hideMark/>
          </w:tcPr>
          <w:p w:rsidR="00614CF7" w:rsidRPr="000627AE" w:rsidRDefault="00614CF7" w:rsidP="000627AE">
            <w:pPr>
              <w:pStyle w:val="a3"/>
              <w:jc w:val="both"/>
              <w:rPr>
                <w:rFonts w:ascii="Times New Roman" w:hAnsi="Times New Roman" w:cs="Times New Roman"/>
                <w:b/>
              </w:rPr>
            </w:pPr>
            <w:r w:rsidRPr="000627AE">
              <w:rPr>
                <w:rFonts w:ascii="Times New Roman" w:hAnsi="Times New Roman" w:cs="Times New Roman"/>
              </w:rPr>
              <w:t>Направление тока и направление линий его магнитного поля. Правило буравчика.</w:t>
            </w:r>
          </w:p>
        </w:tc>
        <w:tc>
          <w:tcPr>
            <w:tcW w:w="1417" w:type="dxa"/>
            <w:tcBorders>
              <w:top w:val="single" w:sz="4" w:space="0" w:color="auto"/>
              <w:left w:val="single" w:sz="4" w:space="0" w:color="auto"/>
              <w:bottom w:val="single" w:sz="4" w:space="0" w:color="auto"/>
              <w:right w:val="single" w:sz="4" w:space="0" w:color="auto"/>
            </w:tcBorders>
          </w:tcPr>
          <w:p w:rsidR="00614CF7" w:rsidRPr="000627AE" w:rsidRDefault="00614CF7" w:rsidP="000627AE">
            <w:pPr>
              <w:pStyle w:val="a3"/>
              <w:jc w:val="both"/>
              <w:rPr>
                <w:rFonts w:ascii="Times New Roman" w:eastAsia="Times New Roman" w:hAnsi="Times New Roman" w:cs="Times New Roman"/>
              </w:rPr>
            </w:pPr>
          </w:p>
        </w:tc>
      </w:tr>
      <w:tr w:rsidR="00614CF7" w:rsidRPr="000627AE" w:rsidTr="000627AE">
        <w:tc>
          <w:tcPr>
            <w:tcW w:w="959" w:type="dxa"/>
            <w:tcBorders>
              <w:top w:val="single" w:sz="4" w:space="0" w:color="auto"/>
              <w:left w:val="single" w:sz="4" w:space="0" w:color="auto"/>
              <w:bottom w:val="single" w:sz="4" w:space="0" w:color="auto"/>
              <w:right w:val="single" w:sz="4" w:space="0" w:color="auto"/>
            </w:tcBorders>
          </w:tcPr>
          <w:p w:rsidR="00614CF7" w:rsidRPr="000627AE" w:rsidRDefault="00614CF7" w:rsidP="000627AE">
            <w:pPr>
              <w:pStyle w:val="a3"/>
              <w:jc w:val="both"/>
              <w:rPr>
                <w:rFonts w:ascii="Times New Roman" w:hAnsi="Times New Roman" w:cs="Times New Roman"/>
              </w:rPr>
            </w:pPr>
            <w:r w:rsidRPr="000627AE">
              <w:rPr>
                <w:rFonts w:ascii="Times New Roman" w:hAnsi="Times New Roman" w:cs="Times New Roman"/>
              </w:rPr>
              <w:t>19</w:t>
            </w:r>
          </w:p>
        </w:tc>
        <w:tc>
          <w:tcPr>
            <w:tcW w:w="1134" w:type="dxa"/>
            <w:tcBorders>
              <w:top w:val="single" w:sz="4" w:space="0" w:color="auto"/>
              <w:left w:val="single" w:sz="4" w:space="0" w:color="auto"/>
              <w:bottom w:val="single" w:sz="4" w:space="0" w:color="auto"/>
              <w:right w:val="single" w:sz="4" w:space="0" w:color="auto"/>
            </w:tcBorders>
            <w:hideMark/>
          </w:tcPr>
          <w:p w:rsidR="00614CF7" w:rsidRPr="000627AE" w:rsidRDefault="00614CF7" w:rsidP="000627AE">
            <w:pPr>
              <w:pStyle w:val="a3"/>
              <w:jc w:val="both"/>
              <w:rPr>
                <w:rFonts w:ascii="Times New Roman" w:hAnsi="Times New Roman" w:cs="Times New Roman"/>
              </w:rPr>
            </w:pPr>
            <w:r w:rsidRPr="000627AE">
              <w:rPr>
                <w:rFonts w:ascii="Times New Roman" w:hAnsi="Times New Roman" w:cs="Times New Roman"/>
              </w:rPr>
              <w:t>55</w:t>
            </w:r>
          </w:p>
        </w:tc>
        <w:tc>
          <w:tcPr>
            <w:tcW w:w="11482" w:type="dxa"/>
            <w:tcBorders>
              <w:top w:val="single" w:sz="4" w:space="0" w:color="auto"/>
              <w:left w:val="single" w:sz="4" w:space="0" w:color="auto"/>
              <w:bottom w:val="single" w:sz="4" w:space="0" w:color="auto"/>
              <w:right w:val="single" w:sz="4" w:space="0" w:color="auto"/>
            </w:tcBorders>
            <w:hideMark/>
          </w:tcPr>
          <w:p w:rsidR="00614CF7" w:rsidRPr="000627AE" w:rsidRDefault="00614CF7" w:rsidP="000627AE">
            <w:pPr>
              <w:pStyle w:val="a3"/>
              <w:jc w:val="both"/>
              <w:rPr>
                <w:rFonts w:ascii="Times New Roman" w:hAnsi="Times New Roman" w:cs="Times New Roman"/>
              </w:rPr>
            </w:pPr>
            <w:r w:rsidRPr="000627AE">
              <w:rPr>
                <w:rFonts w:ascii="Times New Roman" w:hAnsi="Times New Roman" w:cs="Times New Roman"/>
              </w:rPr>
              <w:t>Обнаружение магнитного поля. Правило левой руки.</w:t>
            </w:r>
          </w:p>
        </w:tc>
        <w:tc>
          <w:tcPr>
            <w:tcW w:w="1417" w:type="dxa"/>
            <w:tcBorders>
              <w:top w:val="single" w:sz="4" w:space="0" w:color="auto"/>
              <w:left w:val="single" w:sz="4" w:space="0" w:color="auto"/>
              <w:bottom w:val="single" w:sz="4" w:space="0" w:color="auto"/>
              <w:right w:val="single" w:sz="4" w:space="0" w:color="auto"/>
            </w:tcBorders>
          </w:tcPr>
          <w:p w:rsidR="00614CF7" w:rsidRPr="000627AE" w:rsidRDefault="00614CF7" w:rsidP="000627AE">
            <w:pPr>
              <w:pStyle w:val="a3"/>
              <w:jc w:val="both"/>
              <w:rPr>
                <w:rFonts w:ascii="Times New Roman" w:eastAsia="Times New Roman" w:hAnsi="Times New Roman" w:cs="Times New Roman"/>
              </w:rPr>
            </w:pPr>
          </w:p>
        </w:tc>
      </w:tr>
      <w:tr w:rsidR="00614CF7" w:rsidRPr="000627AE" w:rsidTr="000627AE">
        <w:tc>
          <w:tcPr>
            <w:tcW w:w="959" w:type="dxa"/>
            <w:tcBorders>
              <w:top w:val="single" w:sz="4" w:space="0" w:color="auto"/>
              <w:left w:val="single" w:sz="4" w:space="0" w:color="auto"/>
              <w:bottom w:val="single" w:sz="4" w:space="0" w:color="auto"/>
              <w:right w:val="single" w:sz="4" w:space="0" w:color="auto"/>
            </w:tcBorders>
          </w:tcPr>
          <w:p w:rsidR="00614CF7" w:rsidRPr="000627AE" w:rsidRDefault="00614CF7" w:rsidP="000627AE">
            <w:pPr>
              <w:pStyle w:val="a3"/>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hideMark/>
          </w:tcPr>
          <w:p w:rsidR="00614CF7" w:rsidRPr="000627AE" w:rsidRDefault="00614CF7" w:rsidP="000627AE">
            <w:pPr>
              <w:pStyle w:val="a3"/>
              <w:jc w:val="both"/>
              <w:rPr>
                <w:rFonts w:ascii="Times New Roman" w:hAnsi="Times New Roman" w:cs="Times New Roman"/>
              </w:rPr>
            </w:pPr>
            <w:r w:rsidRPr="000627AE">
              <w:rPr>
                <w:rFonts w:ascii="Times New Roman" w:hAnsi="Times New Roman" w:cs="Times New Roman"/>
              </w:rPr>
              <w:t>56</w:t>
            </w:r>
          </w:p>
        </w:tc>
        <w:tc>
          <w:tcPr>
            <w:tcW w:w="11482" w:type="dxa"/>
            <w:tcBorders>
              <w:top w:val="single" w:sz="4" w:space="0" w:color="auto"/>
              <w:left w:val="single" w:sz="4" w:space="0" w:color="auto"/>
              <w:bottom w:val="single" w:sz="4" w:space="0" w:color="auto"/>
              <w:right w:val="single" w:sz="4" w:space="0" w:color="auto"/>
            </w:tcBorders>
            <w:hideMark/>
          </w:tcPr>
          <w:p w:rsidR="00614CF7" w:rsidRPr="000627AE" w:rsidRDefault="00614CF7" w:rsidP="000627AE">
            <w:pPr>
              <w:pStyle w:val="a3"/>
              <w:jc w:val="both"/>
              <w:rPr>
                <w:rFonts w:ascii="Times New Roman" w:hAnsi="Times New Roman" w:cs="Times New Roman"/>
              </w:rPr>
            </w:pPr>
            <w:r w:rsidRPr="000627AE">
              <w:rPr>
                <w:rFonts w:ascii="Times New Roman" w:hAnsi="Times New Roman" w:cs="Times New Roman"/>
              </w:rPr>
              <w:t>Силы, действующие на проводник с током и движущуюся заряженную частицу. Сила Ампера и сила Лоренца.</w:t>
            </w:r>
          </w:p>
        </w:tc>
        <w:tc>
          <w:tcPr>
            <w:tcW w:w="1417" w:type="dxa"/>
            <w:tcBorders>
              <w:top w:val="single" w:sz="4" w:space="0" w:color="auto"/>
              <w:left w:val="single" w:sz="4" w:space="0" w:color="auto"/>
              <w:bottom w:val="single" w:sz="4" w:space="0" w:color="auto"/>
              <w:right w:val="single" w:sz="4" w:space="0" w:color="auto"/>
            </w:tcBorders>
          </w:tcPr>
          <w:p w:rsidR="00614CF7" w:rsidRPr="000627AE" w:rsidRDefault="00614CF7" w:rsidP="000627AE">
            <w:pPr>
              <w:pStyle w:val="a3"/>
              <w:jc w:val="both"/>
              <w:rPr>
                <w:rFonts w:ascii="Times New Roman" w:eastAsia="Times New Roman" w:hAnsi="Times New Roman" w:cs="Times New Roman"/>
              </w:rPr>
            </w:pPr>
          </w:p>
        </w:tc>
      </w:tr>
      <w:tr w:rsidR="00614CF7" w:rsidRPr="000627AE" w:rsidTr="000627AE">
        <w:tc>
          <w:tcPr>
            <w:tcW w:w="959" w:type="dxa"/>
            <w:tcBorders>
              <w:top w:val="single" w:sz="4" w:space="0" w:color="auto"/>
              <w:left w:val="single" w:sz="4" w:space="0" w:color="auto"/>
              <w:bottom w:val="single" w:sz="4" w:space="0" w:color="auto"/>
              <w:right w:val="single" w:sz="4" w:space="0" w:color="auto"/>
            </w:tcBorders>
          </w:tcPr>
          <w:p w:rsidR="00614CF7" w:rsidRPr="000627AE" w:rsidRDefault="00614CF7" w:rsidP="000627AE">
            <w:pPr>
              <w:pStyle w:val="a3"/>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hideMark/>
          </w:tcPr>
          <w:p w:rsidR="00614CF7" w:rsidRPr="000627AE" w:rsidRDefault="00614CF7" w:rsidP="000627AE">
            <w:pPr>
              <w:pStyle w:val="a3"/>
              <w:jc w:val="both"/>
              <w:rPr>
                <w:rFonts w:ascii="Times New Roman" w:hAnsi="Times New Roman" w:cs="Times New Roman"/>
              </w:rPr>
            </w:pPr>
            <w:r w:rsidRPr="000627AE">
              <w:rPr>
                <w:rFonts w:ascii="Times New Roman" w:hAnsi="Times New Roman" w:cs="Times New Roman"/>
              </w:rPr>
              <w:t>57</w:t>
            </w:r>
          </w:p>
        </w:tc>
        <w:tc>
          <w:tcPr>
            <w:tcW w:w="11482" w:type="dxa"/>
            <w:tcBorders>
              <w:top w:val="single" w:sz="4" w:space="0" w:color="auto"/>
              <w:left w:val="single" w:sz="4" w:space="0" w:color="auto"/>
              <w:bottom w:val="single" w:sz="4" w:space="0" w:color="auto"/>
              <w:right w:val="single" w:sz="4" w:space="0" w:color="auto"/>
            </w:tcBorders>
            <w:hideMark/>
          </w:tcPr>
          <w:p w:rsidR="00614CF7" w:rsidRPr="000627AE" w:rsidRDefault="00614CF7" w:rsidP="000627AE">
            <w:pPr>
              <w:pStyle w:val="a3"/>
              <w:jc w:val="both"/>
              <w:rPr>
                <w:rFonts w:ascii="Times New Roman" w:hAnsi="Times New Roman" w:cs="Times New Roman"/>
              </w:rPr>
            </w:pPr>
            <w:r w:rsidRPr="000627AE">
              <w:rPr>
                <w:rFonts w:ascii="Times New Roman" w:hAnsi="Times New Roman" w:cs="Times New Roman"/>
              </w:rPr>
              <w:t>Индукция магнитного поля. Магнитный поток.</w:t>
            </w:r>
          </w:p>
        </w:tc>
        <w:tc>
          <w:tcPr>
            <w:tcW w:w="1417" w:type="dxa"/>
            <w:tcBorders>
              <w:top w:val="single" w:sz="4" w:space="0" w:color="auto"/>
              <w:left w:val="single" w:sz="4" w:space="0" w:color="auto"/>
              <w:bottom w:val="single" w:sz="4" w:space="0" w:color="auto"/>
              <w:right w:val="single" w:sz="4" w:space="0" w:color="auto"/>
            </w:tcBorders>
          </w:tcPr>
          <w:p w:rsidR="00614CF7" w:rsidRPr="000627AE" w:rsidRDefault="00614CF7" w:rsidP="000627AE">
            <w:pPr>
              <w:pStyle w:val="a3"/>
              <w:jc w:val="both"/>
              <w:rPr>
                <w:rFonts w:ascii="Times New Roman" w:eastAsia="Times New Roman" w:hAnsi="Times New Roman" w:cs="Times New Roman"/>
              </w:rPr>
            </w:pPr>
          </w:p>
        </w:tc>
      </w:tr>
      <w:tr w:rsidR="00614CF7" w:rsidRPr="000627AE" w:rsidTr="000627AE">
        <w:tc>
          <w:tcPr>
            <w:tcW w:w="959" w:type="dxa"/>
            <w:tcBorders>
              <w:top w:val="single" w:sz="4" w:space="0" w:color="auto"/>
              <w:left w:val="single" w:sz="4" w:space="0" w:color="auto"/>
              <w:bottom w:val="single" w:sz="4" w:space="0" w:color="auto"/>
              <w:right w:val="single" w:sz="4" w:space="0" w:color="auto"/>
            </w:tcBorders>
          </w:tcPr>
          <w:p w:rsidR="00614CF7" w:rsidRPr="000627AE" w:rsidRDefault="00614CF7" w:rsidP="000627AE">
            <w:pPr>
              <w:pStyle w:val="a3"/>
              <w:jc w:val="both"/>
              <w:rPr>
                <w:rFonts w:ascii="Times New Roman" w:hAnsi="Times New Roman" w:cs="Times New Roman"/>
              </w:rPr>
            </w:pPr>
            <w:r w:rsidRPr="000627AE">
              <w:rPr>
                <w:rFonts w:ascii="Times New Roman" w:hAnsi="Times New Roman" w:cs="Times New Roman"/>
              </w:rPr>
              <w:t>20</w:t>
            </w:r>
          </w:p>
        </w:tc>
        <w:tc>
          <w:tcPr>
            <w:tcW w:w="1134" w:type="dxa"/>
            <w:tcBorders>
              <w:top w:val="single" w:sz="4" w:space="0" w:color="auto"/>
              <w:left w:val="single" w:sz="4" w:space="0" w:color="auto"/>
              <w:bottom w:val="single" w:sz="4" w:space="0" w:color="auto"/>
              <w:right w:val="single" w:sz="4" w:space="0" w:color="auto"/>
            </w:tcBorders>
            <w:hideMark/>
          </w:tcPr>
          <w:p w:rsidR="00614CF7" w:rsidRPr="000627AE" w:rsidRDefault="00614CF7" w:rsidP="000627AE">
            <w:pPr>
              <w:pStyle w:val="a3"/>
              <w:jc w:val="both"/>
              <w:rPr>
                <w:rFonts w:ascii="Times New Roman" w:hAnsi="Times New Roman" w:cs="Times New Roman"/>
              </w:rPr>
            </w:pPr>
            <w:r w:rsidRPr="000627AE">
              <w:rPr>
                <w:rFonts w:ascii="Times New Roman" w:hAnsi="Times New Roman" w:cs="Times New Roman"/>
              </w:rPr>
              <w:t>58</w:t>
            </w:r>
          </w:p>
        </w:tc>
        <w:tc>
          <w:tcPr>
            <w:tcW w:w="11482" w:type="dxa"/>
            <w:tcBorders>
              <w:top w:val="single" w:sz="4" w:space="0" w:color="auto"/>
              <w:left w:val="single" w:sz="4" w:space="0" w:color="auto"/>
              <w:bottom w:val="single" w:sz="4" w:space="0" w:color="auto"/>
              <w:right w:val="single" w:sz="4" w:space="0" w:color="auto"/>
            </w:tcBorders>
            <w:hideMark/>
          </w:tcPr>
          <w:p w:rsidR="00614CF7" w:rsidRPr="000627AE" w:rsidRDefault="00614CF7" w:rsidP="000627AE">
            <w:pPr>
              <w:pStyle w:val="a3"/>
              <w:jc w:val="both"/>
              <w:rPr>
                <w:rFonts w:ascii="Times New Roman" w:hAnsi="Times New Roman" w:cs="Times New Roman"/>
              </w:rPr>
            </w:pPr>
            <w:r w:rsidRPr="000627AE">
              <w:rPr>
                <w:rFonts w:ascii="Times New Roman" w:hAnsi="Times New Roman" w:cs="Times New Roman"/>
              </w:rPr>
              <w:t>Явление электромагнитной индукции. Опыты Фарадея. Наблюдение и описание э/</w:t>
            </w:r>
            <w:proofErr w:type="gramStart"/>
            <w:r w:rsidRPr="000627AE">
              <w:rPr>
                <w:rFonts w:ascii="Times New Roman" w:hAnsi="Times New Roman" w:cs="Times New Roman"/>
              </w:rPr>
              <w:t>м</w:t>
            </w:r>
            <w:proofErr w:type="gramEnd"/>
            <w:r w:rsidRPr="000627AE">
              <w:rPr>
                <w:rFonts w:ascii="Times New Roman" w:hAnsi="Times New Roman" w:cs="Times New Roman"/>
              </w:rPr>
              <w:t xml:space="preserve"> индукции.</w:t>
            </w:r>
          </w:p>
        </w:tc>
        <w:tc>
          <w:tcPr>
            <w:tcW w:w="1417" w:type="dxa"/>
            <w:tcBorders>
              <w:top w:val="single" w:sz="4" w:space="0" w:color="auto"/>
              <w:left w:val="single" w:sz="4" w:space="0" w:color="auto"/>
              <w:bottom w:val="single" w:sz="4" w:space="0" w:color="auto"/>
              <w:right w:val="single" w:sz="4" w:space="0" w:color="auto"/>
            </w:tcBorders>
          </w:tcPr>
          <w:p w:rsidR="00614CF7" w:rsidRPr="000627AE" w:rsidRDefault="00614CF7" w:rsidP="000627AE">
            <w:pPr>
              <w:pStyle w:val="a3"/>
              <w:jc w:val="both"/>
              <w:rPr>
                <w:rFonts w:ascii="Times New Roman" w:eastAsia="Times New Roman" w:hAnsi="Times New Roman" w:cs="Times New Roman"/>
              </w:rPr>
            </w:pPr>
          </w:p>
        </w:tc>
      </w:tr>
      <w:tr w:rsidR="00614CF7" w:rsidRPr="000627AE" w:rsidTr="000627AE">
        <w:tc>
          <w:tcPr>
            <w:tcW w:w="959" w:type="dxa"/>
            <w:tcBorders>
              <w:top w:val="single" w:sz="4" w:space="0" w:color="auto"/>
              <w:left w:val="single" w:sz="4" w:space="0" w:color="auto"/>
              <w:bottom w:val="single" w:sz="4" w:space="0" w:color="auto"/>
              <w:right w:val="single" w:sz="4" w:space="0" w:color="auto"/>
            </w:tcBorders>
          </w:tcPr>
          <w:p w:rsidR="00614CF7" w:rsidRPr="000627AE" w:rsidRDefault="00614CF7" w:rsidP="000627AE">
            <w:pPr>
              <w:pStyle w:val="a3"/>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hideMark/>
          </w:tcPr>
          <w:p w:rsidR="00614CF7" w:rsidRPr="000627AE" w:rsidRDefault="00614CF7" w:rsidP="000627AE">
            <w:pPr>
              <w:pStyle w:val="a3"/>
              <w:jc w:val="both"/>
              <w:rPr>
                <w:rFonts w:ascii="Times New Roman" w:hAnsi="Times New Roman" w:cs="Times New Roman"/>
              </w:rPr>
            </w:pPr>
            <w:r w:rsidRPr="000627AE">
              <w:rPr>
                <w:rFonts w:ascii="Times New Roman" w:hAnsi="Times New Roman" w:cs="Times New Roman"/>
              </w:rPr>
              <w:t>59</w:t>
            </w:r>
          </w:p>
        </w:tc>
        <w:tc>
          <w:tcPr>
            <w:tcW w:w="11482" w:type="dxa"/>
            <w:tcBorders>
              <w:top w:val="single" w:sz="4" w:space="0" w:color="auto"/>
              <w:left w:val="single" w:sz="4" w:space="0" w:color="auto"/>
              <w:bottom w:val="single" w:sz="4" w:space="0" w:color="auto"/>
              <w:right w:val="single" w:sz="4" w:space="0" w:color="auto"/>
            </w:tcBorders>
            <w:hideMark/>
          </w:tcPr>
          <w:p w:rsidR="00614CF7" w:rsidRPr="000627AE" w:rsidRDefault="00614CF7" w:rsidP="000627AE">
            <w:pPr>
              <w:pStyle w:val="a3"/>
              <w:jc w:val="both"/>
              <w:rPr>
                <w:rFonts w:ascii="Times New Roman" w:hAnsi="Times New Roman" w:cs="Times New Roman"/>
              </w:rPr>
            </w:pPr>
            <w:r w:rsidRPr="000627AE">
              <w:rPr>
                <w:rFonts w:ascii="Times New Roman" w:hAnsi="Times New Roman" w:cs="Times New Roman"/>
              </w:rPr>
              <w:t>Л.р.№5  «Исследование явления э/</w:t>
            </w:r>
            <w:proofErr w:type="gramStart"/>
            <w:r w:rsidRPr="000627AE">
              <w:rPr>
                <w:rFonts w:ascii="Times New Roman" w:hAnsi="Times New Roman" w:cs="Times New Roman"/>
              </w:rPr>
              <w:t>м</w:t>
            </w:r>
            <w:proofErr w:type="gramEnd"/>
            <w:r w:rsidRPr="000627AE">
              <w:rPr>
                <w:rFonts w:ascii="Times New Roman" w:hAnsi="Times New Roman" w:cs="Times New Roman"/>
              </w:rPr>
              <w:t xml:space="preserve"> индукции»</w:t>
            </w:r>
          </w:p>
        </w:tc>
        <w:tc>
          <w:tcPr>
            <w:tcW w:w="1417" w:type="dxa"/>
            <w:tcBorders>
              <w:top w:val="single" w:sz="4" w:space="0" w:color="auto"/>
              <w:left w:val="single" w:sz="4" w:space="0" w:color="auto"/>
              <w:bottom w:val="single" w:sz="4" w:space="0" w:color="auto"/>
              <w:right w:val="single" w:sz="4" w:space="0" w:color="auto"/>
            </w:tcBorders>
            <w:hideMark/>
          </w:tcPr>
          <w:p w:rsidR="00614CF7" w:rsidRPr="000627AE" w:rsidRDefault="00614CF7" w:rsidP="000627AE">
            <w:pPr>
              <w:pStyle w:val="a3"/>
              <w:jc w:val="both"/>
              <w:rPr>
                <w:rFonts w:ascii="Times New Roman" w:eastAsia="Times New Roman" w:hAnsi="Times New Roman" w:cs="Times New Roman"/>
              </w:rPr>
            </w:pPr>
            <w:r w:rsidRPr="000627AE">
              <w:rPr>
                <w:rFonts w:ascii="Times New Roman" w:hAnsi="Times New Roman" w:cs="Times New Roman"/>
              </w:rPr>
              <w:t xml:space="preserve">Л.р.№5  </w:t>
            </w:r>
          </w:p>
        </w:tc>
      </w:tr>
      <w:tr w:rsidR="00614CF7" w:rsidRPr="000627AE" w:rsidTr="000627AE">
        <w:tc>
          <w:tcPr>
            <w:tcW w:w="959" w:type="dxa"/>
            <w:tcBorders>
              <w:top w:val="single" w:sz="4" w:space="0" w:color="auto"/>
              <w:left w:val="single" w:sz="4" w:space="0" w:color="auto"/>
              <w:bottom w:val="single" w:sz="4" w:space="0" w:color="auto"/>
              <w:right w:val="single" w:sz="4" w:space="0" w:color="auto"/>
            </w:tcBorders>
          </w:tcPr>
          <w:p w:rsidR="00614CF7" w:rsidRPr="000627AE" w:rsidRDefault="00614CF7" w:rsidP="000627AE">
            <w:pPr>
              <w:pStyle w:val="a3"/>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hideMark/>
          </w:tcPr>
          <w:p w:rsidR="00614CF7" w:rsidRPr="000627AE" w:rsidRDefault="00614CF7" w:rsidP="000627AE">
            <w:pPr>
              <w:pStyle w:val="a3"/>
              <w:jc w:val="both"/>
              <w:rPr>
                <w:rFonts w:ascii="Times New Roman" w:hAnsi="Times New Roman" w:cs="Times New Roman"/>
              </w:rPr>
            </w:pPr>
            <w:r w:rsidRPr="000627AE">
              <w:rPr>
                <w:rFonts w:ascii="Times New Roman" w:hAnsi="Times New Roman" w:cs="Times New Roman"/>
              </w:rPr>
              <w:t>60</w:t>
            </w:r>
          </w:p>
        </w:tc>
        <w:tc>
          <w:tcPr>
            <w:tcW w:w="11482" w:type="dxa"/>
            <w:tcBorders>
              <w:top w:val="single" w:sz="4" w:space="0" w:color="auto"/>
              <w:left w:val="single" w:sz="4" w:space="0" w:color="auto"/>
              <w:bottom w:val="single" w:sz="4" w:space="0" w:color="auto"/>
              <w:right w:val="single" w:sz="4" w:space="0" w:color="auto"/>
            </w:tcBorders>
            <w:hideMark/>
          </w:tcPr>
          <w:p w:rsidR="00614CF7" w:rsidRPr="000627AE" w:rsidRDefault="00614CF7" w:rsidP="000627AE">
            <w:pPr>
              <w:pStyle w:val="a3"/>
              <w:jc w:val="both"/>
              <w:rPr>
                <w:rFonts w:ascii="Times New Roman" w:hAnsi="Times New Roman" w:cs="Times New Roman"/>
              </w:rPr>
            </w:pPr>
            <w:r w:rsidRPr="000627AE">
              <w:rPr>
                <w:rFonts w:ascii="Times New Roman" w:hAnsi="Times New Roman" w:cs="Times New Roman"/>
              </w:rPr>
              <w:t>Направление индукционного тока. Правило Ленца.</w:t>
            </w:r>
          </w:p>
        </w:tc>
        <w:tc>
          <w:tcPr>
            <w:tcW w:w="1417" w:type="dxa"/>
            <w:tcBorders>
              <w:top w:val="single" w:sz="4" w:space="0" w:color="auto"/>
              <w:left w:val="single" w:sz="4" w:space="0" w:color="auto"/>
              <w:bottom w:val="single" w:sz="4" w:space="0" w:color="auto"/>
              <w:right w:val="single" w:sz="4" w:space="0" w:color="auto"/>
            </w:tcBorders>
            <w:hideMark/>
          </w:tcPr>
          <w:p w:rsidR="00614CF7" w:rsidRPr="000627AE" w:rsidRDefault="00614CF7" w:rsidP="000627AE">
            <w:pPr>
              <w:pStyle w:val="a3"/>
              <w:jc w:val="both"/>
              <w:rPr>
                <w:rFonts w:ascii="Times New Roman" w:eastAsia="Times New Roman" w:hAnsi="Times New Roman" w:cs="Times New Roman"/>
              </w:rPr>
            </w:pPr>
          </w:p>
        </w:tc>
      </w:tr>
      <w:tr w:rsidR="00614CF7" w:rsidRPr="000627AE" w:rsidTr="000627AE">
        <w:tc>
          <w:tcPr>
            <w:tcW w:w="959" w:type="dxa"/>
            <w:tcBorders>
              <w:top w:val="single" w:sz="4" w:space="0" w:color="auto"/>
              <w:left w:val="single" w:sz="4" w:space="0" w:color="auto"/>
              <w:bottom w:val="single" w:sz="4" w:space="0" w:color="auto"/>
              <w:right w:val="single" w:sz="4" w:space="0" w:color="auto"/>
            </w:tcBorders>
          </w:tcPr>
          <w:p w:rsidR="00614CF7" w:rsidRPr="000627AE" w:rsidRDefault="00614CF7" w:rsidP="000627AE">
            <w:pPr>
              <w:pStyle w:val="a3"/>
              <w:jc w:val="both"/>
              <w:rPr>
                <w:rFonts w:ascii="Times New Roman" w:hAnsi="Times New Roman" w:cs="Times New Roman"/>
              </w:rPr>
            </w:pPr>
            <w:r w:rsidRPr="000627AE">
              <w:rPr>
                <w:rFonts w:ascii="Times New Roman" w:hAnsi="Times New Roman" w:cs="Times New Roman"/>
              </w:rPr>
              <w:t>21</w:t>
            </w:r>
          </w:p>
        </w:tc>
        <w:tc>
          <w:tcPr>
            <w:tcW w:w="1134" w:type="dxa"/>
            <w:tcBorders>
              <w:top w:val="single" w:sz="4" w:space="0" w:color="auto"/>
              <w:left w:val="single" w:sz="4" w:space="0" w:color="auto"/>
              <w:bottom w:val="single" w:sz="4" w:space="0" w:color="auto"/>
              <w:right w:val="single" w:sz="4" w:space="0" w:color="auto"/>
            </w:tcBorders>
            <w:hideMark/>
          </w:tcPr>
          <w:p w:rsidR="00614CF7" w:rsidRPr="000627AE" w:rsidRDefault="00614CF7" w:rsidP="000627AE">
            <w:pPr>
              <w:pStyle w:val="a3"/>
              <w:jc w:val="both"/>
              <w:rPr>
                <w:rFonts w:ascii="Times New Roman" w:hAnsi="Times New Roman" w:cs="Times New Roman"/>
              </w:rPr>
            </w:pPr>
            <w:r w:rsidRPr="000627AE">
              <w:rPr>
                <w:rFonts w:ascii="Times New Roman" w:hAnsi="Times New Roman" w:cs="Times New Roman"/>
              </w:rPr>
              <w:t>61</w:t>
            </w:r>
          </w:p>
        </w:tc>
        <w:tc>
          <w:tcPr>
            <w:tcW w:w="11482" w:type="dxa"/>
            <w:tcBorders>
              <w:top w:val="single" w:sz="4" w:space="0" w:color="auto"/>
              <w:left w:val="single" w:sz="4" w:space="0" w:color="auto"/>
              <w:bottom w:val="single" w:sz="4" w:space="0" w:color="auto"/>
              <w:right w:val="single" w:sz="4" w:space="0" w:color="auto"/>
            </w:tcBorders>
            <w:hideMark/>
          </w:tcPr>
          <w:p w:rsidR="00614CF7" w:rsidRPr="000627AE" w:rsidRDefault="00614CF7" w:rsidP="000627AE">
            <w:pPr>
              <w:pStyle w:val="a3"/>
              <w:jc w:val="both"/>
              <w:rPr>
                <w:rFonts w:ascii="Times New Roman" w:hAnsi="Times New Roman" w:cs="Times New Roman"/>
              </w:rPr>
            </w:pPr>
            <w:r w:rsidRPr="000627AE">
              <w:rPr>
                <w:rFonts w:ascii="Times New Roman" w:hAnsi="Times New Roman" w:cs="Times New Roman"/>
              </w:rPr>
              <w:t>Явление самоиндукции.</w:t>
            </w:r>
          </w:p>
        </w:tc>
        <w:tc>
          <w:tcPr>
            <w:tcW w:w="1417" w:type="dxa"/>
            <w:tcBorders>
              <w:top w:val="single" w:sz="4" w:space="0" w:color="auto"/>
              <w:left w:val="single" w:sz="4" w:space="0" w:color="auto"/>
              <w:bottom w:val="single" w:sz="4" w:space="0" w:color="auto"/>
              <w:right w:val="single" w:sz="4" w:space="0" w:color="auto"/>
            </w:tcBorders>
            <w:hideMark/>
          </w:tcPr>
          <w:p w:rsidR="00614CF7" w:rsidRPr="000627AE" w:rsidRDefault="00614CF7" w:rsidP="000627AE">
            <w:pPr>
              <w:pStyle w:val="a3"/>
              <w:jc w:val="both"/>
              <w:rPr>
                <w:rFonts w:ascii="Times New Roman" w:eastAsia="Times New Roman" w:hAnsi="Times New Roman" w:cs="Times New Roman"/>
              </w:rPr>
            </w:pPr>
          </w:p>
        </w:tc>
      </w:tr>
      <w:tr w:rsidR="00614CF7" w:rsidRPr="000627AE" w:rsidTr="000627AE">
        <w:tc>
          <w:tcPr>
            <w:tcW w:w="959" w:type="dxa"/>
            <w:tcBorders>
              <w:top w:val="single" w:sz="4" w:space="0" w:color="auto"/>
              <w:left w:val="single" w:sz="4" w:space="0" w:color="auto"/>
              <w:bottom w:val="single" w:sz="4" w:space="0" w:color="auto"/>
              <w:right w:val="single" w:sz="4" w:space="0" w:color="auto"/>
            </w:tcBorders>
          </w:tcPr>
          <w:p w:rsidR="00614CF7" w:rsidRPr="000627AE" w:rsidRDefault="00614CF7" w:rsidP="000627AE">
            <w:pPr>
              <w:pStyle w:val="a3"/>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hideMark/>
          </w:tcPr>
          <w:p w:rsidR="00614CF7" w:rsidRPr="000627AE" w:rsidRDefault="00614CF7" w:rsidP="000627AE">
            <w:pPr>
              <w:pStyle w:val="a3"/>
              <w:jc w:val="both"/>
              <w:rPr>
                <w:rFonts w:ascii="Times New Roman" w:hAnsi="Times New Roman" w:cs="Times New Roman"/>
              </w:rPr>
            </w:pPr>
            <w:r w:rsidRPr="000627AE">
              <w:rPr>
                <w:rFonts w:ascii="Times New Roman" w:hAnsi="Times New Roman" w:cs="Times New Roman"/>
              </w:rPr>
              <w:t>62</w:t>
            </w:r>
          </w:p>
        </w:tc>
        <w:tc>
          <w:tcPr>
            <w:tcW w:w="11482" w:type="dxa"/>
            <w:tcBorders>
              <w:top w:val="single" w:sz="4" w:space="0" w:color="auto"/>
              <w:left w:val="single" w:sz="4" w:space="0" w:color="auto"/>
              <w:bottom w:val="single" w:sz="4" w:space="0" w:color="auto"/>
              <w:right w:val="single" w:sz="4" w:space="0" w:color="auto"/>
            </w:tcBorders>
            <w:hideMark/>
          </w:tcPr>
          <w:p w:rsidR="00614CF7" w:rsidRPr="000627AE" w:rsidRDefault="00614CF7" w:rsidP="000627AE">
            <w:pPr>
              <w:pStyle w:val="a3"/>
              <w:jc w:val="both"/>
              <w:rPr>
                <w:rFonts w:ascii="Times New Roman" w:hAnsi="Times New Roman" w:cs="Times New Roman"/>
              </w:rPr>
            </w:pPr>
            <w:r w:rsidRPr="000627AE">
              <w:rPr>
                <w:rFonts w:ascii="Times New Roman" w:hAnsi="Times New Roman" w:cs="Times New Roman"/>
              </w:rPr>
              <w:t>Переменный ток. Электрогенератор переменного тока. Преобразование энергии в электрогенераторах. Конструирование простейшего генератора.</w:t>
            </w:r>
          </w:p>
        </w:tc>
        <w:tc>
          <w:tcPr>
            <w:tcW w:w="1417" w:type="dxa"/>
            <w:tcBorders>
              <w:top w:val="single" w:sz="4" w:space="0" w:color="auto"/>
              <w:left w:val="single" w:sz="4" w:space="0" w:color="auto"/>
              <w:bottom w:val="single" w:sz="4" w:space="0" w:color="auto"/>
              <w:right w:val="single" w:sz="4" w:space="0" w:color="auto"/>
            </w:tcBorders>
          </w:tcPr>
          <w:p w:rsidR="00614CF7" w:rsidRPr="000627AE" w:rsidRDefault="00614CF7" w:rsidP="000627AE">
            <w:pPr>
              <w:pStyle w:val="a3"/>
              <w:jc w:val="both"/>
              <w:rPr>
                <w:rFonts w:ascii="Times New Roman" w:eastAsia="Times New Roman" w:hAnsi="Times New Roman" w:cs="Times New Roman"/>
              </w:rPr>
            </w:pPr>
          </w:p>
        </w:tc>
      </w:tr>
      <w:tr w:rsidR="00614CF7" w:rsidRPr="000627AE" w:rsidTr="000627AE">
        <w:tc>
          <w:tcPr>
            <w:tcW w:w="959" w:type="dxa"/>
            <w:tcBorders>
              <w:top w:val="single" w:sz="4" w:space="0" w:color="auto"/>
              <w:left w:val="single" w:sz="4" w:space="0" w:color="auto"/>
              <w:bottom w:val="single" w:sz="4" w:space="0" w:color="auto"/>
              <w:right w:val="single" w:sz="4" w:space="0" w:color="auto"/>
            </w:tcBorders>
          </w:tcPr>
          <w:p w:rsidR="00614CF7" w:rsidRPr="000627AE" w:rsidRDefault="00614CF7" w:rsidP="000627AE">
            <w:pPr>
              <w:pStyle w:val="a3"/>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hideMark/>
          </w:tcPr>
          <w:p w:rsidR="00614CF7" w:rsidRPr="000627AE" w:rsidRDefault="00614CF7" w:rsidP="000627AE">
            <w:pPr>
              <w:pStyle w:val="a3"/>
              <w:jc w:val="both"/>
              <w:rPr>
                <w:rFonts w:ascii="Times New Roman" w:hAnsi="Times New Roman" w:cs="Times New Roman"/>
              </w:rPr>
            </w:pPr>
            <w:r w:rsidRPr="000627AE">
              <w:rPr>
                <w:rFonts w:ascii="Times New Roman" w:hAnsi="Times New Roman" w:cs="Times New Roman"/>
              </w:rPr>
              <w:t>63</w:t>
            </w:r>
          </w:p>
        </w:tc>
        <w:tc>
          <w:tcPr>
            <w:tcW w:w="11482" w:type="dxa"/>
            <w:tcBorders>
              <w:top w:val="single" w:sz="4" w:space="0" w:color="auto"/>
              <w:left w:val="single" w:sz="4" w:space="0" w:color="auto"/>
              <w:bottom w:val="single" w:sz="4" w:space="0" w:color="auto"/>
              <w:right w:val="single" w:sz="4" w:space="0" w:color="auto"/>
            </w:tcBorders>
            <w:hideMark/>
          </w:tcPr>
          <w:p w:rsidR="00614CF7" w:rsidRPr="000627AE" w:rsidRDefault="00614CF7" w:rsidP="000627AE">
            <w:pPr>
              <w:pStyle w:val="a3"/>
              <w:jc w:val="both"/>
              <w:rPr>
                <w:rFonts w:ascii="Times New Roman" w:hAnsi="Times New Roman" w:cs="Times New Roman"/>
              </w:rPr>
            </w:pPr>
            <w:r w:rsidRPr="000627AE">
              <w:rPr>
                <w:rFonts w:ascii="Times New Roman" w:hAnsi="Times New Roman" w:cs="Times New Roman"/>
              </w:rPr>
              <w:t>Трансформатор. Передача электрической энергии на расстояние.</w:t>
            </w:r>
          </w:p>
        </w:tc>
        <w:tc>
          <w:tcPr>
            <w:tcW w:w="1417" w:type="dxa"/>
            <w:tcBorders>
              <w:top w:val="single" w:sz="4" w:space="0" w:color="auto"/>
              <w:left w:val="single" w:sz="4" w:space="0" w:color="auto"/>
              <w:bottom w:val="single" w:sz="4" w:space="0" w:color="auto"/>
              <w:right w:val="single" w:sz="4" w:space="0" w:color="auto"/>
            </w:tcBorders>
          </w:tcPr>
          <w:p w:rsidR="00614CF7" w:rsidRPr="000627AE" w:rsidRDefault="00614CF7" w:rsidP="000627AE">
            <w:pPr>
              <w:pStyle w:val="a3"/>
              <w:jc w:val="both"/>
              <w:rPr>
                <w:rFonts w:ascii="Times New Roman" w:eastAsia="Times New Roman" w:hAnsi="Times New Roman" w:cs="Times New Roman"/>
              </w:rPr>
            </w:pPr>
          </w:p>
        </w:tc>
      </w:tr>
      <w:tr w:rsidR="00614CF7" w:rsidRPr="000627AE" w:rsidTr="000627AE">
        <w:tc>
          <w:tcPr>
            <w:tcW w:w="959" w:type="dxa"/>
            <w:tcBorders>
              <w:top w:val="single" w:sz="4" w:space="0" w:color="auto"/>
              <w:left w:val="single" w:sz="4" w:space="0" w:color="auto"/>
              <w:bottom w:val="single" w:sz="4" w:space="0" w:color="auto"/>
              <w:right w:val="single" w:sz="4" w:space="0" w:color="auto"/>
            </w:tcBorders>
          </w:tcPr>
          <w:p w:rsidR="00614CF7" w:rsidRPr="000627AE" w:rsidRDefault="00614CF7" w:rsidP="000627AE">
            <w:pPr>
              <w:pStyle w:val="a3"/>
              <w:jc w:val="both"/>
              <w:rPr>
                <w:rFonts w:ascii="Times New Roman" w:hAnsi="Times New Roman" w:cs="Times New Roman"/>
              </w:rPr>
            </w:pPr>
            <w:r w:rsidRPr="000627AE">
              <w:rPr>
                <w:rFonts w:ascii="Times New Roman" w:hAnsi="Times New Roman" w:cs="Times New Roman"/>
              </w:rPr>
              <w:t>22</w:t>
            </w:r>
          </w:p>
        </w:tc>
        <w:tc>
          <w:tcPr>
            <w:tcW w:w="1134" w:type="dxa"/>
            <w:tcBorders>
              <w:top w:val="single" w:sz="4" w:space="0" w:color="auto"/>
              <w:left w:val="single" w:sz="4" w:space="0" w:color="auto"/>
              <w:bottom w:val="single" w:sz="4" w:space="0" w:color="auto"/>
              <w:right w:val="single" w:sz="4" w:space="0" w:color="auto"/>
            </w:tcBorders>
            <w:hideMark/>
          </w:tcPr>
          <w:p w:rsidR="00614CF7" w:rsidRPr="000627AE" w:rsidRDefault="00614CF7" w:rsidP="000627AE">
            <w:pPr>
              <w:pStyle w:val="a3"/>
              <w:jc w:val="both"/>
              <w:rPr>
                <w:rFonts w:ascii="Times New Roman" w:hAnsi="Times New Roman" w:cs="Times New Roman"/>
              </w:rPr>
            </w:pPr>
            <w:r w:rsidRPr="000627AE">
              <w:rPr>
                <w:rFonts w:ascii="Times New Roman" w:hAnsi="Times New Roman" w:cs="Times New Roman"/>
              </w:rPr>
              <w:t>64</w:t>
            </w:r>
          </w:p>
        </w:tc>
        <w:tc>
          <w:tcPr>
            <w:tcW w:w="11482" w:type="dxa"/>
            <w:tcBorders>
              <w:top w:val="single" w:sz="4" w:space="0" w:color="auto"/>
              <w:left w:val="single" w:sz="4" w:space="0" w:color="auto"/>
              <w:bottom w:val="single" w:sz="4" w:space="0" w:color="auto"/>
              <w:right w:val="single" w:sz="4" w:space="0" w:color="auto"/>
            </w:tcBorders>
            <w:hideMark/>
          </w:tcPr>
          <w:p w:rsidR="00614CF7" w:rsidRPr="000627AE" w:rsidRDefault="00614CF7" w:rsidP="000627AE">
            <w:pPr>
              <w:pStyle w:val="a3"/>
              <w:jc w:val="both"/>
              <w:rPr>
                <w:rFonts w:ascii="Times New Roman" w:hAnsi="Times New Roman" w:cs="Times New Roman"/>
              </w:rPr>
            </w:pPr>
            <w:r w:rsidRPr="000627AE">
              <w:rPr>
                <w:rFonts w:ascii="Times New Roman" w:hAnsi="Times New Roman" w:cs="Times New Roman"/>
              </w:rPr>
              <w:t xml:space="preserve">Электромагнитные колебания. Колебательный контур. </w:t>
            </w:r>
          </w:p>
        </w:tc>
        <w:tc>
          <w:tcPr>
            <w:tcW w:w="1417" w:type="dxa"/>
            <w:tcBorders>
              <w:top w:val="single" w:sz="4" w:space="0" w:color="auto"/>
              <w:left w:val="single" w:sz="4" w:space="0" w:color="auto"/>
              <w:bottom w:val="single" w:sz="4" w:space="0" w:color="auto"/>
              <w:right w:val="single" w:sz="4" w:space="0" w:color="auto"/>
            </w:tcBorders>
          </w:tcPr>
          <w:p w:rsidR="00614CF7" w:rsidRPr="000627AE" w:rsidRDefault="00614CF7" w:rsidP="000627AE">
            <w:pPr>
              <w:pStyle w:val="a3"/>
              <w:jc w:val="both"/>
              <w:rPr>
                <w:rFonts w:ascii="Times New Roman" w:eastAsia="Times New Roman" w:hAnsi="Times New Roman" w:cs="Times New Roman"/>
              </w:rPr>
            </w:pPr>
          </w:p>
        </w:tc>
      </w:tr>
      <w:tr w:rsidR="00614CF7" w:rsidRPr="000627AE" w:rsidTr="000627AE">
        <w:tc>
          <w:tcPr>
            <w:tcW w:w="959" w:type="dxa"/>
            <w:tcBorders>
              <w:top w:val="single" w:sz="4" w:space="0" w:color="auto"/>
              <w:left w:val="single" w:sz="4" w:space="0" w:color="auto"/>
              <w:bottom w:val="single" w:sz="4" w:space="0" w:color="auto"/>
              <w:right w:val="single" w:sz="4" w:space="0" w:color="auto"/>
            </w:tcBorders>
          </w:tcPr>
          <w:p w:rsidR="00614CF7" w:rsidRPr="000627AE" w:rsidRDefault="00614CF7" w:rsidP="000627AE">
            <w:pPr>
              <w:pStyle w:val="a3"/>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hideMark/>
          </w:tcPr>
          <w:p w:rsidR="00614CF7" w:rsidRPr="000627AE" w:rsidRDefault="00614CF7" w:rsidP="000627AE">
            <w:pPr>
              <w:pStyle w:val="a3"/>
              <w:jc w:val="both"/>
              <w:rPr>
                <w:rFonts w:ascii="Times New Roman" w:hAnsi="Times New Roman" w:cs="Times New Roman"/>
              </w:rPr>
            </w:pPr>
            <w:r w:rsidRPr="000627AE">
              <w:rPr>
                <w:rFonts w:ascii="Times New Roman" w:hAnsi="Times New Roman" w:cs="Times New Roman"/>
              </w:rPr>
              <w:t>65</w:t>
            </w:r>
          </w:p>
        </w:tc>
        <w:tc>
          <w:tcPr>
            <w:tcW w:w="11482" w:type="dxa"/>
            <w:tcBorders>
              <w:top w:val="single" w:sz="4" w:space="0" w:color="auto"/>
              <w:left w:val="single" w:sz="4" w:space="0" w:color="auto"/>
              <w:bottom w:val="single" w:sz="4" w:space="0" w:color="auto"/>
              <w:right w:val="single" w:sz="4" w:space="0" w:color="auto"/>
            </w:tcBorders>
            <w:hideMark/>
          </w:tcPr>
          <w:p w:rsidR="00614CF7" w:rsidRPr="000627AE" w:rsidRDefault="00614CF7" w:rsidP="000627AE">
            <w:pPr>
              <w:pStyle w:val="a3"/>
              <w:jc w:val="both"/>
              <w:rPr>
                <w:rFonts w:ascii="Times New Roman" w:hAnsi="Times New Roman" w:cs="Times New Roman"/>
              </w:rPr>
            </w:pPr>
            <w:r w:rsidRPr="000627AE">
              <w:rPr>
                <w:rFonts w:ascii="Times New Roman" w:hAnsi="Times New Roman" w:cs="Times New Roman"/>
              </w:rPr>
              <w:t>Конденсатор Энергия электрического поля конденсатора. Электромагнитное поле.</w:t>
            </w:r>
          </w:p>
        </w:tc>
        <w:tc>
          <w:tcPr>
            <w:tcW w:w="1417" w:type="dxa"/>
            <w:tcBorders>
              <w:top w:val="single" w:sz="4" w:space="0" w:color="auto"/>
              <w:left w:val="single" w:sz="4" w:space="0" w:color="auto"/>
              <w:bottom w:val="single" w:sz="4" w:space="0" w:color="auto"/>
              <w:right w:val="single" w:sz="4" w:space="0" w:color="auto"/>
            </w:tcBorders>
          </w:tcPr>
          <w:p w:rsidR="00614CF7" w:rsidRPr="000627AE" w:rsidRDefault="00614CF7" w:rsidP="000627AE">
            <w:pPr>
              <w:pStyle w:val="a3"/>
              <w:jc w:val="both"/>
              <w:rPr>
                <w:rFonts w:ascii="Times New Roman" w:eastAsia="Times New Roman" w:hAnsi="Times New Roman" w:cs="Times New Roman"/>
              </w:rPr>
            </w:pPr>
          </w:p>
        </w:tc>
      </w:tr>
      <w:tr w:rsidR="00614CF7" w:rsidRPr="000627AE" w:rsidTr="000627AE">
        <w:tc>
          <w:tcPr>
            <w:tcW w:w="959" w:type="dxa"/>
            <w:tcBorders>
              <w:top w:val="single" w:sz="4" w:space="0" w:color="auto"/>
              <w:left w:val="single" w:sz="4" w:space="0" w:color="auto"/>
              <w:bottom w:val="single" w:sz="4" w:space="0" w:color="auto"/>
              <w:right w:val="single" w:sz="4" w:space="0" w:color="auto"/>
            </w:tcBorders>
          </w:tcPr>
          <w:p w:rsidR="00614CF7" w:rsidRPr="000627AE" w:rsidRDefault="00614CF7" w:rsidP="000627AE">
            <w:pPr>
              <w:pStyle w:val="a3"/>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hideMark/>
          </w:tcPr>
          <w:p w:rsidR="00614CF7" w:rsidRPr="000627AE" w:rsidRDefault="00614CF7" w:rsidP="000627AE">
            <w:pPr>
              <w:pStyle w:val="a3"/>
              <w:jc w:val="both"/>
              <w:rPr>
                <w:rFonts w:ascii="Times New Roman" w:hAnsi="Times New Roman" w:cs="Times New Roman"/>
              </w:rPr>
            </w:pPr>
            <w:r w:rsidRPr="000627AE">
              <w:rPr>
                <w:rFonts w:ascii="Times New Roman" w:hAnsi="Times New Roman" w:cs="Times New Roman"/>
              </w:rPr>
              <w:t>66</w:t>
            </w:r>
          </w:p>
        </w:tc>
        <w:tc>
          <w:tcPr>
            <w:tcW w:w="11482" w:type="dxa"/>
            <w:tcBorders>
              <w:top w:val="single" w:sz="4" w:space="0" w:color="auto"/>
              <w:left w:val="single" w:sz="4" w:space="0" w:color="auto"/>
              <w:bottom w:val="single" w:sz="4" w:space="0" w:color="auto"/>
              <w:right w:val="single" w:sz="4" w:space="0" w:color="auto"/>
            </w:tcBorders>
            <w:hideMark/>
          </w:tcPr>
          <w:p w:rsidR="00614CF7" w:rsidRPr="000627AE" w:rsidRDefault="00614CF7" w:rsidP="000627AE">
            <w:pPr>
              <w:pStyle w:val="a3"/>
              <w:jc w:val="both"/>
              <w:rPr>
                <w:rFonts w:ascii="Times New Roman" w:hAnsi="Times New Roman" w:cs="Times New Roman"/>
              </w:rPr>
            </w:pPr>
            <w:r w:rsidRPr="000627AE">
              <w:rPr>
                <w:rFonts w:ascii="Times New Roman" w:hAnsi="Times New Roman" w:cs="Times New Roman"/>
              </w:rPr>
              <w:t>Решение экспериментальных задач.</w:t>
            </w:r>
          </w:p>
        </w:tc>
        <w:tc>
          <w:tcPr>
            <w:tcW w:w="1417" w:type="dxa"/>
            <w:tcBorders>
              <w:top w:val="single" w:sz="4" w:space="0" w:color="auto"/>
              <w:left w:val="single" w:sz="4" w:space="0" w:color="auto"/>
              <w:bottom w:val="single" w:sz="4" w:space="0" w:color="auto"/>
              <w:right w:val="single" w:sz="4" w:space="0" w:color="auto"/>
            </w:tcBorders>
          </w:tcPr>
          <w:p w:rsidR="00614CF7" w:rsidRPr="000627AE" w:rsidRDefault="00614CF7" w:rsidP="000627AE">
            <w:pPr>
              <w:pStyle w:val="a3"/>
              <w:jc w:val="both"/>
              <w:rPr>
                <w:rFonts w:ascii="Times New Roman" w:eastAsia="Times New Roman" w:hAnsi="Times New Roman" w:cs="Times New Roman"/>
              </w:rPr>
            </w:pPr>
          </w:p>
        </w:tc>
      </w:tr>
      <w:tr w:rsidR="00614CF7" w:rsidRPr="000627AE" w:rsidTr="000627AE">
        <w:tc>
          <w:tcPr>
            <w:tcW w:w="959" w:type="dxa"/>
            <w:tcBorders>
              <w:top w:val="single" w:sz="4" w:space="0" w:color="auto"/>
              <w:left w:val="single" w:sz="4" w:space="0" w:color="auto"/>
              <w:bottom w:val="single" w:sz="4" w:space="0" w:color="auto"/>
              <w:right w:val="single" w:sz="4" w:space="0" w:color="auto"/>
            </w:tcBorders>
          </w:tcPr>
          <w:p w:rsidR="00614CF7" w:rsidRPr="000627AE" w:rsidRDefault="00614CF7" w:rsidP="000627AE">
            <w:pPr>
              <w:pStyle w:val="a3"/>
              <w:jc w:val="both"/>
              <w:rPr>
                <w:rFonts w:ascii="Times New Roman" w:hAnsi="Times New Roman" w:cs="Times New Roman"/>
              </w:rPr>
            </w:pPr>
            <w:r w:rsidRPr="000627AE">
              <w:rPr>
                <w:rFonts w:ascii="Times New Roman" w:hAnsi="Times New Roman" w:cs="Times New Roman"/>
              </w:rPr>
              <w:t>23</w:t>
            </w:r>
          </w:p>
        </w:tc>
        <w:tc>
          <w:tcPr>
            <w:tcW w:w="1134" w:type="dxa"/>
            <w:tcBorders>
              <w:top w:val="single" w:sz="4" w:space="0" w:color="auto"/>
              <w:left w:val="single" w:sz="4" w:space="0" w:color="auto"/>
              <w:bottom w:val="single" w:sz="4" w:space="0" w:color="auto"/>
              <w:right w:val="single" w:sz="4" w:space="0" w:color="auto"/>
            </w:tcBorders>
            <w:hideMark/>
          </w:tcPr>
          <w:p w:rsidR="00614CF7" w:rsidRPr="000627AE" w:rsidRDefault="00614CF7" w:rsidP="000627AE">
            <w:pPr>
              <w:pStyle w:val="a3"/>
              <w:jc w:val="both"/>
              <w:rPr>
                <w:rFonts w:ascii="Times New Roman" w:hAnsi="Times New Roman" w:cs="Times New Roman"/>
              </w:rPr>
            </w:pPr>
            <w:r w:rsidRPr="000627AE">
              <w:rPr>
                <w:rFonts w:ascii="Times New Roman" w:hAnsi="Times New Roman" w:cs="Times New Roman"/>
              </w:rPr>
              <w:t>67</w:t>
            </w:r>
          </w:p>
        </w:tc>
        <w:tc>
          <w:tcPr>
            <w:tcW w:w="11482" w:type="dxa"/>
            <w:tcBorders>
              <w:top w:val="single" w:sz="4" w:space="0" w:color="auto"/>
              <w:left w:val="single" w:sz="4" w:space="0" w:color="auto"/>
              <w:bottom w:val="single" w:sz="4" w:space="0" w:color="auto"/>
              <w:right w:val="single" w:sz="4" w:space="0" w:color="auto"/>
            </w:tcBorders>
            <w:hideMark/>
          </w:tcPr>
          <w:p w:rsidR="00614CF7" w:rsidRPr="000627AE" w:rsidRDefault="00614CF7" w:rsidP="000627AE">
            <w:pPr>
              <w:pStyle w:val="a3"/>
              <w:jc w:val="both"/>
              <w:rPr>
                <w:rFonts w:ascii="Times New Roman" w:hAnsi="Times New Roman" w:cs="Times New Roman"/>
              </w:rPr>
            </w:pPr>
            <w:r w:rsidRPr="000627AE">
              <w:rPr>
                <w:rFonts w:ascii="Times New Roman" w:hAnsi="Times New Roman" w:cs="Times New Roman"/>
              </w:rPr>
              <w:t>Электромагнитные волны и их свойства.  Скорость распространения ЭМВ.</w:t>
            </w:r>
          </w:p>
        </w:tc>
        <w:tc>
          <w:tcPr>
            <w:tcW w:w="1417" w:type="dxa"/>
            <w:tcBorders>
              <w:top w:val="single" w:sz="4" w:space="0" w:color="auto"/>
              <w:left w:val="single" w:sz="4" w:space="0" w:color="auto"/>
              <w:bottom w:val="single" w:sz="4" w:space="0" w:color="auto"/>
              <w:right w:val="single" w:sz="4" w:space="0" w:color="auto"/>
            </w:tcBorders>
          </w:tcPr>
          <w:p w:rsidR="00614CF7" w:rsidRPr="000627AE" w:rsidRDefault="00614CF7" w:rsidP="000627AE">
            <w:pPr>
              <w:pStyle w:val="a3"/>
              <w:jc w:val="both"/>
              <w:rPr>
                <w:rFonts w:ascii="Times New Roman" w:eastAsia="Times New Roman" w:hAnsi="Times New Roman" w:cs="Times New Roman"/>
              </w:rPr>
            </w:pPr>
          </w:p>
        </w:tc>
      </w:tr>
      <w:tr w:rsidR="00614CF7" w:rsidRPr="000627AE" w:rsidTr="000627AE">
        <w:tc>
          <w:tcPr>
            <w:tcW w:w="959" w:type="dxa"/>
            <w:tcBorders>
              <w:top w:val="single" w:sz="4" w:space="0" w:color="auto"/>
              <w:left w:val="single" w:sz="4" w:space="0" w:color="auto"/>
              <w:bottom w:val="single" w:sz="4" w:space="0" w:color="auto"/>
              <w:right w:val="single" w:sz="4" w:space="0" w:color="auto"/>
            </w:tcBorders>
          </w:tcPr>
          <w:p w:rsidR="00614CF7" w:rsidRPr="000627AE" w:rsidRDefault="00614CF7" w:rsidP="000627AE">
            <w:pPr>
              <w:pStyle w:val="a3"/>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hideMark/>
          </w:tcPr>
          <w:p w:rsidR="00614CF7" w:rsidRPr="000627AE" w:rsidRDefault="00614CF7" w:rsidP="000627AE">
            <w:pPr>
              <w:pStyle w:val="a3"/>
              <w:jc w:val="both"/>
              <w:rPr>
                <w:rFonts w:ascii="Times New Roman" w:hAnsi="Times New Roman" w:cs="Times New Roman"/>
              </w:rPr>
            </w:pPr>
            <w:r w:rsidRPr="000627AE">
              <w:rPr>
                <w:rFonts w:ascii="Times New Roman" w:hAnsi="Times New Roman" w:cs="Times New Roman"/>
              </w:rPr>
              <w:t>68</w:t>
            </w:r>
          </w:p>
        </w:tc>
        <w:tc>
          <w:tcPr>
            <w:tcW w:w="11482" w:type="dxa"/>
            <w:tcBorders>
              <w:top w:val="single" w:sz="4" w:space="0" w:color="auto"/>
              <w:left w:val="single" w:sz="4" w:space="0" w:color="auto"/>
              <w:bottom w:val="single" w:sz="4" w:space="0" w:color="auto"/>
              <w:right w:val="single" w:sz="4" w:space="0" w:color="auto"/>
            </w:tcBorders>
            <w:hideMark/>
          </w:tcPr>
          <w:p w:rsidR="00614CF7" w:rsidRPr="000627AE" w:rsidRDefault="00614CF7" w:rsidP="000627AE">
            <w:pPr>
              <w:pStyle w:val="a3"/>
              <w:jc w:val="both"/>
              <w:rPr>
                <w:rFonts w:ascii="Times New Roman" w:hAnsi="Times New Roman" w:cs="Times New Roman"/>
              </w:rPr>
            </w:pPr>
            <w:r w:rsidRPr="000627AE">
              <w:rPr>
                <w:rFonts w:ascii="Times New Roman" w:hAnsi="Times New Roman" w:cs="Times New Roman"/>
              </w:rPr>
              <w:t>Принципы радиосвязи и телевидения. Объяснение устройства и принципа действия динамика и микрофона.</w:t>
            </w:r>
          </w:p>
        </w:tc>
        <w:tc>
          <w:tcPr>
            <w:tcW w:w="1417" w:type="dxa"/>
            <w:tcBorders>
              <w:top w:val="single" w:sz="4" w:space="0" w:color="auto"/>
              <w:left w:val="single" w:sz="4" w:space="0" w:color="auto"/>
              <w:bottom w:val="single" w:sz="4" w:space="0" w:color="auto"/>
              <w:right w:val="single" w:sz="4" w:space="0" w:color="auto"/>
            </w:tcBorders>
          </w:tcPr>
          <w:p w:rsidR="00614CF7" w:rsidRPr="000627AE" w:rsidRDefault="00614CF7" w:rsidP="000627AE">
            <w:pPr>
              <w:pStyle w:val="a3"/>
              <w:jc w:val="both"/>
              <w:rPr>
                <w:rFonts w:ascii="Times New Roman" w:eastAsia="Times New Roman" w:hAnsi="Times New Roman" w:cs="Times New Roman"/>
              </w:rPr>
            </w:pPr>
          </w:p>
        </w:tc>
      </w:tr>
      <w:tr w:rsidR="00614CF7" w:rsidRPr="000627AE" w:rsidTr="000627AE">
        <w:tc>
          <w:tcPr>
            <w:tcW w:w="959" w:type="dxa"/>
            <w:tcBorders>
              <w:top w:val="single" w:sz="4" w:space="0" w:color="auto"/>
              <w:left w:val="single" w:sz="4" w:space="0" w:color="auto"/>
              <w:bottom w:val="single" w:sz="4" w:space="0" w:color="auto"/>
              <w:right w:val="single" w:sz="4" w:space="0" w:color="auto"/>
            </w:tcBorders>
          </w:tcPr>
          <w:p w:rsidR="00614CF7" w:rsidRPr="000627AE" w:rsidRDefault="00614CF7" w:rsidP="000627AE">
            <w:pPr>
              <w:pStyle w:val="a3"/>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hideMark/>
          </w:tcPr>
          <w:p w:rsidR="00614CF7" w:rsidRPr="000627AE" w:rsidRDefault="00614CF7" w:rsidP="000627AE">
            <w:pPr>
              <w:pStyle w:val="a3"/>
              <w:jc w:val="both"/>
              <w:rPr>
                <w:rFonts w:ascii="Times New Roman" w:hAnsi="Times New Roman" w:cs="Times New Roman"/>
              </w:rPr>
            </w:pPr>
            <w:r w:rsidRPr="000627AE">
              <w:rPr>
                <w:rFonts w:ascii="Times New Roman" w:hAnsi="Times New Roman" w:cs="Times New Roman"/>
              </w:rPr>
              <w:t>69</w:t>
            </w:r>
          </w:p>
        </w:tc>
        <w:tc>
          <w:tcPr>
            <w:tcW w:w="11482" w:type="dxa"/>
            <w:tcBorders>
              <w:top w:val="single" w:sz="4" w:space="0" w:color="auto"/>
              <w:left w:val="single" w:sz="4" w:space="0" w:color="auto"/>
              <w:bottom w:val="single" w:sz="4" w:space="0" w:color="auto"/>
              <w:right w:val="single" w:sz="4" w:space="0" w:color="auto"/>
            </w:tcBorders>
            <w:hideMark/>
          </w:tcPr>
          <w:p w:rsidR="00614CF7" w:rsidRPr="000627AE" w:rsidRDefault="00614CF7" w:rsidP="000627AE">
            <w:pPr>
              <w:pStyle w:val="a3"/>
              <w:jc w:val="both"/>
              <w:rPr>
                <w:rFonts w:ascii="Times New Roman" w:hAnsi="Times New Roman" w:cs="Times New Roman"/>
              </w:rPr>
            </w:pPr>
            <w:r w:rsidRPr="000627AE">
              <w:rPr>
                <w:rFonts w:ascii="Times New Roman" w:hAnsi="Times New Roman" w:cs="Times New Roman"/>
              </w:rPr>
              <w:t>Свет - электромагнитная волна. Скорость света. Интерференция и дифракция света.</w:t>
            </w:r>
          </w:p>
        </w:tc>
        <w:tc>
          <w:tcPr>
            <w:tcW w:w="1417" w:type="dxa"/>
            <w:tcBorders>
              <w:top w:val="single" w:sz="4" w:space="0" w:color="auto"/>
              <w:left w:val="single" w:sz="4" w:space="0" w:color="auto"/>
              <w:bottom w:val="single" w:sz="4" w:space="0" w:color="auto"/>
              <w:right w:val="single" w:sz="4" w:space="0" w:color="auto"/>
            </w:tcBorders>
          </w:tcPr>
          <w:p w:rsidR="00614CF7" w:rsidRPr="000627AE" w:rsidRDefault="00614CF7" w:rsidP="000627AE">
            <w:pPr>
              <w:pStyle w:val="a3"/>
              <w:jc w:val="both"/>
              <w:rPr>
                <w:rFonts w:ascii="Times New Roman" w:eastAsia="Times New Roman" w:hAnsi="Times New Roman" w:cs="Times New Roman"/>
              </w:rPr>
            </w:pPr>
          </w:p>
        </w:tc>
      </w:tr>
      <w:tr w:rsidR="00614CF7" w:rsidRPr="000627AE" w:rsidTr="000627AE">
        <w:tc>
          <w:tcPr>
            <w:tcW w:w="959" w:type="dxa"/>
            <w:tcBorders>
              <w:top w:val="single" w:sz="4" w:space="0" w:color="auto"/>
              <w:left w:val="single" w:sz="4" w:space="0" w:color="auto"/>
              <w:bottom w:val="single" w:sz="4" w:space="0" w:color="auto"/>
              <w:right w:val="single" w:sz="4" w:space="0" w:color="auto"/>
            </w:tcBorders>
          </w:tcPr>
          <w:p w:rsidR="00614CF7" w:rsidRPr="000627AE" w:rsidRDefault="00614CF7" w:rsidP="000627AE">
            <w:pPr>
              <w:pStyle w:val="a3"/>
              <w:jc w:val="both"/>
              <w:rPr>
                <w:rFonts w:ascii="Times New Roman" w:hAnsi="Times New Roman" w:cs="Times New Roman"/>
              </w:rPr>
            </w:pPr>
            <w:r w:rsidRPr="000627AE">
              <w:rPr>
                <w:rFonts w:ascii="Times New Roman" w:hAnsi="Times New Roman" w:cs="Times New Roman"/>
              </w:rPr>
              <w:t>24</w:t>
            </w:r>
          </w:p>
        </w:tc>
        <w:tc>
          <w:tcPr>
            <w:tcW w:w="1134" w:type="dxa"/>
            <w:tcBorders>
              <w:top w:val="single" w:sz="4" w:space="0" w:color="auto"/>
              <w:left w:val="single" w:sz="4" w:space="0" w:color="auto"/>
              <w:bottom w:val="single" w:sz="4" w:space="0" w:color="auto"/>
              <w:right w:val="single" w:sz="4" w:space="0" w:color="auto"/>
            </w:tcBorders>
            <w:hideMark/>
          </w:tcPr>
          <w:p w:rsidR="00614CF7" w:rsidRPr="000627AE" w:rsidRDefault="00614CF7" w:rsidP="000627AE">
            <w:pPr>
              <w:pStyle w:val="a3"/>
              <w:jc w:val="both"/>
              <w:rPr>
                <w:rFonts w:ascii="Times New Roman" w:hAnsi="Times New Roman" w:cs="Times New Roman"/>
              </w:rPr>
            </w:pPr>
            <w:r w:rsidRPr="000627AE">
              <w:rPr>
                <w:rFonts w:ascii="Times New Roman" w:hAnsi="Times New Roman" w:cs="Times New Roman"/>
              </w:rPr>
              <w:t>70</w:t>
            </w:r>
          </w:p>
        </w:tc>
        <w:tc>
          <w:tcPr>
            <w:tcW w:w="11482" w:type="dxa"/>
            <w:tcBorders>
              <w:top w:val="single" w:sz="4" w:space="0" w:color="auto"/>
              <w:left w:val="single" w:sz="4" w:space="0" w:color="auto"/>
              <w:bottom w:val="single" w:sz="4" w:space="0" w:color="auto"/>
              <w:right w:val="single" w:sz="4" w:space="0" w:color="auto"/>
            </w:tcBorders>
            <w:hideMark/>
          </w:tcPr>
          <w:p w:rsidR="00614CF7" w:rsidRPr="000627AE" w:rsidRDefault="00614CF7" w:rsidP="000627AE">
            <w:pPr>
              <w:pStyle w:val="a3"/>
              <w:jc w:val="both"/>
              <w:rPr>
                <w:rFonts w:ascii="Times New Roman" w:hAnsi="Times New Roman" w:cs="Times New Roman"/>
              </w:rPr>
            </w:pPr>
            <w:r w:rsidRPr="000627AE">
              <w:rPr>
                <w:rFonts w:ascii="Times New Roman" w:hAnsi="Times New Roman" w:cs="Times New Roman"/>
              </w:rPr>
              <w:t>Дисперсия света. Наблюдение и описание явления дисперсии. Цвета тел. Спектроскопия.</w:t>
            </w:r>
          </w:p>
        </w:tc>
        <w:tc>
          <w:tcPr>
            <w:tcW w:w="1417" w:type="dxa"/>
            <w:tcBorders>
              <w:top w:val="single" w:sz="4" w:space="0" w:color="auto"/>
              <w:left w:val="single" w:sz="4" w:space="0" w:color="auto"/>
              <w:bottom w:val="single" w:sz="4" w:space="0" w:color="auto"/>
              <w:right w:val="single" w:sz="4" w:space="0" w:color="auto"/>
            </w:tcBorders>
          </w:tcPr>
          <w:p w:rsidR="00614CF7" w:rsidRPr="000627AE" w:rsidRDefault="00614CF7" w:rsidP="000627AE">
            <w:pPr>
              <w:pStyle w:val="a3"/>
              <w:jc w:val="both"/>
              <w:rPr>
                <w:rFonts w:ascii="Times New Roman" w:eastAsia="Times New Roman" w:hAnsi="Times New Roman" w:cs="Times New Roman"/>
              </w:rPr>
            </w:pPr>
          </w:p>
        </w:tc>
      </w:tr>
      <w:tr w:rsidR="00614CF7" w:rsidRPr="000627AE" w:rsidTr="000627AE">
        <w:tc>
          <w:tcPr>
            <w:tcW w:w="959" w:type="dxa"/>
            <w:tcBorders>
              <w:top w:val="single" w:sz="4" w:space="0" w:color="auto"/>
              <w:left w:val="single" w:sz="4" w:space="0" w:color="auto"/>
              <w:bottom w:val="single" w:sz="4" w:space="0" w:color="auto"/>
              <w:right w:val="single" w:sz="4" w:space="0" w:color="auto"/>
            </w:tcBorders>
          </w:tcPr>
          <w:p w:rsidR="00614CF7" w:rsidRPr="000627AE" w:rsidRDefault="00614CF7" w:rsidP="000627AE">
            <w:pPr>
              <w:pStyle w:val="a3"/>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hideMark/>
          </w:tcPr>
          <w:p w:rsidR="00614CF7" w:rsidRPr="000627AE" w:rsidRDefault="00614CF7" w:rsidP="000627AE">
            <w:pPr>
              <w:pStyle w:val="a3"/>
              <w:jc w:val="both"/>
              <w:rPr>
                <w:rFonts w:ascii="Times New Roman" w:hAnsi="Times New Roman" w:cs="Times New Roman"/>
              </w:rPr>
            </w:pPr>
            <w:r w:rsidRPr="000627AE">
              <w:rPr>
                <w:rFonts w:ascii="Times New Roman" w:hAnsi="Times New Roman" w:cs="Times New Roman"/>
              </w:rPr>
              <w:t>71</w:t>
            </w:r>
          </w:p>
        </w:tc>
        <w:tc>
          <w:tcPr>
            <w:tcW w:w="11482" w:type="dxa"/>
            <w:tcBorders>
              <w:top w:val="single" w:sz="4" w:space="0" w:color="auto"/>
              <w:left w:val="single" w:sz="4" w:space="0" w:color="auto"/>
              <w:bottom w:val="single" w:sz="4" w:space="0" w:color="auto"/>
              <w:right w:val="single" w:sz="4" w:space="0" w:color="auto"/>
            </w:tcBorders>
            <w:hideMark/>
          </w:tcPr>
          <w:p w:rsidR="00614CF7" w:rsidRPr="000627AE" w:rsidRDefault="00614CF7" w:rsidP="000627AE">
            <w:pPr>
              <w:pStyle w:val="a3"/>
              <w:jc w:val="both"/>
              <w:rPr>
                <w:rFonts w:ascii="Times New Roman" w:hAnsi="Times New Roman" w:cs="Times New Roman"/>
              </w:rPr>
            </w:pPr>
            <w:r w:rsidRPr="000627AE">
              <w:rPr>
                <w:rFonts w:ascii="Times New Roman" w:hAnsi="Times New Roman" w:cs="Times New Roman"/>
              </w:rPr>
              <w:t>Типы оптических спектров. Спектральный анализ.</w:t>
            </w:r>
          </w:p>
        </w:tc>
        <w:tc>
          <w:tcPr>
            <w:tcW w:w="1417" w:type="dxa"/>
            <w:tcBorders>
              <w:top w:val="single" w:sz="4" w:space="0" w:color="auto"/>
              <w:left w:val="single" w:sz="4" w:space="0" w:color="auto"/>
              <w:bottom w:val="single" w:sz="4" w:space="0" w:color="auto"/>
              <w:right w:val="single" w:sz="4" w:space="0" w:color="auto"/>
            </w:tcBorders>
          </w:tcPr>
          <w:p w:rsidR="00614CF7" w:rsidRPr="000627AE" w:rsidRDefault="00614CF7" w:rsidP="000627AE">
            <w:pPr>
              <w:pStyle w:val="a3"/>
              <w:jc w:val="both"/>
              <w:rPr>
                <w:rFonts w:ascii="Times New Roman" w:eastAsia="Times New Roman" w:hAnsi="Times New Roman" w:cs="Times New Roman"/>
              </w:rPr>
            </w:pPr>
          </w:p>
        </w:tc>
      </w:tr>
      <w:tr w:rsidR="00614CF7" w:rsidRPr="000627AE" w:rsidTr="000627AE">
        <w:tc>
          <w:tcPr>
            <w:tcW w:w="959" w:type="dxa"/>
            <w:tcBorders>
              <w:top w:val="single" w:sz="4" w:space="0" w:color="auto"/>
              <w:left w:val="single" w:sz="4" w:space="0" w:color="auto"/>
              <w:bottom w:val="single" w:sz="4" w:space="0" w:color="auto"/>
              <w:right w:val="single" w:sz="4" w:space="0" w:color="auto"/>
            </w:tcBorders>
          </w:tcPr>
          <w:p w:rsidR="00614CF7" w:rsidRPr="000627AE" w:rsidRDefault="00614CF7" w:rsidP="000627AE">
            <w:pPr>
              <w:pStyle w:val="a3"/>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hideMark/>
          </w:tcPr>
          <w:p w:rsidR="00614CF7" w:rsidRPr="000627AE" w:rsidRDefault="00614CF7" w:rsidP="000627AE">
            <w:pPr>
              <w:pStyle w:val="a3"/>
              <w:jc w:val="both"/>
              <w:rPr>
                <w:rFonts w:ascii="Times New Roman" w:hAnsi="Times New Roman" w:cs="Times New Roman"/>
              </w:rPr>
            </w:pPr>
            <w:r w:rsidRPr="000627AE">
              <w:rPr>
                <w:rFonts w:ascii="Times New Roman" w:hAnsi="Times New Roman" w:cs="Times New Roman"/>
              </w:rPr>
              <w:t>72</w:t>
            </w:r>
          </w:p>
        </w:tc>
        <w:tc>
          <w:tcPr>
            <w:tcW w:w="11482" w:type="dxa"/>
            <w:tcBorders>
              <w:top w:val="single" w:sz="4" w:space="0" w:color="auto"/>
              <w:left w:val="single" w:sz="4" w:space="0" w:color="auto"/>
              <w:bottom w:val="single" w:sz="4" w:space="0" w:color="auto"/>
              <w:right w:val="single" w:sz="4" w:space="0" w:color="auto"/>
            </w:tcBorders>
            <w:hideMark/>
          </w:tcPr>
          <w:p w:rsidR="00614CF7" w:rsidRPr="000627AE" w:rsidRDefault="00614CF7" w:rsidP="000627AE">
            <w:pPr>
              <w:pStyle w:val="a3"/>
              <w:jc w:val="both"/>
              <w:rPr>
                <w:rFonts w:ascii="Times New Roman" w:hAnsi="Times New Roman" w:cs="Times New Roman"/>
              </w:rPr>
            </w:pPr>
            <w:r w:rsidRPr="000627AE">
              <w:rPr>
                <w:rFonts w:ascii="Times New Roman" w:hAnsi="Times New Roman" w:cs="Times New Roman"/>
              </w:rPr>
              <w:t>Поглощение и испускание света атомами. Происхождение линейчатых спектров.</w:t>
            </w:r>
          </w:p>
        </w:tc>
        <w:tc>
          <w:tcPr>
            <w:tcW w:w="1417" w:type="dxa"/>
            <w:tcBorders>
              <w:top w:val="single" w:sz="4" w:space="0" w:color="auto"/>
              <w:left w:val="single" w:sz="4" w:space="0" w:color="auto"/>
              <w:bottom w:val="single" w:sz="4" w:space="0" w:color="auto"/>
              <w:right w:val="single" w:sz="4" w:space="0" w:color="auto"/>
            </w:tcBorders>
          </w:tcPr>
          <w:p w:rsidR="00614CF7" w:rsidRPr="000627AE" w:rsidRDefault="00614CF7" w:rsidP="000627AE">
            <w:pPr>
              <w:pStyle w:val="a3"/>
              <w:jc w:val="both"/>
              <w:rPr>
                <w:rFonts w:ascii="Times New Roman" w:eastAsia="Times New Roman" w:hAnsi="Times New Roman" w:cs="Times New Roman"/>
              </w:rPr>
            </w:pPr>
          </w:p>
        </w:tc>
      </w:tr>
      <w:tr w:rsidR="00614CF7" w:rsidRPr="000627AE" w:rsidTr="000627AE">
        <w:tc>
          <w:tcPr>
            <w:tcW w:w="959" w:type="dxa"/>
            <w:tcBorders>
              <w:top w:val="single" w:sz="4" w:space="0" w:color="auto"/>
              <w:left w:val="single" w:sz="4" w:space="0" w:color="auto"/>
              <w:bottom w:val="single" w:sz="4" w:space="0" w:color="auto"/>
              <w:right w:val="single" w:sz="4" w:space="0" w:color="auto"/>
            </w:tcBorders>
          </w:tcPr>
          <w:p w:rsidR="00614CF7" w:rsidRPr="000627AE" w:rsidRDefault="00614CF7" w:rsidP="000627AE">
            <w:pPr>
              <w:pStyle w:val="a3"/>
              <w:jc w:val="both"/>
              <w:rPr>
                <w:rFonts w:ascii="Times New Roman" w:hAnsi="Times New Roman" w:cs="Times New Roman"/>
              </w:rPr>
            </w:pPr>
            <w:r w:rsidRPr="000627AE">
              <w:rPr>
                <w:rFonts w:ascii="Times New Roman" w:hAnsi="Times New Roman" w:cs="Times New Roman"/>
              </w:rPr>
              <w:t>25</w:t>
            </w:r>
          </w:p>
        </w:tc>
        <w:tc>
          <w:tcPr>
            <w:tcW w:w="1134" w:type="dxa"/>
            <w:tcBorders>
              <w:top w:val="single" w:sz="4" w:space="0" w:color="auto"/>
              <w:left w:val="single" w:sz="4" w:space="0" w:color="auto"/>
              <w:bottom w:val="single" w:sz="4" w:space="0" w:color="auto"/>
              <w:right w:val="single" w:sz="4" w:space="0" w:color="auto"/>
            </w:tcBorders>
            <w:hideMark/>
          </w:tcPr>
          <w:p w:rsidR="00614CF7" w:rsidRPr="000627AE" w:rsidRDefault="00614CF7" w:rsidP="000627AE">
            <w:pPr>
              <w:pStyle w:val="a3"/>
              <w:jc w:val="both"/>
              <w:rPr>
                <w:rFonts w:ascii="Times New Roman" w:hAnsi="Times New Roman" w:cs="Times New Roman"/>
              </w:rPr>
            </w:pPr>
            <w:r w:rsidRPr="000627AE">
              <w:rPr>
                <w:rFonts w:ascii="Times New Roman" w:hAnsi="Times New Roman" w:cs="Times New Roman"/>
              </w:rPr>
              <w:t>73</w:t>
            </w:r>
          </w:p>
        </w:tc>
        <w:tc>
          <w:tcPr>
            <w:tcW w:w="11482" w:type="dxa"/>
            <w:tcBorders>
              <w:top w:val="single" w:sz="4" w:space="0" w:color="auto"/>
              <w:left w:val="single" w:sz="4" w:space="0" w:color="auto"/>
              <w:bottom w:val="single" w:sz="4" w:space="0" w:color="auto"/>
              <w:right w:val="single" w:sz="4" w:space="0" w:color="auto"/>
            </w:tcBorders>
            <w:hideMark/>
          </w:tcPr>
          <w:p w:rsidR="00614CF7" w:rsidRPr="000627AE" w:rsidRDefault="00614CF7" w:rsidP="000627AE">
            <w:pPr>
              <w:pStyle w:val="a3"/>
              <w:jc w:val="both"/>
              <w:rPr>
                <w:rFonts w:ascii="Times New Roman" w:hAnsi="Times New Roman" w:cs="Times New Roman"/>
              </w:rPr>
            </w:pPr>
            <w:r w:rsidRPr="000627AE">
              <w:rPr>
                <w:rFonts w:ascii="Times New Roman" w:hAnsi="Times New Roman" w:cs="Times New Roman"/>
              </w:rPr>
              <w:t>Л.р.№6  «Наблюдение сплошного и линейчатого спектров испускания»</w:t>
            </w:r>
          </w:p>
        </w:tc>
        <w:tc>
          <w:tcPr>
            <w:tcW w:w="1417" w:type="dxa"/>
            <w:tcBorders>
              <w:top w:val="single" w:sz="4" w:space="0" w:color="auto"/>
              <w:left w:val="single" w:sz="4" w:space="0" w:color="auto"/>
              <w:bottom w:val="single" w:sz="4" w:space="0" w:color="auto"/>
              <w:right w:val="single" w:sz="4" w:space="0" w:color="auto"/>
            </w:tcBorders>
          </w:tcPr>
          <w:p w:rsidR="00614CF7" w:rsidRPr="000627AE" w:rsidRDefault="00614CF7" w:rsidP="000627AE">
            <w:pPr>
              <w:pStyle w:val="a3"/>
              <w:jc w:val="both"/>
              <w:rPr>
                <w:rFonts w:ascii="Times New Roman" w:eastAsia="Times New Roman" w:hAnsi="Times New Roman" w:cs="Times New Roman"/>
              </w:rPr>
            </w:pPr>
            <w:r w:rsidRPr="000627AE">
              <w:rPr>
                <w:rFonts w:ascii="Times New Roman" w:hAnsi="Times New Roman" w:cs="Times New Roman"/>
              </w:rPr>
              <w:t xml:space="preserve">Л.р.№6  </w:t>
            </w:r>
          </w:p>
        </w:tc>
      </w:tr>
      <w:tr w:rsidR="00614CF7" w:rsidRPr="000627AE" w:rsidTr="000627AE">
        <w:tc>
          <w:tcPr>
            <w:tcW w:w="959" w:type="dxa"/>
            <w:tcBorders>
              <w:top w:val="single" w:sz="4" w:space="0" w:color="auto"/>
              <w:left w:val="single" w:sz="4" w:space="0" w:color="auto"/>
              <w:bottom w:val="single" w:sz="4" w:space="0" w:color="auto"/>
              <w:right w:val="single" w:sz="4" w:space="0" w:color="auto"/>
            </w:tcBorders>
          </w:tcPr>
          <w:p w:rsidR="00614CF7" w:rsidRPr="000627AE" w:rsidRDefault="00614CF7" w:rsidP="000627AE">
            <w:pPr>
              <w:pStyle w:val="a3"/>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hideMark/>
          </w:tcPr>
          <w:p w:rsidR="00614CF7" w:rsidRPr="000627AE" w:rsidRDefault="00614CF7" w:rsidP="000627AE">
            <w:pPr>
              <w:pStyle w:val="a3"/>
              <w:jc w:val="both"/>
              <w:rPr>
                <w:rFonts w:ascii="Times New Roman" w:hAnsi="Times New Roman" w:cs="Times New Roman"/>
              </w:rPr>
            </w:pPr>
            <w:r w:rsidRPr="000627AE">
              <w:rPr>
                <w:rFonts w:ascii="Times New Roman" w:hAnsi="Times New Roman" w:cs="Times New Roman"/>
              </w:rPr>
              <w:t>74</w:t>
            </w:r>
          </w:p>
        </w:tc>
        <w:tc>
          <w:tcPr>
            <w:tcW w:w="11482" w:type="dxa"/>
            <w:tcBorders>
              <w:top w:val="single" w:sz="4" w:space="0" w:color="auto"/>
              <w:left w:val="single" w:sz="4" w:space="0" w:color="auto"/>
              <w:bottom w:val="single" w:sz="4" w:space="0" w:color="auto"/>
              <w:right w:val="single" w:sz="4" w:space="0" w:color="auto"/>
            </w:tcBorders>
            <w:hideMark/>
          </w:tcPr>
          <w:p w:rsidR="00614CF7" w:rsidRPr="000627AE" w:rsidRDefault="00614CF7" w:rsidP="000627AE">
            <w:pPr>
              <w:pStyle w:val="a3"/>
              <w:jc w:val="both"/>
              <w:rPr>
                <w:rFonts w:ascii="Times New Roman" w:hAnsi="Times New Roman" w:cs="Times New Roman"/>
              </w:rPr>
            </w:pPr>
            <w:r w:rsidRPr="000627AE">
              <w:rPr>
                <w:rFonts w:ascii="Times New Roman" w:hAnsi="Times New Roman" w:cs="Times New Roman"/>
              </w:rPr>
              <w:t xml:space="preserve">Влияние электромагнитных  излучений на живые организмы. </w:t>
            </w:r>
          </w:p>
        </w:tc>
        <w:tc>
          <w:tcPr>
            <w:tcW w:w="1417" w:type="dxa"/>
            <w:tcBorders>
              <w:top w:val="single" w:sz="4" w:space="0" w:color="auto"/>
              <w:left w:val="single" w:sz="4" w:space="0" w:color="auto"/>
              <w:bottom w:val="single" w:sz="4" w:space="0" w:color="auto"/>
              <w:right w:val="single" w:sz="4" w:space="0" w:color="auto"/>
            </w:tcBorders>
          </w:tcPr>
          <w:p w:rsidR="00614CF7" w:rsidRPr="000627AE" w:rsidRDefault="00614CF7" w:rsidP="000627AE">
            <w:pPr>
              <w:pStyle w:val="a3"/>
              <w:jc w:val="both"/>
              <w:rPr>
                <w:rFonts w:ascii="Times New Roman" w:eastAsia="Times New Roman" w:hAnsi="Times New Roman" w:cs="Times New Roman"/>
              </w:rPr>
            </w:pPr>
          </w:p>
        </w:tc>
      </w:tr>
      <w:tr w:rsidR="00614CF7" w:rsidRPr="000627AE" w:rsidTr="000627AE">
        <w:tc>
          <w:tcPr>
            <w:tcW w:w="959" w:type="dxa"/>
            <w:tcBorders>
              <w:top w:val="single" w:sz="4" w:space="0" w:color="auto"/>
              <w:left w:val="single" w:sz="4" w:space="0" w:color="auto"/>
              <w:bottom w:val="single" w:sz="4" w:space="0" w:color="auto"/>
              <w:right w:val="single" w:sz="4" w:space="0" w:color="auto"/>
            </w:tcBorders>
          </w:tcPr>
          <w:p w:rsidR="00614CF7" w:rsidRPr="000627AE" w:rsidRDefault="00614CF7" w:rsidP="000627AE">
            <w:pPr>
              <w:pStyle w:val="a3"/>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hideMark/>
          </w:tcPr>
          <w:p w:rsidR="00614CF7" w:rsidRPr="000627AE" w:rsidRDefault="00614CF7" w:rsidP="000627AE">
            <w:pPr>
              <w:pStyle w:val="a3"/>
              <w:jc w:val="both"/>
              <w:rPr>
                <w:rFonts w:ascii="Times New Roman" w:hAnsi="Times New Roman" w:cs="Times New Roman"/>
              </w:rPr>
            </w:pPr>
            <w:r w:rsidRPr="000627AE">
              <w:rPr>
                <w:rFonts w:ascii="Times New Roman" w:hAnsi="Times New Roman" w:cs="Times New Roman"/>
              </w:rPr>
              <w:t>75</w:t>
            </w:r>
          </w:p>
        </w:tc>
        <w:tc>
          <w:tcPr>
            <w:tcW w:w="11482" w:type="dxa"/>
            <w:tcBorders>
              <w:top w:val="single" w:sz="4" w:space="0" w:color="auto"/>
              <w:left w:val="single" w:sz="4" w:space="0" w:color="auto"/>
              <w:bottom w:val="single" w:sz="4" w:space="0" w:color="auto"/>
              <w:right w:val="single" w:sz="4" w:space="0" w:color="auto"/>
            </w:tcBorders>
            <w:hideMark/>
          </w:tcPr>
          <w:p w:rsidR="00614CF7" w:rsidRPr="000627AE" w:rsidRDefault="00614CF7" w:rsidP="000627AE">
            <w:pPr>
              <w:pStyle w:val="a3"/>
              <w:jc w:val="both"/>
              <w:rPr>
                <w:rFonts w:ascii="Times New Roman" w:hAnsi="Times New Roman" w:cs="Times New Roman"/>
              </w:rPr>
            </w:pPr>
            <w:r w:rsidRPr="000627AE">
              <w:rPr>
                <w:rFonts w:ascii="Times New Roman" w:hAnsi="Times New Roman" w:cs="Times New Roman"/>
              </w:rPr>
              <w:t>Обобщающий урок по теме. Решение теоретических задач.</w:t>
            </w:r>
          </w:p>
        </w:tc>
        <w:tc>
          <w:tcPr>
            <w:tcW w:w="1417" w:type="dxa"/>
            <w:tcBorders>
              <w:top w:val="single" w:sz="4" w:space="0" w:color="auto"/>
              <w:left w:val="single" w:sz="4" w:space="0" w:color="auto"/>
              <w:bottom w:val="single" w:sz="4" w:space="0" w:color="auto"/>
              <w:right w:val="single" w:sz="4" w:space="0" w:color="auto"/>
            </w:tcBorders>
          </w:tcPr>
          <w:p w:rsidR="00614CF7" w:rsidRPr="000627AE" w:rsidRDefault="00614CF7" w:rsidP="000627AE">
            <w:pPr>
              <w:pStyle w:val="a3"/>
              <w:jc w:val="both"/>
              <w:rPr>
                <w:rFonts w:ascii="Times New Roman" w:eastAsia="Times New Roman" w:hAnsi="Times New Roman" w:cs="Times New Roman"/>
              </w:rPr>
            </w:pPr>
          </w:p>
        </w:tc>
      </w:tr>
      <w:tr w:rsidR="00614CF7" w:rsidRPr="000627AE" w:rsidTr="000627AE">
        <w:trPr>
          <w:trHeight w:val="312"/>
        </w:trPr>
        <w:tc>
          <w:tcPr>
            <w:tcW w:w="959" w:type="dxa"/>
            <w:tcBorders>
              <w:top w:val="single" w:sz="4" w:space="0" w:color="auto"/>
              <w:left w:val="single" w:sz="4" w:space="0" w:color="auto"/>
              <w:bottom w:val="single" w:sz="4" w:space="0" w:color="auto"/>
              <w:right w:val="single" w:sz="4" w:space="0" w:color="auto"/>
            </w:tcBorders>
          </w:tcPr>
          <w:p w:rsidR="00614CF7" w:rsidRPr="000627AE" w:rsidRDefault="00614CF7" w:rsidP="000627AE">
            <w:pPr>
              <w:pStyle w:val="a3"/>
              <w:jc w:val="both"/>
              <w:rPr>
                <w:rFonts w:ascii="Times New Roman" w:hAnsi="Times New Roman" w:cs="Times New Roman"/>
              </w:rPr>
            </w:pPr>
            <w:r w:rsidRPr="000627AE">
              <w:rPr>
                <w:rFonts w:ascii="Times New Roman" w:hAnsi="Times New Roman" w:cs="Times New Roman"/>
              </w:rPr>
              <w:t>26</w:t>
            </w:r>
          </w:p>
        </w:tc>
        <w:tc>
          <w:tcPr>
            <w:tcW w:w="1134" w:type="dxa"/>
            <w:tcBorders>
              <w:top w:val="single" w:sz="4" w:space="0" w:color="auto"/>
              <w:left w:val="single" w:sz="4" w:space="0" w:color="auto"/>
              <w:bottom w:val="single" w:sz="4" w:space="0" w:color="auto"/>
              <w:right w:val="single" w:sz="4" w:space="0" w:color="auto"/>
            </w:tcBorders>
            <w:hideMark/>
          </w:tcPr>
          <w:p w:rsidR="00614CF7" w:rsidRPr="000627AE" w:rsidRDefault="00614CF7" w:rsidP="000627AE">
            <w:pPr>
              <w:pStyle w:val="a3"/>
              <w:jc w:val="both"/>
              <w:rPr>
                <w:rFonts w:ascii="Times New Roman" w:hAnsi="Times New Roman" w:cs="Times New Roman"/>
              </w:rPr>
            </w:pPr>
            <w:r w:rsidRPr="000627AE">
              <w:rPr>
                <w:rFonts w:ascii="Times New Roman" w:hAnsi="Times New Roman" w:cs="Times New Roman"/>
              </w:rPr>
              <w:t>76</w:t>
            </w:r>
          </w:p>
        </w:tc>
        <w:tc>
          <w:tcPr>
            <w:tcW w:w="11482" w:type="dxa"/>
            <w:tcBorders>
              <w:top w:val="single" w:sz="4" w:space="0" w:color="auto"/>
              <w:left w:val="single" w:sz="4" w:space="0" w:color="auto"/>
              <w:bottom w:val="single" w:sz="4" w:space="0" w:color="auto"/>
              <w:right w:val="single" w:sz="4" w:space="0" w:color="auto"/>
            </w:tcBorders>
            <w:hideMark/>
          </w:tcPr>
          <w:p w:rsidR="00614CF7" w:rsidRPr="000627AE" w:rsidRDefault="00614CF7" w:rsidP="000627AE">
            <w:pPr>
              <w:pStyle w:val="a3"/>
              <w:jc w:val="both"/>
              <w:rPr>
                <w:rFonts w:ascii="Times New Roman" w:hAnsi="Times New Roman" w:cs="Times New Roman"/>
              </w:rPr>
            </w:pPr>
            <w:r w:rsidRPr="000627AE">
              <w:rPr>
                <w:rFonts w:ascii="Times New Roman" w:hAnsi="Times New Roman" w:cs="Times New Roman"/>
              </w:rPr>
              <w:t>К.р.№5 по теме «Электромагнитные явления»</w:t>
            </w:r>
          </w:p>
        </w:tc>
        <w:tc>
          <w:tcPr>
            <w:tcW w:w="1417" w:type="dxa"/>
            <w:tcBorders>
              <w:top w:val="single" w:sz="4" w:space="0" w:color="auto"/>
              <w:left w:val="single" w:sz="4" w:space="0" w:color="auto"/>
              <w:bottom w:val="single" w:sz="4" w:space="0" w:color="auto"/>
              <w:right w:val="single" w:sz="4" w:space="0" w:color="auto"/>
            </w:tcBorders>
          </w:tcPr>
          <w:p w:rsidR="00614CF7" w:rsidRPr="000627AE" w:rsidRDefault="00614CF7" w:rsidP="000627AE">
            <w:pPr>
              <w:pStyle w:val="a3"/>
              <w:jc w:val="both"/>
              <w:rPr>
                <w:rFonts w:ascii="Times New Roman" w:eastAsia="Times New Roman" w:hAnsi="Times New Roman" w:cs="Times New Roman"/>
              </w:rPr>
            </w:pPr>
            <w:r w:rsidRPr="000627AE">
              <w:rPr>
                <w:rFonts w:ascii="Times New Roman" w:hAnsi="Times New Roman" w:cs="Times New Roman"/>
              </w:rPr>
              <w:t>К.р.№5</w:t>
            </w:r>
          </w:p>
        </w:tc>
      </w:tr>
      <w:tr w:rsidR="00614CF7" w:rsidRPr="000627AE" w:rsidTr="000627AE">
        <w:tc>
          <w:tcPr>
            <w:tcW w:w="959" w:type="dxa"/>
            <w:tcBorders>
              <w:top w:val="single" w:sz="4" w:space="0" w:color="auto"/>
              <w:left w:val="single" w:sz="4" w:space="0" w:color="auto"/>
              <w:bottom w:val="single" w:sz="4" w:space="0" w:color="auto"/>
              <w:right w:val="single" w:sz="4" w:space="0" w:color="auto"/>
            </w:tcBorders>
          </w:tcPr>
          <w:p w:rsidR="00614CF7" w:rsidRPr="000627AE" w:rsidRDefault="00614CF7" w:rsidP="000627AE">
            <w:pPr>
              <w:pStyle w:val="a3"/>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hideMark/>
          </w:tcPr>
          <w:p w:rsidR="00614CF7" w:rsidRPr="000627AE" w:rsidRDefault="00614CF7" w:rsidP="000627AE">
            <w:pPr>
              <w:pStyle w:val="a3"/>
              <w:jc w:val="both"/>
              <w:rPr>
                <w:rFonts w:ascii="Times New Roman" w:hAnsi="Times New Roman" w:cs="Times New Roman"/>
              </w:rPr>
            </w:pPr>
            <w:r w:rsidRPr="000627AE">
              <w:rPr>
                <w:rFonts w:ascii="Times New Roman" w:hAnsi="Times New Roman" w:cs="Times New Roman"/>
              </w:rPr>
              <w:t>77</w:t>
            </w:r>
          </w:p>
        </w:tc>
        <w:tc>
          <w:tcPr>
            <w:tcW w:w="11482" w:type="dxa"/>
            <w:tcBorders>
              <w:top w:val="single" w:sz="4" w:space="0" w:color="auto"/>
              <w:left w:val="single" w:sz="4" w:space="0" w:color="auto"/>
              <w:bottom w:val="single" w:sz="4" w:space="0" w:color="auto"/>
              <w:right w:val="single" w:sz="4" w:space="0" w:color="auto"/>
            </w:tcBorders>
            <w:hideMark/>
          </w:tcPr>
          <w:p w:rsidR="00614CF7" w:rsidRPr="000627AE" w:rsidRDefault="00614CF7" w:rsidP="000627AE">
            <w:pPr>
              <w:pStyle w:val="a3"/>
              <w:jc w:val="both"/>
              <w:rPr>
                <w:rFonts w:ascii="Times New Roman" w:hAnsi="Times New Roman" w:cs="Times New Roman"/>
                <w:b/>
              </w:rPr>
            </w:pPr>
            <w:r w:rsidRPr="000627AE">
              <w:rPr>
                <w:rFonts w:ascii="Times New Roman" w:hAnsi="Times New Roman" w:cs="Times New Roman"/>
                <w:b/>
              </w:rPr>
              <w:t>Квантовая физика.</w:t>
            </w:r>
          </w:p>
          <w:p w:rsidR="00614CF7" w:rsidRPr="000627AE" w:rsidRDefault="00614CF7" w:rsidP="000627AE">
            <w:pPr>
              <w:pStyle w:val="a3"/>
              <w:jc w:val="both"/>
              <w:rPr>
                <w:rFonts w:ascii="Times New Roman" w:hAnsi="Times New Roman" w:cs="Times New Roman"/>
              </w:rPr>
            </w:pPr>
            <w:r w:rsidRPr="000627AE">
              <w:rPr>
                <w:rFonts w:ascii="Times New Roman" w:hAnsi="Times New Roman" w:cs="Times New Roman"/>
              </w:rPr>
              <w:t xml:space="preserve">Радиоактивность как свидетельство сложного строения атома. </w:t>
            </w:r>
            <w:proofErr w:type="spellStart"/>
            <w:r w:rsidRPr="000627AE">
              <w:rPr>
                <w:rFonts w:ascii="Times New Roman" w:hAnsi="Times New Roman" w:cs="Times New Roman"/>
              </w:rPr>
              <w:t>Альфа-,бет</w:t>
            </w:r>
            <w:proofErr w:type="gramStart"/>
            <w:r w:rsidRPr="000627AE">
              <w:rPr>
                <w:rFonts w:ascii="Times New Roman" w:hAnsi="Times New Roman" w:cs="Times New Roman"/>
              </w:rPr>
              <w:t>а</w:t>
            </w:r>
            <w:proofErr w:type="spellEnd"/>
            <w:r w:rsidRPr="000627AE">
              <w:rPr>
                <w:rFonts w:ascii="Times New Roman" w:hAnsi="Times New Roman" w:cs="Times New Roman"/>
              </w:rPr>
              <w:t>-</w:t>
            </w:r>
            <w:proofErr w:type="gramEnd"/>
            <w:r w:rsidRPr="000627AE">
              <w:rPr>
                <w:rFonts w:ascii="Times New Roman" w:hAnsi="Times New Roman" w:cs="Times New Roman"/>
              </w:rPr>
              <w:t xml:space="preserve"> и гамма-излучения.</w:t>
            </w:r>
          </w:p>
          <w:p w:rsidR="00614CF7" w:rsidRPr="000627AE" w:rsidRDefault="00614CF7" w:rsidP="000627AE">
            <w:pPr>
              <w:pStyle w:val="a3"/>
              <w:jc w:val="both"/>
              <w:rPr>
                <w:rFonts w:ascii="Times New Roman" w:hAnsi="Times New Roman" w:cs="Times New Roman"/>
              </w:rPr>
            </w:pPr>
            <w:r w:rsidRPr="000627AE">
              <w:rPr>
                <w:rFonts w:ascii="Times New Roman" w:hAnsi="Times New Roman" w:cs="Times New Roman"/>
              </w:rPr>
              <w:lastRenderedPageBreak/>
              <w:t>Период полураспада.</w:t>
            </w:r>
          </w:p>
        </w:tc>
        <w:tc>
          <w:tcPr>
            <w:tcW w:w="1417" w:type="dxa"/>
            <w:tcBorders>
              <w:top w:val="single" w:sz="4" w:space="0" w:color="auto"/>
              <w:left w:val="single" w:sz="4" w:space="0" w:color="auto"/>
              <w:bottom w:val="single" w:sz="4" w:space="0" w:color="auto"/>
              <w:right w:val="single" w:sz="4" w:space="0" w:color="auto"/>
            </w:tcBorders>
          </w:tcPr>
          <w:p w:rsidR="00614CF7" w:rsidRPr="000627AE" w:rsidRDefault="00614CF7" w:rsidP="000627AE">
            <w:pPr>
              <w:pStyle w:val="a3"/>
              <w:jc w:val="both"/>
              <w:rPr>
                <w:rFonts w:ascii="Times New Roman" w:eastAsia="Times New Roman" w:hAnsi="Times New Roman" w:cs="Times New Roman"/>
              </w:rPr>
            </w:pPr>
          </w:p>
        </w:tc>
      </w:tr>
      <w:tr w:rsidR="00614CF7" w:rsidRPr="000627AE" w:rsidTr="000627AE">
        <w:tc>
          <w:tcPr>
            <w:tcW w:w="959" w:type="dxa"/>
            <w:tcBorders>
              <w:top w:val="single" w:sz="4" w:space="0" w:color="auto"/>
              <w:left w:val="single" w:sz="4" w:space="0" w:color="auto"/>
              <w:bottom w:val="single" w:sz="4" w:space="0" w:color="auto"/>
              <w:right w:val="single" w:sz="4" w:space="0" w:color="auto"/>
            </w:tcBorders>
          </w:tcPr>
          <w:p w:rsidR="00614CF7" w:rsidRPr="000627AE" w:rsidRDefault="00614CF7" w:rsidP="000627AE">
            <w:pPr>
              <w:pStyle w:val="a3"/>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hideMark/>
          </w:tcPr>
          <w:p w:rsidR="00614CF7" w:rsidRPr="000627AE" w:rsidRDefault="00614CF7" w:rsidP="000627AE">
            <w:pPr>
              <w:pStyle w:val="a3"/>
              <w:jc w:val="both"/>
              <w:rPr>
                <w:rFonts w:ascii="Times New Roman" w:hAnsi="Times New Roman" w:cs="Times New Roman"/>
              </w:rPr>
            </w:pPr>
            <w:r w:rsidRPr="000627AE">
              <w:rPr>
                <w:rFonts w:ascii="Times New Roman" w:hAnsi="Times New Roman" w:cs="Times New Roman"/>
              </w:rPr>
              <w:t>78</w:t>
            </w:r>
          </w:p>
        </w:tc>
        <w:tc>
          <w:tcPr>
            <w:tcW w:w="11482" w:type="dxa"/>
            <w:tcBorders>
              <w:top w:val="single" w:sz="4" w:space="0" w:color="auto"/>
              <w:left w:val="single" w:sz="4" w:space="0" w:color="auto"/>
              <w:bottom w:val="single" w:sz="4" w:space="0" w:color="auto"/>
              <w:right w:val="single" w:sz="4" w:space="0" w:color="auto"/>
            </w:tcBorders>
            <w:hideMark/>
          </w:tcPr>
          <w:p w:rsidR="00614CF7" w:rsidRPr="000627AE" w:rsidRDefault="00614CF7" w:rsidP="000627AE">
            <w:pPr>
              <w:pStyle w:val="a3"/>
              <w:jc w:val="both"/>
              <w:rPr>
                <w:rFonts w:ascii="Times New Roman" w:hAnsi="Times New Roman" w:cs="Times New Roman"/>
              </w:rPr>
            </w:pPr>
            <w:r w:rsidRPr="000627AE">
              <w:rPr>
                <w:rFonts w:ascii="Times New Roman" w:hAnsi="Times New Roman" w:cs="Times New Roman"/>
              </w:rPr>
              <w:t xml:space="preserve">Опыты Резерфорда. Планетарная модель атома. Оптические спектры. Линейчатые спектры. </w:t>
            </w:r>
          </w:p>
        </w:tc>
        <w:tc>
          <w:tcPr>
            <w:tcW w:w="1417" w:type="dxa"/>
            <w:tcBorders>
              <w:top w:val="single" w:sz="4" w:space="0" w:color="auto"/>
              <w:left w:val="single" w:sz="4" w:space="0" w:color="auto"/>
              <w:bottom w:val="single" w:sz="4" w:space="0" w:color="auto"/>
              <w:right w:val="single" w:sz="4" w:space="0" w:color="auto"/>
            </w:tcBorders>
          </w:tcPr>
          <w:p w:rsidR="00614CF7" w:rsidRPr="000627AE" w:rsidRDefault="00614CF7" w:rsidP="000627AE">
            <w:pPr>
              <w:pStyle w:val="a3"/>
              <w:jc w:val="both"/>
              <w:rPr>
                <w:rFonts w:ascii="Times New Roman" w:eastAsia="Times New Roman" w:hAnsi="Times New Roman" w:cs="Times New Roman"/>
              </w:rPr>
            </w:pPr>
          </w:p>
        </w:tc>
      </w:tr>
      <w:tr w:rsidR="00614CF7" w:rsidRPr="000627AE" w:rsidTr="000627AE">
        <w:tc>
          <w:tcPr>
            <w:tcW w:w="959" w:type="dxa"/>
            <w:tcBorders>
              <w:top w:val="single" w:sz="4" w:space="0" w:color="auto"/>
              <w:left w:val="single" w:sz="4" w:space="0" w:color="auto"/>
              <w:bottom w:val="single" w:sz="4" w:space="0" w:color="auto"/>
              <w:right w:val="single" w:sz="4" w:space="0" w:color="auto"/>
            </w:tcBorders>
          </w:tcPr>
          <w:p w:rsidR="00614CF7" w:rsidRPr="000627AE" w:rsidRDefault="00614CF7" w:rsidP="000627AE">
            <w:pPr>
              <w:pStyle w:val="a3"/>
              <w:jc w:val="both"/>
              <w:rPr>
                <w:rFonts w:ascii="Times New Roman" w:hAnsi="Times New Roman" w:cs="Times New Roman"/>
              </w:rPr>
            </w:pPr>
            <w:r w:rsidRPr="000627AE">
              <w:rPr>
                <w:rFonts w:ascii="Times New Roman" w:hAnsi="Times New Roman" w:cs="Times New Roman"/>
              </w:rPr>
              <w:t>27</w:t>
            </w:r>
          </w:p>
        </w:tc>
        <w:tc>
          <w:tcPr>
            <w:tcW w:w="1134" w:type="dxa"/>
            <w:tcBorders>
              <w:top w:val="single" w:sz="4" w:space="0" w:color="auto"/>
              <w:left w:val="single" w:sz="4" w:space="0" w:color="auto"/>
              <w:bottom w:val="single" w:sz="4" w:space="0" w:color="auto"/>
              <w:right w:val="single" w:sz="4" w:space="0" w:color="auto"/>
            </w:tcBorders>
            <w:hideMark/>
          </w:tcPr>
          <w:p w:rsidR="00614CF7" w:rsidRPr="000627AE" w:rsidRDefault="00614CF7" w:rsidP="000627AE">
            <w:pPr>
              <w:pStyle w:val="a3"/>
              <w:jc w:val="both"/>
              <w:rPr>
                <w:rFonts w:ascii="Times New Roman" w:hAnsi="Times New Roman" w:cs="Times New Roman"/>
              </w:rPr>
            </w:pPr>
            <w:r w:rsidRPr="000627AE">
              <w:rPr>
                <w:rFonts w:ascii="Times New Roman" w:hAnsi="Times New Roman" w:cs="Times New Roman"/>
              </w:rPr>
              <w:t>79</w:t>
            </w:r>
          </w:p>
        </w:tc>
        <w:tc>
          <w:tcPr>
            <w:tcW w:w="11482" w:type="dxa"/>
            <w:tcBorders>
              <w:top w:val="single" w:sz="4" w:space="0" w:color="auto"/>
              <w:left w:val="single" w:sz="4" w:space="0" w:color="auto"/>
              <w:bottom w:val="single" w:sz="4" w:space="0" w:color="auto"/>
              <w:right w:val="single" w:sz="4" w:space="0" w:color="auto"/>
            </w:tcBorders>
            <w:hideMark/>
          </w:tcPr>
          <w:p w:rsidR="00614CF7" w:rsidRPr="000627AE" w:rsidRDefault="00614CF7" w:rsidP="000627AE">
            <w:pPr>
              <w:pStyle w:val="a3"/>
              <w:jc w:val="both"/>
              <w:rPr>
                <w:rFonts w:ascii="Times New Roman" w:hAnsi="Times New Roman" w:cs="Times New Roman"/>
              </w:rPr>
            </w:pPr>
            <w:r w:rsidRPr="000627AE">
              <w:rPr>
                <w:rFonts w:ascii="Times New Roman" w:hAnsi="Times New Roman" w:cs="Times New Roman"/>
              </w:rPr>
              <w:t>Квантовый характер поглощения и испускания света атомами. Наблюдение и описание оптических спектров различных веществ, их объяснение на основе строения атома.</w:t>
            </w:r>
          </w:p>
        </w:tc>
        <w:tc>
          <w:tcPr>
            <w:tcW w:w="1417" w:type="dxa"/>
            <w:tcBorders>
              <w:top w:val="single" w:sz="4" w:space="0" w:color="auto"/>
              <w:left w:val="single" w:sz="4" w:space="0" w:color="auto"/>
              <w:bottom w:val="single" w:sz="4" w:space="0" w:color="auto"/>
              <w:right w:val="single" w:sz="4" w:space="0" w:color="auto"/>
            </w:tcBorders>
          </w:tcPr>
          <w:p w:rsidR="00614CF7" w:rsidRPr="000627AE" w:rsidRDefault="00614CF7" w:rsidP="000627AE">
            <w:pPr>
              <w:pStyle w:val="a3"/>
              <w:jc w:val="both"/>
              <w:rPr>
                <w:rFonts w:ascii="Times New Roman" w:eastAsia="Times New Roman" w:hAnsi="Times New Roman" w:cs="Times New Roman"/>
              </w:rPr>
            </w:pPr>
          </w:p>
        </w:tc>
      </w:tr>
      <w:tr w:rsidR="00614CF7" w:rsidRPr="000627AE" w:rsidTr="000627AE">
        <w:tc>
          <w:tcPr>
            <w:tcW w:w="959" w:type="dxa"/>
            <w:tcBorders>
              <w:top w:val="single" w:sz="4" w:space="0" w:color="auto"/>
              <w:left w:val="single" w:sz="4" w:space="0" w:color="auto"/>
              <w:bottom w:val="single" w:sz="4" w:space="0" w:color="auto"/>
              <w:right w:val="single" w:sz="4" w:space="0" w:color="auto"/>
            </w:tcBorders>
          </w:tcPr>
          <w:p w:rsidR="00614CF7" w:rsidRPr="000627AE" w:rsidRDefault="00614CF7" w:rsidP="000627AE">
            <w:pPr>
              <w:pStyle w:val="a3"/>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hideMark/>
          </w:tcPr>
          <w:p w:rsidR="00614CF7" w:rsidRPr="000627AE" w:rsidRDefault="00614CF7" w:rsidP="000627AE">
            <w:pPr>
              <w:pStyle w:val="a3"/>
              <w:jc w:val="both"/>
              <w:rPr>
                <w:rFonts w:ascii="Times New Roman" w:hAnsi="Times New Roman" w:cs="Times New Roman"/>
              </w:rPr>
            </w:pPr>
            <w:r w:rsidRPr="000627AE">
              <w:rPr>
                <w:rFonts w:ascii="Times New Roman" w:hAnsi="Times New Roman" w:cs="Times New Roman"/>
              </w:rPr>
              <w:t>80</w:t>
            </w:r>
          </w:p>
        </w:tc>
        <w:tc>
          <w:tcPr>
            <w:tcW w:w="11482" w:type="dxa"/>
            <w:tcBorders>
              <w:top w:val="single" w:sz="4" w:space="0" w:color="auto"/>
              <w:left w:val="single" w:sz="4" w:space="0" w:color="auto"/>
              <w:bottom w:val="single" w:sz="4" w:space="0" w:color="auto"/>
              <w:right w:val="single" w:sz="4" w:space="0" w:color="auto"/>
            </w:tcBorders>
            <w:hideMark/>
          </w:tcPr>
          <w:p w:rsidR="00614CF7" w:rsidRPr="000627AE" w:rsidRDefault="00614CF7" w:rsidP="000627AE">
            <w:pPr>
              <w:pStyle w:val="a3"/>
              <w:jc w:val="both"/>
              <w:rPr>
                <w:rFonts w:ascii="Times New Roman" w:hAnsi="Times New Roman" w:cs="Times New Roman"/>
              </w:rPr>
            </w:pPr>
            <w:r w:rsidRPr="000627AE">
              <w:rPr>
                <w:rFonts w:ascii="Times New Roman" w:hAnsi="Times New Roman" w:cs="Times New Roman"/>
              </w:rPr>
              <w:t>Радиоактивные превращения атомных ядер. Сохранение зарядового и массового чисел при ядерных реакциях.</w:t>
            </w:r>
          </w:p>
        </w:tc>
        <w:tc>
          <w:tcPr>
            <w:tcW w:w="1417" w:type="dxa"/>
            <w:tcBorders>
              <w:top w:val="single" w:sz="4" w:space="0" w:color="auto"/>
              <w:left w:val="single" w:sz="4" w:space="0" w:color="auto"/>
              <w:bottom w:val="single" w:sz="4" w:space="0" w:color="auto"/>
              <w:right w:val="single" w:sz="4" w:space="0" w:color="auto"/>
            </w:tcBorders>
          </w:tcPr>
          <w:p w:rsidR="00614CF7" w:rsidRPr="000627AE" w:rsidRDefault="00614CF7" w:rsidP="000627AE">
            <w:pPr>
              <w:pStyle w:val="a3"/>
              <w:jc w:val="both"/>
              <w:rPr>
                <w:rFonts w:ascii="Times New Roman" w:eastAsia="Times New Roman" w:hAnsi="Times New Roman" w:cs="Times New Roman"/>
              </w:rPr>
            </w:pPr>
          </w:p>
        </w:tc>
      </w:tr>
      <w:tr w:rsidR="00614CF7" w:rsidRPr="000627AE" w:rsidTr="000627AE">
        <w:tc>
          <w:tcPr>
            <w:tcW w:w="959" w:type="dxa"/>
            <w:tcBorders>
              <w:top w:val="single" w:sz="4" w:space="0" w:color="auto"/>
              <w:left w:val="single" w:sz="4" w:space="0" w:color="auto"/>
              <w:bottom w:val="single" w:sz="4" w:space="0" w:color="auto"/>
              <w:right w:val="single" w:sz="4" w:space="0" w:color="auto"/>
            </w:tcBorders>
          </w:tcPr>
          <w:p w:rsidR="00614CF7" w:rsidRPr="000627AE" w:rsidRDefault="00614CF7" w:rsidP="000627AE">
            <w:pPr>
              <w:pStyle w:val="a3"/>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hideMark/>
          </w:tcPr>
          <w:p w:rsidR="00614CF7" w:rsidRPr="000627AE" w:rsidRDefault="00614CF7" w:rsidP="000627AE">
            <w:pPr>
              <w:pStyle w:val="a3"/>
              <w:jc w:val="both"/>
              <w:rPr>
                <w:rFonts w:ascii="Times New Roman" w:hAnsi="Times New Roman" w:cs="Times New Roman"/>
              </w:rPr>
            </w:pPr>
            <w:r w:rsidRPr="000627AE">
              <w:rPr>
                <w:rFonts w:ascii="Times New Roman" w:hAnsi="Times New Roman" w:cs="Times New Roman"/>
              </w:rPr>
              <w:t>81</w:t>
            </w:r>
          </w:p>
        </w:tc>
        <w:tc>
          <w:tcPr>
            <w:tcW w:w="11482" w:type="dxa"/>
            <w:tcBorders>
              <w:top w:val="single" w:sz="4" w:space="0" w:color="auto"/>
              <w:left w:val="single" w:sz="4" w:space="0" w:color="auto"/>
              <w:bottom w:val="single" w:sz="4" w:space="0" w:color="auto"/>
              <w:right w:val="single" w:sz="4" w:space="0" w:color="auto"/>
            </w:tcBorders>
            <w:hideMark/>
          </w:tcPr>
          <w:p w:rsidR="00614CF7" w:rsidRPr="000627AE" w:rsidRDefault="00614CF7" w:rsidP="000627AE">
            <w:pPr>
              <w:pStyle w:val="a3"/>
              <w:jc w:val="both"/>
              <w:rPr>
                <w:rFonts w:ascii="Times New Roman" w:hAnsi="Times New Roman" w:cs="Times New Roman"/>
              </w:rPr>
            </w:pPr>
            <w:r w:rsidRPr="000627AE">
              <w:rPr>
                <w:rFonts w:ascii="Times New Roman" w:hAnsi="Times New Roman" w:cs="Times New Roman"/>
              </w:rPr>
              <w:t xml:space="preserve">Влияние радиоактивных излучений на живые организмы и защита от опасного воздействия этих излучений. </w:t>
            </w:r>
          </w:p>
        </w:tc>
        <w:tc>
          <w:tcPr>
            <w:tcW w:w="1417" w:type="dxa"/>
            <w:tcBorders>
              <w:top w:val="single" w:sz="4" w:space="0" w:color="auto"/>
              <w:left w:val="single" w:sz="4" w:space="0" w:color="auto"/>
              <w:bottom w:val="single" w:sz="4" w:space="0" w:color="auto"/>
              <w:right w:val="single" w:sz="4" w:space="0" w:color="auto"/>
            </w:tcBorders>
          </w:tcPr>
          <w:p w:rsidR="00614CF7" w:rsidRPr="000627AE" w:rsidRDefault="00614CF7" w:rsidP="000627AE">
            <w:pPr>
              <w:pStyle w:val="a3"/>
              <w:jc w:val="both"/>
              <w:rPr>
                <w:rFonts w:ascii="Times New Roman" w:eastAsia="Times New Roman" w:hAnsi="Times New Roman" w:cs="Times New Roman"/>
              </w:rPr>
            </w:pPr>
          </w:p>
        </w:tc>
      </w:tr>
      <w:tr w:rsidR="00614CF7" w:rsidRPr="000627AE" w:rsidTr="000627AE">
        <w:tc>
          <w:tcPr>
            <w:tcW w:w="959" w:type="dxa"/>
            <w:tcBorders>
              <w:top w:val="single" w:sz="4" w:space="0" w:color="auto"/>
              <w:left w:val="single" w:sz="4" w:space="0" w:color="auto"/>
              <w:bottom w:val="single" w:sz="4" w:space="0" w:color="auto"/>
              <w:right w:val="single" w:sz="4" w:space="0" w:color="auto"/>
            </w:tcBorders>
          </w:tcPr>
          <w:p w:rsidR="00614CF7" w:rsidRPr="000627AE" w:rsidRDefault="00614CF7" w:rsidP="000627AE">
            <w:pPr>
              <w:pStyle w:val="a3"/>
              <w:jc w:val="both"/>
              <w:rPr>
                <w:rFonts w:ascii="Times New Roman" w:hAnsi="Times New Roman" w:cs="Times New Roman"/>
              </w:rPr>
            </w:pPr>
            <w:r w:rsidRPr="000627AE">
              <w:rPr>
                <w:rFonts w:ascii="Times New Roman" w:hAnsi="Times New Roman" w:cs="Times New Roman"/>
              </w:rPr>
              <w:t>28</w:t>
            </w:r>
          </w:p>
        </w:tc>
        <w:tc>
          <w:tcPr>
            <w:tcW w:w="1134" w:type="dxa"/>
            <w:tcBorders>
              <w:top w:val="single" w:sz="4" w:space="0" w:color="auto"/>
              <w:left w:val="single" w:sz="4" w:space="0" w:color="auto"/>
              <w:bottom w:val="single" w:sz="4" w:space="0" w:color="auto"/>
              <w:right w:val="single" w:sz="4" w:space="0" w:color="auto"/>
            </w:tcBorders>
            <w:hideMark/>
          </w:tcPr>
          <w:p w:rsidR="00614CF7" w:rsidRPr="000627AE" w:rsidRDefault="00614CF7" w:rsidP="000627AE">
            <w:pPr>
              <w:pStyle w:val="a3"/>
              <w:jc w:val="both"/>
              <w:rPr>
                <w:rFonts w:ascii="Times New Roman" w:hAnsi="Times New Roman" w:cs="Times New Roman"/>
              </w:rPr>
            </w:pPr>
            <w:r w:rsidRPr="000627AE">
              <w:rPr>
                <w:rFonts w:ascii="Times New Roman" w:hAnsi="Times New Roman" w:cs="Times New Roman"/>
              </w:rPr>
              <w:t>82</w:t>
            </w:r>
          </w:p>
        </w:tc>
        <w:tc>
          <w:tcPr>
            <w:tcW w:w="11482" w:type="dxa"/>
            <w:tcBorders>
              <w:top w:val="single" w:sz="4" w:space="0" w:color="auto"/>
              <w:left w:val="single" w:sz="4" w:space="0" w:color="auto"/>
              <w:bottom w:val="single" w:sz="4" w:space="0" w:color="auto"/>
              <w:right w:val="single" w:sz="4" w:space="0" w:color="auto"/>
            </w:tcBorders>
            <w:hideMark/>
          </w:tcPr>
          <w:p w:rsidR="00614CF7" w:rsidRPr="000627AE" w:rsidRDefault="00614CF7" w:rsidP="000627AE">
            <w:pPr>
              <w:pStyle w:val="a3"/>
              <w:jc w:val="both"/>
              <w:rPr>
                <w:rFonts w:ascii="Times New Roman" w:hAnsi="Times New Roman" w:cs="Times New Roman"/>
              </w:rPr>
            </w:pPr>
            <w:r w:rsidRPr="000627AE">
              <w:rPr>
                <w:rFonts w:ascii="Times New Roman" w:hAnsi="Times New Roman" w:cs="Times New Roman"/>
              </w:rPr>
              <w:t>Дозиметрия. Измерение естественного радиоактивного фона и оценка его безопасности.</w:t>
            </w:r>
          </w:p>
        </w:tc>
        <w:tc>
          <w:tcPr>
            <w:tcW w:w="1417" w:type="dxa"/>
            <w:tcBorders>
              <w:top w:val="single" w:sz="4" w:space="0" w:color="auto"/>
              <w:left w:val="single" w:sz="4" w:space="0" w:color="auto"/>
              <w:bottom w:val="single" w:sz="4" w:space="0" w:color="auto"/>
              <w:right w:val="single" w:sz="4" w:space="0" w:color="auto"/>
            </w:tcBorders>
          </w:tcPr>
          <w:p w:rsidR="00614CF7" w:rsidRPr="000627AE" w:rsidRDefault="00614CF7" w:rsidP="000627AE">
            <w:pPr>
              <w:pStyle w:val="a3"/>
              <w:jc w:val="both"/>
              <w:rPr>
                <w:rFonts w:ascii="Times New Roman" w:eastAsia="Times New Roman" w:hAnsi="Times New Roman" w:cs="Times New Roman"/>
              </w:rPr>
            </w:pPr>
          </w:p>
        </w:tc>
      </w:tr>
      <w:tr w:rsidR="00614CF7" w:rsidRPr="000627AE" w:rsidTr="000627AE">
        <w:tc>
          <w:tcPr>
            <w:tcW w:w="959" w:type="dxa"/>
            <w:tcBorders>
              <w:top w:val="single" w:sz="4" w:space="0" w:color="auto"/>
              <w:left w:val="single" w:sz="4" w:space="0" w:color="auto"/>
              <w:bottom w:val="single" w:sz="4" w:space="0" w:color="auto"/>
              <w:right w:val="single" w:sz="4" w:space="0" w:color="auto"/>
            </w:tcBorders>
          </w:tcPr>
          <w:p w:rsidR="00614CF7" w:rsidRPr="000627AE" w:rsidRDefault="00614CF7" w:rsidP="000627AE">
            <w:pPr>
              <w:pStyle w:val="a3"/>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hideMark/>
          </w:tcPr>
          <w:p w:rsidR="00614CF7" w:rsidRPr="000627AE" w:rsidRDefault="00614CF7" w:rsidP="000627AE">
            <w:pPr>
              <w:pStyle w:val="a3"/>
              <w:jc w:val="both"/>
              <w:rPr>
                <w:rFonts w:ascii="Times New Roman" w:hAnsi="Times New Roman" w:cs="Times New Roman"/>
              </w:rPr>
            </w:pPr>
            <w:r w:rsidRPr="000627AE">
              <w:rPr>
                <w:rFonts w:ascii="Times New Roman" w:hAnsi="Times New Roman" w:cs="Times New Roman"/>
              </w:rPr>
              <w:t>83</w:t>
            </w:r>
          </w:p>
        </w:tc>
        <w:tc>
          <w:tcPr>
            <w:tcW w:w="11482" w:type="dxa"/>
            <w:tcBorders>
              <w:top w:val="single" w:sz="4" w:space="0" w:color="auto"/>
              <w:left w:val="single" w:sz="4" w:space="0" w:color="auto"/>
              <w:bottom w:val="single" w:sz="4" w:space="0" w:color="auto"/>
              <w:right w:val="single" w:sz="4" w:space="0" w:color="auto"/>
            </w:tcBorders>
            <w:hideMark/>
          </w:tcPr>
          <w:p w:rsidR="00614CF7" w:rsidRPr="000627AE" w:rsidRDefault="00614CF7" w:rsidP="000627AE">
            <w:pPr>
              <w:pStyle w:val="a3"/>
              <w:jc w:val="both"/>
              <w:rPr>
                <w:rFonts w:ascii="Times New Roman" w:hAnsi="Times New Roman" w:cs="Times New Roman"/>
              </w:rPr>
            </w:pPr>
            <w:r w:rsidRPr="000627AE">
              <w:rPr>
                <w:rFonts w:ascii="Times New Roman" w:hAnsi="Times New Roman" w:cs="Times New Roman"/>
              </w:rPr>
              <w:t>Методы наблюдения и регистрации частиц в ядерной физике.</w:t>
            </w:r>
          </w:p>
        </w:tc>
        <w:tc>
          <w:tcPr>
            <w:tcW w:w="1417" w:type="dxa"/>
            <w:tcBorders>
              <w:top w:val="single" w:sz="4" w:space="0" w:color="auto"/>
              <w:left w:val="single" w:sz="4" w:space="0" w:color="auto"/>
              <w:bottom w:val="single" w:sz="4" w:space="0" w:color="auto"/>
              <w:right w:val="single" w:sz="4" w:space="0" w:color="auto"/>
            </w:tcBorders>
          </w:tcPr>
          <w:p w:rsidR="00614CF7" w:rsidRPr="000627AE" w:rsidRDefault="00614CF7" w:rsidP="000627AE">
            <w:pPr>
              <w:pStyle w:val="a3"/>
              <w:jc w:val="both"/>
              <w:rPr>
                <w:rFonts w:ascii="Times New Roman" w:eastAsia="Times New Roman" w:hAnsi="Times New Roman" w:cs="Times New Roman"/>
              </w:rPr>
            </w:pPr>
          </w:p>
        </w:tc>
      </w:tr>
      <w:tr w:rsidR="00614CF7" w:rsidRPr="000627AE" w:rsidTr="000627AE">
        <w:tc>
          <w:tcPr>
            <w:tcW w:w="959" w:type="dxa"/>
            <w:tcBorders>
              <w:top w:val="single" w:sz="4" w:space="0" w:color="auto"/>
              <w:left w:val="single" w:sz="4" w:space="0" w:color="auto"/>
              <w:bottom w:val="single" w:sz="4" w:space="0" w:color="auto"/>
              <w:right w:val="single" w:sz="4" w:space="0" w:color="auto"/>
            </w:tcBorders>
          </w:tcPr>
          <w:p w:rsidR="00614CF7" w:rsidRPr="000627AE" w:rsidRDefault="00614CF7" w:rsidP="000627AE">
            <w:pPr>
              <w:pStyle w:val="a3"/>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hideMark/>
          </w:tcPr>
          <w:p w:rsidR="00614CF7" w:rsidRPr="000627AE" w:rsidRDefault="00614CF7" w:rsidP="000627AE">
            <w:pPr>
              <w:pStyle w:val="a3"/>
              <w:jc w:val="both"/>
              <w:rPr>
                <w:rFonts w:ascii="Times New Roman" w:hAnsi="Times New Roman" w:cs="Times New Roman"/>
              </w:rPr>
            </w:pPr>
            <w:r w:rsidRPr="000627AE">
              <w:rPr>
                <w:rFonts w:ascii="Times New Roman" w:hAnsi="Times New Roman" w:cs="Times New Roman"/>
              </w:rPr>
              <w:t>84</w:t>
            </w:r>
          </w:p>
        </w:tc>
        <w:tc>
          <w:tcPr>
            <w:tcW w:w="11482" w:type="dxa"/>
            <w:tcBorders>
              <w:top w:val="single" w:sz="4" w:space="0" w:color="auto"/>
              <w:left w:val="single" w:sz="4" w:space="0" w:color="auto"/>
              <w:bottom w:val="single" w:sz="4" w:space="0" w:color="auto"/>
              <w:right w:val="single" w:sz="4" w:space="0" w:color="auto"/>
            </w:tcBorders>
            <w:hideMark/>
          </w:tcPr>
          <w:p w:rsidR="00614CF7" w:rsidRPr="000627AE" w:rsidRDefault="00614CF7" w:rsidP="000627AE">
            <w:pPr>
              <w:pStyle w:val="a3"/>
              <w:jc w:val="both"/>
              <w:rPr>
                <w:rFonts w:ascii="Times New Roman" w:hAnsi="Times New Roman" w:cs="Times New Roman"/>
              </w:rPr>
            </w:pPr>
            <w:r w:rsidRPr="000627AE">
              <w:rPr>
                <w:rFonts w:ascii="Times New Roman" w:hAnsi="Times New Roman" w:cs="Times New Roman"/>
              </w:rPr>
              <w:t xml:space="preserve">Экспериментальные методы исследования частиц. </w:t>
            </w:r>
          </w:p>
          <w:p w:rsidR="00614CF7" w:rsidRPr="000627AE" w:rsidRDefault="00614CF7" w:rsidP="000627AE">
            <w:pPr>
              <w:pStyle w:val="a3"/>
              <w:jc w:val="both"/>
              <w:rPr>
                <w:rFonts w:ascii="Times New Roman" w:hAnsi="Times New Roman" w:cs="Times New Roman"/>
              </w:rPr>
            </w:pPr>
            <w:r w:rsidRPr="000627AE">
              <w:rPr>
                <w:rFonts w:ascii="Times New Roman" w:hAnsi="Times New Roman" w:cs="Times New Roman"/>
              </w:rPr>
              <w:t>Л.р. №7 «Изучение треков заряженных частиц по фотографиям»</w:t>
            </w:r>
          </w:p>
        </w:tc>
        <w:tc>
          <w:tcPr>
            <w:tcW w:w="1417" w:type="dxa"/>
            <w:tcBorders>
              <w:top w:val="single" w:sz="4" w:space="0" w:color="auto"/>
              <w:left w:val="single" w:sz="4" w:space="0" w:color="auto"/>
              <w:bottom w:val="single" w:sz="4" w:space="0" w:color="auto"/>
              <w:right w:val="single" w:sz="4" w:space="0" w:color="auto"/>
            </w:tcBorders>
            <w:hideMark/>
          </w:tcPr>
          <w:p w:rsidR="00614CF7" w:rsidRPr="000627AE" w:rsidRDefault="00614CF7" w:rsidP="000627AE">
            <w:pPr>
              <w:pStyle w:val="a3"/>
              <w:jc w:val="both"/>
              <w:rPr>
                <w:rFonts w:ascii="Times New Roman" w:eastAsia="Times New Roman" w:hAnsi="Times New Roman" w:cs="Times New Roman"/>
              </w:rPr>
            </w:pPr>
            <w:r w:rsidRPr="000627AE">
              <w:rPr>
                <w:rFonts w:ascii="Times New Roman" w:hAnsi="Times New Roman" w:cs="Times New Roman"/>
              </w:rPr>
              <w:t>Л.р. №7</w:t>
            </w:r>
          </w:p>
        </w:tc>
      </w:tr>
      <w:tr w:rsidR="00614CF7" w:rsidRPr="000627AE" w:rsidTr="000627AE">
        <w:tc>
          <w:tcPr>
            <w:tcW w:w="959" w:type="dxa"/>
            <w:tcBorders>
              <w:top w:val="single" w:sz="4" w:space="0" w:color="auto"/>
              <w:left w:val="single" w:sz="4" w:space="0" w:color="auto"/>
              <w:bottom w:val="single" w:sz="4" w:space="0" w:color="auto"/>
              <w:right w:val="single" w:sz="4" w:space="0" w:color="auto"/>
            </w:tcBorders>
          </w:tcPr>
          <w:p w:rsidR="00614CF7" w:rsidRPr="000627AE" w:rsidRDefault="00614CF7" w:rsidP="000627AE">
            <w:pPr>
              <w:pStyle w:val="a3"/>
              <w:jc w:val="both"/>
              <w:rPr>
                <w:rFonts w:ascii="Times New Roman" w:hAnsi="Times New Roman" w:cs="Times New Roman"/>
              </w:rPr>
            </w:pPr>
            <w:r w:rsidRPr="000627AE">
              <w:rPr>
                <w:rFonts w:ascii="Times New Roman" w:hAnsi="Times New Roman" w:cs="Times New Roman"/>
              </w:rPr>
              <w:t>29</w:t>
            </w:r>
          </w:p>
        </w:tc>
        <w:tc>
          <w:tcPr>
            <w:tcW w:w="1134" w:type="dxa"/>
            <w:tcBorders>
              <w:top w:val="single" w:sz="4" w:space="0" w:color="auto"/>
              <w:left w:val="single" w:sz="4" w:space="0" w:color="auto"/>
              <w:bottom w:val="single" w:sz="4" w:space="0" w:color="auto"/>
              <w:right w:val="single" w:sz="4" w:space="0" w:color="auto"/>
            </w:tcBorders>
            <w:hideMark/>
          </w:tcPr>
          <w:p w:rsidR="00614CF7" w:rsidRPr="000627AE" w:rsidRDefault="00614CF7" w:rsidP="000627AE">
            <w:pPr>
              <w:pStyle w:val="a3"/>
              <w:jc w:val="both"/>
              <w:rPr>
                <w:rFonts w:ascii="Times New Roman" w:hAnsi="Times New Roman" w:cs="Times New Roman"/>
              </w:rPr>
            </w:pPr>
            <w:r w:rsidRPr="000627AE">
              <w:rPr>
                <w:rFonts w:ascii="Times New Roman" w:hAnsi="Times New Roman" w:cs="Times New Roman"/>
              </w:rPr>
              <w:t>85</w:t>
            </w:r>
          </w:p>
        </w:tc>
        <w:tc>
          <w:tcPr>
            <w:tcW w:w="11482" w:type="dxa"/>
            <w:tcBorders>
              <w:top w:val="single" w:sz="4" w:space="0" w:color="auto"/>
              <w:left w:val="single" w:sz="4" w:space="0" w:color="auto"/>
              <w:bottom w:val="single" w:sz="4" w:space="0" w:color="auto"/>
              <w:right w:val="single" w:sz="4" w:space="0" w:color="auto"/>
            </w:tcBorders>
            <w:hideMark/>
          </w:tcPr>
          <w:p w:rsidR="00614CF7" w:rsidRPr="000627AE" w:rsidRDefault="00614CF7" w:rsidP="000627AE">
            <w:pPr>
              <w:pStyle w:val="a3"/>
              <w:jc w:val="both"/>
              <w:rPr>
                <w:rFonts w:ascii="Times New Roman" w:hAnsi="Times New Roman" w:cs="Times New Roman"/>
              </w:rPr>
            </w:pPr>
            <w:r w:rsidRPr="000627AE">
              <w:rPr>
                <w:rFonts w:ascii="Times New Roman" w:hAnsi="Times New Roman" w:cs="Times New Roman"/>
              </w:rPr>
              <w:t xml:space="preserve">Открытие протона. Открытие нейтрона. Открытие электрона.  Состав атомного ядра. Ядерные силы. </w:t>
            </w:r>
          </w:p>
        </w:tc>
        <w:tc>
          <w:tcPr>
            <w:tcW w:w="1417" w:type="dxa"/>
            <w:tcBorders>
              <w:top w:val="single" w:sz="4" w:space="0" w:color="auto"/>
              <w:left w:val="single" w:sz="4" w:space="0" w:color="auto"/>
              <w:bottom w:val="single" w:sz="4" w:space="0" w:color="auto"/>
              <w:right w:val="single" w:sz="4" w:space="0" w:color="auto"/>
            </w:tcBorders>
          </w:tcPr>
          <w:p w:rsidR="00614CF7" w:rsidRPr="000627AE" w:rsidRDefault="00614CF7" w:rsidP="000627AE">
            <w:pPr>
              <w:pStyle w:val="a3"/>
              <w:jc w:val="both"/>
              <w:rPr>
                <w:rFonts w:ascii="Times New Roman" w:eastAsia="Times New Roman" w:hAnsi="Times New Roman" w:cs="Times New Roman"/>
              </w:rPr>
            </w:pPr>
          </w:p>
        </w:tc>
      </w:tr>
      <w:tr w:rsidR="00614CF7" w:rsidRPr="000627AE" w:rsidTr="000627AE">
        <w:tc>
          <w:tcPr>
            <w:tcW w:w="959" w:type="dxa"/>
            <w:tcBorders>
              <w:top w:val="single" w:sz="4" w:space="0" w:color="auto"/>
              <w:left w:val="single" w:sz="4" w:space="0" w:color="auto"/>
              <w:bottom w:val="single" w:sz="4" w:space="0" w:color="auto"/>
              <w:right w:val="single" w:sz="4" w:space="0" w:color="auto"/>
            </w:tcBorders>
          </w:tcPr>
          <w:p w:rsidR="00614CF7" w:rsidRPr="000627AE" w:rsidRDefault="00614CF7" w:rsidP="000627AE">
            <w:pPr>
              <w:pStyle w:val="a3"/>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hideMark/>
          </w:tcPr>
          <w:p w:rsidR="00614CF7" w:rsidRPr="000627AE" w:rsidRDefault="00614CF7" w:rsidP="000627AE">
            <w:pPr>
              <w:pStyle w:val="a3"/>
              <w:jc w:val="both"/>
              <w:rPr>
                <w:rFonts w:ascii="Times New Roman" w:hAnsi="Times New Roman" w:cs="Times New Roman"/>
              </w:rPr>
            </w:pPr>
            <w:r w:rsidRPr="000627AE">
              <w:rPr>
                <w:rFonts w:ascii="Times New Roman" w:hAnsi="Times New Roman" w:cs="Times New Roman"/>
              </w:rPr>
              <w:t>86</w:t>
            </w:r>
          </w:p>
        </w:tc>
        <w:tc>
          <w:tcPr>
            <w:tcW w:w="11482" w:type="dxa"/>
            <w:tcBorders>
              <w:top w:val="single" w:sz="4" w:space="0" w:color="auto"/>
              <w:left w:val="single" w:sz="4" w:space="0" w:color="auto"/>
              <w:bottom w:val="single" w:sz="4" w:space="0" w:color="auto"/>
              <w:right w:val="single" w:sz="4" w:space="0" w:color="auto"/>
            </w:tcBorders>
            <w:hideMark/>
          </w:tcPr>
          <w:p w:rsidR="00614CF7" w:rsidRPr="000627AE" w:rsidRDefault="00614CF7" w:rsidP="000627AE">
            <w:pPr>
              <w:pStyle w:val="a3"/>
              <w:jc w:val="both"/>
              <w:rPr>
                <w:rFonts w:ascii="Times New Roman" w:hAnsi="Times New Roman" w:cs="Times New Roman"/>
              </w:rPr>
            </w:pPr>
            <w:r w:rsidRPr="000627AE">
              <w:rPr>
                <w:rFonts w:ascii="Times New Roman" w:hAnsi="Times New Roman" w:cs="Times New Roman"/>
              </w:rPr>
              <w:t xml:space="preserve">Изотопы. Правило смещения </w:t>
            </w:r>
            <w:proofErr w:type="gramStart"/>
            <w:r w:rsidRPr="000627AE">
              <w:rPr>
                <w:rFonts w:ascii="Times New Roman" w:hAnsi="Times New Roman" w:cs="Times New Roman"/>
              </w:rPr>
              <w:t>для</w:t>
            </w:r>
            <w:proofErr w:type="gramEnd"/>
            <w:r w:rsidRPr="000627AE">
              <w:rPr>
                <w:rFonts w:ascii="Times New Roman" w:hAnsi="Times New Roman" w:cs="Times New Roman"/>
              </w:rPr>
              <w:t xml:space="preserve"> </w:t>
            </w:r>
            <w:proofErr w:type="gramStart"/>
            <w:r w:rsidRPr="000627AE">
              <w:rPr>
                <w:rFonts w:ascii="Times New Roman" w:hAnsi="Times New Roman" w:cs="Times New Roman"/>
              </w:rPr>
              <w:t>альфа</w:t>
            </w:r>
            <w:proofErr w:type="gramEnd"/>
            <w:r w:rsidRPr="000627AE">
              <w:rPr>
                <w:rFonts w:ascii="Times New Roman" w:hAnsi="Times New Roman" w:cs="Times New Roman"/>
              </w:rPr>
              <w:t xml:space="preserve"> и бета распада.</w:t>
            </w:r>
          </w:p>
        </w:tc>
        <w:tc>
          <w:tcPr>
            <w:tcW w:w="1417" w:type="dxa"/>
            <w:tcBorders>
              <w:top w:val="single" w:sz="4" w:space="0" w:color="auto"/>
              <w:left w:val="single" w:sz="4" w:space="0" w:color="auto"/>
              <w:bottom w:val="single" w:sz="4" w:space="0" w:color="auto"/>
              <w:right w:val="single" w:sz="4" w:space="0" w:color="auto"/>
            </w:tcBorders>
          </w:tcPr>
          <w:p w:rsidR="00614CF7" w:rsidRPr="000627AE" w:rsidRDefault="00614CF7" w:rsidP="000627AE">
            <w:pPr>
              <w:pStyle w:val="a3"/>
              <w:jc w:val="both"/>
              <w:rPr>
                <w:rFonts w:ascii="Times New Roman" w:eastAsia="Times New Roman" w:hAnsi="Times New Roman" w:cs="Times New Roman"/>
              </w:rPr>
            </w:pPr>
          </w:p>
        </w:tc>
      </w:tr>
      <w:tr w:rsidR="00614CF7" w:rsidRPr="000627AE" w:rsidTr="000627AE">
        <w:tc>
          <w:tcPr>
            <w:tcW w:w="959" w:type="dxa"/>
            <w:tcBorders>
              <w:top w:val="single" w:sz="4" w:space="0" w:color="auto"/>
              <w:left w:val="single" w:sz="4" w:space="0" w:color="auto"/>
              <w:bottom w:val="single" w:sz="4" w:space="0" w:color="auto"/>
              <w:right w:val="single" w:sz="4" w:space="0" w:color="auto"/>
            </w:tcBorders>
          </w:tcPr>
          <w:p w:rsidR="00614CF7" w:rsidRPr="000627AE" w:rsidRDefault="00614CF7" w:rsidP="000627AE">
            <w:pPr>
              <w:pStyle w:val="a3"/>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hideMark/>
          </w:tcPr>
          <w:p w:rsidR="00614CF7" w:rsidRPr="000627AE" w:rsidRDefault="00614CF7" w:rsidP="000627AE">
            <w:pPr>
              <w:pStyle w:val="a3"/>
              <w:jc w:val="both"/>
              <w:rPr>
                <w:rFonts w:ascii="Times New Roman" w:hAnsi="Times New Roman" w:cs="Times New Roman"/>
              </w:rPr>
            </w:pPr>
            <w:r w:rsidRPr="000627AE">
              <w:rPr>
                <w:rFonts w:ascii="Times New Roman" w:hAnsi="Times New Roman" w:cs="Times New Roman"/>
              </w:rPr>
              <w:t>87</w:t>
            </w:r>
          </w:p>
        </w:tc>
        <w:tc>
          <w:tcPr>
            <w:tcW w:w="11482" w:type="dxa"/>
            <w:tcBorders>
              <w:top w:val="single" w:sz="4" w:space="0" w:color="auto"/>
              <w:left w:val="single" w:sz="4" w:space="0" w:color="auto"/>
              <w:bottom w:val="single" w:sz="4" w:space="0" w:color="auto"/>
              <w:right w:val="single" w:sz="4" w:space="0" w:color="auto"/>
            </w:tcBorders>
            <w:hideMark/>
          </w:tcPr>
          <w:p w:rsidR="00614CF7" w:rsidRPr="000627AE" w:rsidRDefault="00614CF7" w:rsidP="000627AE">
            <w:pPr>
              <w:pStyle w:val="a3"/>
              <w:jc w:val="both"/>
              <w:rPr>
                <w:rFonts w:ascii="Times New Roman" w:hAnsi="Times New Roman" w:cs="Times New Roman"/>
              </w:rPr>
            </w:pPr>
            <w:r w:rsidRPr="000627AE">
              <w:rPr>
                <w:rFonts w:ascii="Times New Roman" w:hAnsi="Times New Roman" w:cs="Times New Roman"/>
              </w:rPr>
              <w:t>Закон Эйнштейна о пропорциональности массы и энергии. Энергия связи атомных ядер. Дефект массы.</w:t>
            </w:r>
          </w:p>
        </w:tc>
        <w:tc>
          <w:tcPr>
            <w:tcW w:w="1417" w:type="dxa"/>
            <w:tcBorders>
              <w:top w:val="single" w:sz="4" w:space="0" w:color="auto"/>
              <w:left w:val="single" w:sz="4" w:space="0" w:color="auto"/>
              <w:bottom w:val="single" w:sz="4" w:space="0" w:color="auto"/>
              <w:right w:val="single" w:sz="4" w:space="0" w:color="auto"/>
            </w:tcBorders>
          </w:tcPr>
          <w:p w:rsidR="00614CF7" w:rsidRPr="000627AE" w:rsidRDefault="00614CF7" w:rsidP="000627AE">
            <w:pPr>
              <w:pStyle w:val="a3"/>
              <w:jc w:val="both"/>
              <w:rPr>
                <w:rFonts w:ascii="Times New Roman" w:eastAsia="Times New Roman" w:hAnsi="Times New Roman" w:cs="Times New Roman"/>
              </w:rPr>
            </w:pPr>
          </w:p>
        </w:tc>
      </w:tr>
      <w:tr w:rsidR="00614CF7" w:rsidRPr="000627AE" w:rsidTr="000627AE">
        <w:tc>
          <w:tcPr>
            <w:tcW w:w="959" w:type="dxa"/>
            <w:tcBorders>
              <w:top w:val="single" w:sz="4" w:space="0" w:color="auto"/>
              <w:left w:val="single" w:sz="4" w:space="0" w:color="auto"/>
              <w:bottom w:val="single" w:sz="4" w:space="0" w:color="auto"/>
              <w:right w:val="single" w:sz="4" w:space="0" w:color="auto"/>
            </w:tcBorders>
          </w:tcPr>
          <w:p w:rsidR="00614CF7" w:rsidRPr="000627AE" w:rsidRDefault="00614CF7" w:rsidP="000627AE">
            <w:pPr>
              <w:pStyle w:val="a3"/>
              <w:jc w:val="both"/>
              <w:rPr>
                <w:rFonts w:ascii="Times New Roman" w:hAnsi="Times New Roman" w:cs="Times New Roman"/>
              </w:rPr>
            </w:pPr>
            <w:r w:rsidRPr="000627AE">
              <w:rPr>
                <w:rFonts w:ascii="Times New Roman" w:hAnsi="Times New Roman" w:cs="Times New Roman"/>
              </w:rPr>
              <w:t>30</w:t>
            </w:r>
          </w:p>
        </w:tc>
        <w:tc>
          <w:tcPr>
            <w:tcW w:w="1134" w:type="dxa"/>
            <w:tcBorders>
              <w:top w:val="single" w:sz="4" w:space="0" w:color="auto"/>
              <w:left w:val="single" w:sz="4" w:space="0" w:color="auto"/>
              <w:bottom w:val="single" w:sz="4" w:space="0" w:color="auto"/>
              <w:right w:val="single" w:sz="4" w:space="0" w:color="auto"/>
            </w:tcBorders>
            <w:hideMark/>
          </w:tcPr>
          <w:p w:rsidR="00614CF7" w:rsidRPr="000627AE" w:rsidRDefault="00614CF7" w:rsidP="000627AE">
            <w:pPr>
              <w:pStyle w:val="a3"/>
              <w:jc w:val="both"/>
              <w:rPr>
                <w:rFonts w:ascii="Times New Roman" w:hAnsi="Times New Roman" w:cs="Times New Roman"/>
              </w:rPr>
            </w:pPr>
            <w:r w:rsidRPr="000627AE">
              <w:rPr>
                <w:rFonts w:ascii="Times New Roman" w:hAnsi="Times New Roman" w:cs="Times New Roman"/>
              </w:rPr>
              <w:t>88</w:t>
            </w:r>
          </w:p>
        </w:tc>
        <w:tc>
          <w:tcPr>
            <w:tcW w:w="11482" w:type="dxa"/>
            <w:tcBorders>
              <w:top w:val="single" w:sz="4" w:space="0" w:color="auto"/>
              <w:left w:val="single" w:sz="4" w:space="0" w:color="auto"/>
              <w:bottom w:val="single" w:sz="4" w:space="0" w:color="auto"/>
              <w:right w:val="single" w:sz="4" w:space="0" w:color="auto"/>
            </w:tcBorders>
            <w:hideMark/>
          </w:tcPr>
          <w:p w:rsidR="00614CF7" w:rsidRPr="000627AE" w:rsidRDefault="00614CF7" w:rsidP="000627AE">
            <w:pPr>
              <w:pStyle w:val="a3"/>
              <w:jc w:val="both"/>
              <w:rPr>
                <w:rFonts w:ascii="Times New Roman" w:hAnsi="Times New Roman" w:cs="Times New Roman"/>
              </w:rPr>
            </w:pPr>
            <w:r w:rsidRPr="000627AE">
              <w:rPr>
                <w:rFonts w:ascii="Times New Roman" w:hAnsi="Times New Roman" w:cs="Times New Roman"/>
              </w:rPr>
              <w:t>Ядерные  реакции.  Энергетический выход ядерных реакций.</w:t>
            </w:r>
          </w:p>
        </w:tc>
        <w:tc>
          <w:tcPr>
            <w:tcW w:w="1417" w:type="dxa"/>
            <w:tcBorders>
              <w:top w:val="single" w:sz="4" w:space="0" w:color="auto"/>
              <w:left w:val="single" w:sz="4" w:space="0" w:color="auto"/>
              <w:bottom w:val="single" w:sz="4" w:space="0" w:color="auto"/>
              <w:right w:val="single" w:sz="4" w:space="0" w:color="auto"/>
            </w:tcBorders>
          </w:tcPr>
          <w:p w:rsidR="00614CF7" w:rsidRPr="000627AE" w:rsidRDefault="00614CF7" w:rsidP="000627AE">
            <w:pPr>
              <w:pStyle w:val="a3"/>
              <w:jc w:val="both"/>
              <w:rPr>
                <w:rFonts w:ascii="Times New Roman" w:eastAsia="Times New Roman" w:hAnsi="Times New Roman" w:cs="Times New Roman"/>
              </w:rPr>
            </w:pPr>
          </w:p>
        </w:tc>
      </w:tr>
      <w:tr w:rsidR="00614CF7" w:rsidRPr="000627AE" w:rsidTr="000627AE">
        <w:tc>
          <w:tcPr>
            <w:tcW w:w="959" w:type="dxa"/>
            <w:tcBorders>
              <w:top w:val="single" w:sz="4" w:space="0" w:color="auto"/>
              <w:left w:val="single" w:sz="4" w:space="0" w:color="auto"/>
              <w:bottom w:val="single" w:sz="4" w:space="0" w:color="auto"/>
              <w:right w:val="single" w:sz="4" w:space="0" w:color="auto"/>
            </w:tcBorders>
          </w:tcPr>
          <w:p w:rsidR="00614CF7" w:rsidRPr="000627AE" w:rsidRDefault="00614CF7" w:rsidP="000627AE">
            <w:pPr>
              <w:pStyle w:val="a3"/>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hideMark/>
          </w:tcPr>
          <w:p w:rsidR="00614CF7" w:rsidRPr="000627AE" w:rsidRDefault="00614CF7" w:rsidP="000627AE">
            <w:pPr>
              <w:pStyle w:val="a3"/>
              <w:jc w:val="both"/>
              <w:rPr>
                <w:rFonts w:ascii="Times New Roman" w:hAnsi="Times New Roman" w:cs="Times New Roman"/>
              </w:rPr>
            </w:pPr>
            <w:r w:rsidRPr="000627AE">
              <w:rPr>
                <w:rFonts w:ascii="Times New Roman" w:hAnsi="Times New Roman" w:cs="Times New Roman"/>
              </w:rPr>
              <w:t>89</w:t>
            </w:r>
          </w:p>
        </w:tc>
        <w:tc>
          <w:tcPr>
            <w:tcW w:w="11482" w:type="dxa"/>
            <w:tcBorders>
              <w:top w:val="single" w:sz="4" w:space="0" w:color="auto"/>
              <w:left w:val="single" w:sz="4" w:space="0" w:color="auto"/>
              <w:bottom w:val="single" w:sz="4" w:space="0" w:color="auto"/>
              <w:right w:val="single" w:sz="4" w:space="0" w:color="auto"/>
            </w:tcBorders>
            <w:hideMark/>
          </w:tcPr>
          <w:p w:rsidR="00614CF7" w:rsidRPr="000627AE" w:rsidRDefault="00614CF7" w:rsidP="000627AE">
            <w:pPr>
              <w:pStyle w:val="a3"/>
              <w:jc w:val="both"/>
              <w:rPr>
                <w:rFonts w:ascii="Times New Roman" w:hAnsi="Times New Roman" w:cs="Times New Roman"/>
              </w:rPr>
            </w:pPr>
            <w:r w:rsidRPr="000627AE">
              <w:rPr>
                <w:rFonts w:ascii="Times New Roman" w:hAnsi="Times New Roman" w:cs="Times New Roman"/>
              </w:rPr>
              <w:t>Решение задач.</w:t>
            </w:r>
          </w:p>
        </w:tc>
        <w:tc>
          <w:tcPr>
            <w:tcW w:w="1417" w:type="dxa"/>
            <w:tcBorders>
              <w:top w:val="single" w:sz="4" w:space="0" w:color="auto"/>
              <w:left w:val="single" w:sz="4" w:space="0" w:color="auto"/>
              <w:bottom w:val="single" w:sz="4" w:space="0" w:color="auto"/>
              <w:right w:val="single" w:sz="4" w:space="0" w:color="auto"/>
            </w:tcBorders>
          </w:tcPr>
          <w:p w:rsidR="00614CF7" w:rsidRPr="000627AE" w:rsidRDefault="00614CF7" w:rsidP="000627AE">
            <w:pPr>
              <w:pStyle w:val="a3"/>
              <w:jc w:val="both"/>
              <w:rPr>
                <w:rFonts w:ascii="Times New Roman" w:eastAsia="Times New Roman" w:hAnsi="Times New Roman" w:cs="Times New Roman"/>
              </w:rPr>
            </w:pPr>
          </w:p>
        </w:tc>
      </w:tr>
      <w:tr w:rsidR="00614CF7" w:rsidRPr="000627AE" w:rsidTr="000627AE">
        <w:tc>
          <w:tcPr>
            <w:tcW w:w="959" w:type="dxa"/>
            <w:tcBorders>
              <w:top w:val="single" w:sz="4" w:space="0" w:color="auto"/>
              <w:left w:val="single" w:sz="4" w:space="0" w:color="auto"/>
              <w:bottom w:val="single" w:sz="4" w:space="0" w:color="auto"/>
              <w:right w:val="single" w:sz="4" w:space="0" w:color="auto"/>
            </w:tcBorders>
          </w:tcPr>
          <w:p w:rsidR="00614CF7" w:rsidRPr="000627AE" w:rsidRDefault="00614CF7" w:rsidP="000627AE">
            <w:pPr>
              <w:pStyle w:val="a3"/>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hideMark/>
          </w:tcPr>
          <w:p w:rsidR="00614CF7" w:rsidRPr="000627AE" w:rsidRDefault="00614CF7" w:rsidP="000627AE">
            <w:pPr>
              <w:pStyle w:val="a3"/>
              <w:jc w:val="both"/>
              <w:rPr>
                <w:rFonts w:ascii="Times New Roman" w:hAnsi="Times New Roman" w:cs="Times New Roman"/>
              </w:rPr>
            </w:pPr>
            <w:r w:rsidRPr="000627AE">
              <w:rPr>
                <w:rFonts w:ascii="Times New Roman" w:hAnsi="Times New Roman" w:cs="Times New Roman"/>
              </w:rPr>
              <w:t>90</w:t>
            </w:r>
          </w:p>
        </w:tc>
        <w:tc>
          <w:tcPr>
            <w:tcW w:w="11482" w:type="dxa"/>
            <w:tcBorders>
              <w:top w:val="single" w:sz="4" w:space="0" w:color="auto"/>
              <w:left w:val="single" w:sz="4" w:space="0" w:color="auto"/>
              <w:bottom w:val="single" w:sz="4" w:space="0" w:color="auto"/>
              <w:right w:val="single" w:sz="4" w:space="0" w:color="auto"/>
            </w:tcBorders>
            <w:hideMark/>
          </w:tcPr>
          <w:p w:rsidR="00614CF7" w:rsidRPr="000627AE" w:rsidRDefault="00614CF7" w:rsidP="000627AE">
            <w:pPr>
              <w:pStyle w:val="a3"/>
              <w:jc w:val="both"/>
              <w:rPr>
                <w:rFonts w:ascii="Times New Roman" w:hAnsi="Times New Roman" w:cs="Times New Roman"/>
              </w:rPr>
            </w:pPr>
            <w:r w:rsidRPr="000627AE">
              <w:rPr>
                <w:rFonts w:ascii="Times New Roman" w:hAnsi="Times New Roman" w:cs="Times New Roman"/>
              </w:rPr>
              <w:t xml:space="preserve">Деление ядер урана. Цепная ядерная реакция. Ядерный реактор. </w:t>
            </w:r>
          </w:p>
        </w:tc>
        <w:tc>
          <w:tcPr>
            <w:tcW w:w="1417" w:type="dxa"/>
            <w:tcBorders>
              <w:top w:val="single" w:sz="4" w:space="0" w:color="auto"/>
              <w:left w:val="single" w:sz="4" w:space="0" w:color="auto"/>
              <w:bottom w:val="single" w:sz="4" w:space="0" w:color="auto"/>
              <w:right w:val="single" w:sz="4" w:space="0" w:color="auto"/>
            </w:tcBorders>
          </w:tcPr>
          <w:p w:rsidR="00614CF7" w:rsidRPr="000627AE" w:rsidRDefault="00614CF7" w:rsidP="000627AE">
            <w:pPr>
              <w:pStyle w:val="a3"/>
              <w:jc w:val="both"/>
              <w:rPr>
                <w:rFonts w:ascii="Times New Roman" w:eastAsia="Times New Roman" w:hAnsi="Times New Roman" w:cs="Times New Roman"/>
              </w:rPr>
            </w:pPr>
          </w:p>
        </w:tc>
      </w:tr>
      <w:tr w:rsidR="00614CF7" w:rsidRPr="000627AE" w:rsidTr="000627AE">
        <w:tc>
          <w:tcPr>
            <w:tcW w:w="959" w:type="dxa"/>
            <w:tcBorders>
              <w:top w:val="single" w:sz="4" w:space="0" w:color="auto"/>
              <w:left w:val="single" w:sz="4" w:space="0" w:color="auto"/>
              <w:bottom w:val="single" w:sz="4" w:space="0" w:color="auto"/>
              <w:right w:val="single" w:sz="4" w:space="0" w:color="auto"/>
            </w:tcBorders>
          </w:tcPr>
          <w:p w:rsidR="00614CF7" w:rsidRPr="000627AE" w:rsidRDefault="00614CF7" w:rsidP="000627AE">
            <w:pPr>
              <w:pStyle w:val="a3"/>
              <w:jc w:val="both"/>
              <w:rPr>
                <w:rFonts w:ascii="Times New Roman" w:hAnsi="Times New Roman" w:cs="Times New Roman"/>
              </w:rPr>
            </w:pPr>
            <w:r w:rsidRPr="000627AE">
              <w:rPr>
                <w:rFonts w:ascii="Times New Roman" w:hAnsi="Times New Roman" w:cs="Times New Roman"/>
              </w:rPr>
              <w:t>31</w:t>
            </w:r>
          </w:p>
        </w:tc>
        <w:tc>
          <w:tcPr>
            <w:tcW w:w="1134" w:type="dxa"/>
            <w:tcBorders>
              <w:top w:val="single" w:sz="4" w:space="0" w:color="auto"/>
              <w:left w:val="single" w:sz="4" w:space="0" w:color="auto"/>
              <w:bottom w:val="single" w:sz="4" w:space="0" w:color="auto"/>
              <w:right w:val="single" w:sz="4" w:space="0" w:color="auto"/>
            </w:tcBorders>
            <w:hideMark/>
          </w:tcPr>
          <w:p w:rsidR="00614CF7" w:rsidRPr="000627AE" w:rsidRDefault="00614CF7" w:rsidP="000627AE">
            <w:pPr>
              <w:pStyle w:val="a3"/>
              <w:jc w:val="both"/>
              <w:rPr>
                <w:rFonts w:ascii="Times New Roman" w:hAnsi="Times New Roman" w:cs="Times New Roman"/>
              </w:rPr>
            </w:pPr>
            <w:r w:rsidRPr="000627AE">
              <w:rPr>
                <w:rFonts w:ascii="Times New Roman" w:hAnsi="Times New Roman" w:cs="Times New Roman"/>
              </w:rPr>
              <w:t>91</w:t>
            </w:r>
          </w:p>
        </w:tc>
        <w:tc>
          <w:tcPr>
            <w:tcW w:w="11482" w:type="dxa"/>
            <w:tcBorders>
              <w:top w:val="single" w:sz="4" w:space="0" w:color="auto"/>
              <w:left w:val="single" w:sz="4" w:space="0" w:color="auto"/>
              <w:bottom w:val="single" w:sz="4" w:space="0" w:color="auto"/>
              <w:right w:val="single" w:sz="4" w:space="0" w:color="auto"/>
            </w:tcBorders>
            <w:hideMark/>
          </w:tcPr>
          <w:p w:rsidR="00614CF7" w:rsidRPr="000627AE" w:rsidRDefault="00614CF7" w:rsidP="000627AE">
            <w:pPr>
              <w:pStyle w:val="a3"/>
              <w:jc w:val="both"/>
              <w:rPr>
                <w:rFonts w:ascii="Times New Roman" w:hAnsi="Times New Roman" w:cs="Times New Roman"/>
              </w:rPr>
            </w:pPr>
            <w:r w:rsidRPr="000627AE">
              <w:rPr>
                <w:rFonts w:ascii="Times New Roman" w:hAnsi="Times New Roman" w:cs="Times New Roman"/>
              </w:rPr>
              <w:t xml:space="preserve">Экологические проблемы работы атомных электростанций. </w:t>
            </w:r>
          </w:p>
        </w:tc>
        <w:tc>
          <w:tcPr>
            <w:tcW w:w="1417" w:type="dxa"/>
            <w:tcBorders>
              <w:top w:val="single" w:sz="4" w:space="0" w:color="auto"/>
              <w:left w:val="single" w:sz="4" w:space="0" w:color="auto"/>
              <w:bottom w:val="single" w:sz="4" w:space="0" w:color="auto"/>
              <w:right w:val="single" w:sz="4" w:space="0" w:color="auto"/>
            </w:tcBorders>
          </w:tcPr>
          <w:p w:rsidR="00614CF7" w:rsidRPr="000627AE" w:rsidRDefault="00614CF7" w:rsidP="000627AE">
            <w:pPr>
              <w:pStyle w:val="a3"/>
              <w:jc w:val="both"/>
              <w:rPr>
                <w:rFonts w:ascii="Times New Roman" w:eastAsia="Times New Roman" w:hAnsi="Times New Roman" w:cs="Times New Roman"/>
              </w:rPr>
            </w:pPr>
          </w:p>
        </w:tc>
      </w:tr>
      <w:tr w:rsidR="00614CF7" w:rsidRPr="000627AE" w:rsidTr="000627AE">
        <w:tc>
          <w:tcPr>
            <w:tcW w:w="959" w:type="dxa"/>
            <w:tcBorders>
              <w:top w:val="single" w:sz="4" w:space="0" w:color="auto"/>
              <w:left w:val="single" w:sz="4" w:space="0" w:color="auto"/>
              <w:bottom w:val="single" w:sz="4" w:space="0" w:color="auto"/>
              <w:right w:val="single" w:sz="4" w:space="0" w:color="auto"/>
            </w:tcBorders>
          </w:tcPr>
          <w:p w:rsidR="00614CF7" w:rsidRPr="000627AE" w:rsidRDefault="00614CF7" w:rsidP="000627AE">
            <w:pPr>
              <w:pStyle w:val="a3"/>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hideMark/>
          </w:tcPr>
          <w:p w:rsidR="00614CF7" w:rsidRPr="000627AE" w:rsidRDefault="00614CF7" w:rsidP="000627AE">
            <w:pPr>
              <w:pStyle w:val="a3"/>
              <w:jc w:val="both"/>
              <w:rPr>
                <w:rFonts w:ascii="Times New Roman" w:hAnsi="Times New Roman" w:cs="Times New Roman"/>
              </w:rPr>
            </w:pPr>
            <w:r w:rsidRPr="000627AE">
              <w:rPr>
                <w:rFonts w:ascii="Times New Roman" w:hAnsi="Times New Roman" w:cs="Times New Roman"/>
              </w:rPr>
              <w:t>92</w:t>
            </w:r>
          </w:p>
        </w:tc>
        <w:tc>
          <w:tcPr>
            <w:tcW w:w="11482" w:type="dxa"/>
            <w:tcBorders>
              <w:top w:val="single" w:sz="4" w:space="0" w:color="auto"/>
              <w:left w:val="single" w:sz="4" w:space="0" w:color="auto"/>
              <w:bottom w:val="single" w:sz="4" w:space="0" w:color="auto"/>
              <w:right w:val="single" w:sz="4" w:space="0" w:color="auto"/>
            </w:tcBorders>
            <w:hideMark/>
          </w:tcPr>
          <w:p w:rsidR="00614CF7" w:rsidRPr="000627AE" w:rsidRDefault="00614CF7" w:rsidP="000627AE">
            <w:pPr>
              <w:pStyle w:val="a3"/>
              <w:jc w:val="both"/>
              <w:rPr>
                <w:rFonts w:ascii="Times New Roman" w:hAnsi="Times New Roman" w:cs="Times New Roman"/>
              </w:rPr>
            </w:pPr>
            <w:r w:rsidRPr="000627AE">
              <w:rPr>
                <w:rFonts w:ascii="Times New Roman" w:hAnsi="Times New Roman" w:cs="Times New Roman"/>
              </w:rPr>
              <w:t>Ядерная энергетика. Проблемы и перспективы.</w:t>
            </w:r>
          </w:p>
        </w:tc>
        <w:tc>
          <w:tcPr>
            <w:tcW w:w="1417" w:type="dxa"/>
            <w:tcBorders>
              <w:top w:val="single" w:sz="4" w:space="0" w:color="auto"/>
              <w:left w:val="single" w:sz="4" w:space="0" w:color="auto"/>
              <w:bottom w:val="single" w:sz="4" w:space="0" w:color="auto"/>
              <w:right w:val="single" w:sz="4" w:space="0" w:color="auto"/>
            </w:tcBorders>
          </w:tcPr>
          <w:p w:rsidR="00614CF7" w:rsidRPr="000627AE" w:rsidRDefault="00614CF7" w:rsidP="000627AE">
            <w:pPr>
              <w:pStyle w:val="a3"/>
              <w:jc w:val="both"/>
              <w:rPr>
                <w:rFonts w:ascii="Times New Roman" w:eastAsia="Times New Roman" w:hAnsi="Times New Roman" w:cs="Times New Roman"/>
              </w:rPr>
            </w:pPr>
          </w:p>
        </w:tc>
      </w:tr>
      <w:tr w:rsidR="00614CF7" w:rsidRPr="000627AE" w:rsidTr="000627AE">
        <w:tc>
          <w:tcPr>
            <w:tcW w:w="959" w:type="dxa"/>
            <w:tcBorders>
              <w:top w:val="single" w:sz="4" w:space="0" w:color="auto"/>
              <w:left w:val="single" w:sz="4" w:space="0" w:color="auto"/>
              <w:bottom w:val="single" w:sz="4" w:space="0" w:color="auto"/>
              <w:right w:val="single" w:sz="4" w:space="0" w:color="auto"/>
            </w:tcBorders>
          </w:tcPr>
          <w:p w:rsidR="00614CF7" w:rsidRPr="000627AE" w:rsidRDefault="00614CF7" w:rsidP="000627AE">
            <w:pPr>
              <w:pStyle w:val="a3"/>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hideMark/>
          </w:tcPr>
          <w:p w:rsidR="00614CF7" w:rsidRPr="000627AE" w:rsidRDefault="00614CF7" w:rsidP="000627AE">
            <w:pPr>
              <w:pStyle w:val="a3"/>
              <w:jc w:val="both"/>
              <w:rPr>
                <w:rFonts w:ascii="Times New Roman" w:hAnsi="Times New Roman" w:cs="Times New Roman"/>
              </w:rPr>
            </w:pPr>
            <w:r w:rsidRPr="000627AE">
              <w:rPr>
                <w:rFonts w:ascii="Times New Roman" w:hAnsi="Times New Roman" w:cs="Times New Roman"/>
              </w:rPr>
              <w:t>93</w:t>
            </w:r>
          </w:p>
        </w:tc>
        <w:tc>
          <w:tcPr>
            <w:tcW w:w="11482" w:type="dxa"/>
            <w:tcBorders>
              <w:top w:val="single" w:sz="4" w:space="0" w:color="auto"/>
              <w:left w:val="single" w:sz="4" w:space="0" w:color="auto"/>
              <w:bottom w:val="single" w:sz="4" w:space="0" w:color="auto"/>
              <w:right w:val="single" w:sz="4" w:space="0" w:color="auto"/>
            </w:tcBorders>
            <w:hideMark/>
          </w:tcPr>
          <w:p w:rsidR="00614CF7" w:rsidRPr="000627AE" w:rsidRDefault="00614CF7" w:rsidP="000627AE">
            <w:pPr>
              <w:pStyle w:val="a3"/>
              <w:jc w:val="both"/>
              <w:rPr>
                <w:rFonts w:ascii="Times New Roman" w:hAnsi="Times New Roman" w:cs="Times New Roman"/>
              </w:rPr>
            </w:pPr>
            <w:r w:rsidRPr="000627AE">
              <w:rPr>
                <w:rFonts w:ascii="Times New Roman" w:hAnsi="Times New Roman" w:cs="Times New Roman"/>
              </w:rPr>
              <w:t xml:space="preserve">Период полураспада. Закон радиоактивного распада. </w:t>
            </w:r>
          </w:p>
        </w:tc>
        <w:tc>
          <w:tcPr>
            <w:tcW w:w="1417" w:type="dxa"/>
            <w:tcBorders>
              <w:top w:val="single" w:sz="4" w:space="0" w:color="auto"/>
              <w:left w:val="single" w:sz="4" w:space="0" w:color="auto"/>
              <w:bottom w:val="single" w:sz="4" w:space="0" w:color="auto"/>
              <w:right w:val="single" w:sz="4" w:space="0" w:color="auto"/>
            </w:tcBorders>
          </w:tcPr>
          <w:p w:rsidR="00614CF7" w:rsidRPr="000627AE" w:rsidRDefault="00614CF7" w:rsidP="000627AE">
            <w:pPr>
              <w:pStyle w:val="a3"/>
              <w:jc w:val="both"/>
              <w:rPr>
                <w:rFonts w:ascii="Times New Roman" w:eastAsia="Times New Roman" w:hAnsi="Times New Roman" w:cs="Times New Roman"/>
              </w:rPr>
            </w:pPr>
          </w:p>
        </w:tc>
      </w:tr>
      <w:tr w:rsidR="00614CF7" w:rsidRPr="000627AE" w:rsidTr="000627AE">
        <w:tc>
          <w:tcPr>
            <w:tcW w:w="959" w:type="dxa"/>
            <w:tcBorders>
              <w:top w:val="single" w:sz="4" w:space="0" w:color="auto"/>
              <w:left w:val="single" w:sz="4" w:space="0" w:color="auto"/>
              <w:bottom w:val="single" w:sz="4" w:space="0" w:color="auto"/>
              <w:right w:val="single" w:sz="4" w:space="0" w:color="auto"/>
            </w:tcBorders>
          </w:tcPr>
          <w:p w:rsidR="00614CF7" w:rsidRPr="000627AE" w:rsidRDefault="00614CF7" w:rsidP="000627AE">
            <w:pPr>
              <w:pStyle w:val="a3"/>
              <w:jc w:val="both"/>
              <w:rPr>
                <w:rFonts w:ascii="Times New Roman" w:hAnsi="Times New Roman" w:cs="Times New Roman"/>
              </w:rPr>
            </w:pPr>
            <w:r w:rsidRPr="000627AE">
              <w:rPr>
                <w:rFonts w:ascii="Times New Roman" w:hAnsi="Times New Roman" w:cs="Times New Roman"/>
              </w:rPr>
              <w:t>32</w:t>
            </w:r>
          </w:p>
        </w:tc>
        <w:tc>
          <w:tcPr>
            <w:tcW w:w="1134" w:type="dxa"/>
            <w:tcBorders>
              <w:top w:val="single" w:sz="4" w:space="0" w:color="auto"/>
              <w:left w:val="single" w:sz="4" w:space="0" w:color="auto"/>
              <w:bottom w:val="single" w:sz="4" w:space="0" w:color="auto"/>
              <w:right w:val="single" w:sz="4" w:space="0" w:color="auto"/>
            </w:tcBorders>
            <w:hideMark/>
          </w:tcPr>
          <w:p w:rsidR="00614CF7" w:rsidRPr="000627AE" w:rsidRDefault="00614CF7" w:rsidP="000627AE">
            <w:pPr>
              <w:pStyle w:val="a3"/>
              <w:jc w:val="both"/>
              <w:rPr>
                <w:rFonts w:ascii="Times New Roman" w:hAnsi="Times New Roman" w:cs="Times New Roman"/>
              </w:rPr>
            </w:pPr>
            <w:r w:rsidRPr="000627AE">
              <w:rPr>
                <w:rFonts w:ascii="Times New Roman" w:hAnsi="Times New Roman" w:cs="Times New Roman"/>
              </w:rPr>
              <w:t>94</w:t>
            </w:r>
          </w:p>
        </w:tc>
        <w:tc>
          <w:tcPr>
            <w:tcW w:w="11482" w:type="dxa"/>
            <w:tcBorders>
              <w:top w:val="single" w:sz="4" w:space="0" w:color="auto"/>
              <w:left w:val="single" w:sz="4" w:space="0" w:color="auto"/>
              <w:bottom w:val="single" w:sz="4" w:space="0" w:color="auto"/>
              <w:right w:val="single" w:sz="4" w:space="0" w:color="auto"/>
            </w:tcBorders>
            <w:hideMark/>
          </w:tcPr>
          <w:p w:rsidR="00614CF7" w:rsidRPr="000627AE" w:rsidRDefault="00614CF7" w:rsidP="000627AE">
            <w:pPr>
              <w:pStyle w:val="a3"/>
              <w:jc w:val="both"/>
              <w:rPr>
                <w:rFonts w:ascii="Times New Roman" w:hAnsi="Times New Roman" w:cs="Times New Roman"/>
              </w:rPr>
            </w:pPr>
            <w:r w:rsidRPr="000627AE">
              <w:rPr>
                <w:rFonts w:ascii="Times New Roman" w:hAnsi="Times New Roman" w:cs="Times New Roman"/>
              </w:rPr>
              <w:t>Термоядерная реакция. Источники энергии Солнца и звёзд.</w:t>
            </w:r>
          </w:p>
        </w:tc>
        <w:tc>
          <w:tcPr>
            <w:tcW w:w="1417" w:type="dxa"/>
            <w:tcBorders>
              <w:top w:val="single" w:sz="4" w:space="0" w:color="auto"/>
              <w:left w:val="single" w:sz="4" w:space="0" w:color="auto"/>
              <w:bottom w:val="single" w:sz="4" w:space="0" w:color="auto"/>
              <w:right w:val="single" w:sz="4" w:space="0" w:color="auto"/>
            </w:tcBorders>
          </w:tcPr>
          <w:p w:rsidR="00614CF7" w:rsidRPr="000627AE" w:rsidRDefault="00614CF7" w:rsidP="000627AE">
            <w:pPr>
              <w:pStyle w:val="a3"/>
              <w:jc w:val="both"/>
              <w:rPr>
                <w:rFonts w:ascii="Times New Roman" w:eastAsia="Times New Roman" w:hAnsi="Times New Roman" w:cs="Times New Roman"/>
              </w:rPr>
            </w:pPr>
          </w:p>
        </w:tc>
      </w:tr>
      <w:tr w:rsidR="00614CF7" w:rsidRPr="000627AE" w:rsidTr="000627AE">
        <w:tc>
          <w:tcPr>
            <w:tcW w:w="959" w:type="dxa"/>
            <w:tcBorders>
              <w:top w:val="single" w:sz="4" w:space="0" w:color="auto"/>
              <w:left w:val="single" w:sz="4" w:space="0" w:color="auto"/>
              <w:bottom w:val="single" w:sz="4" w:space="0" w:color="auto"/>
              <w:right w:val="single" w:sz="4" w:space="0" w:color="auto"/>
            </w:tcBorders>
          </w:tcPr>
          <w:p w:rsidR="00614CF7" w:rsidRPr="000627AE" w:rsidRDefault="00614CF7" w:rsidP="000627AE">
            <w:pPr>
              <w:pStyle w:val="a3"/>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hideMark/>
          </w:tcPr>
          <w:p w:rsidR="00614CF7" w:rsidRPr="000627AE" w:rsidRDefault="00614CF7" w:rsidP="000627AE">
            <w:pPr>
              <w:pStyle w:val="a3"/>
              <w:jc w:val="both"/>
              <w:rPr>
                <w:rFonts w:ascii="Times New Roman" w:hAnsi="Times New Roman" w:cs="Times New Roman"/>
              </w:rPr>
            </w:pPr>
            <w:r w:rsidRPr="000627AE">
              <w:rPr>
                <w:rFonts w:ascii="Times New Roman" w:hAnsi="Times New Roman" w:cs="Times New Roman"/>
              </w:rPr>
              <w:t>95</w:t>
            </w:r>
          </w:p>
        </w:tc>
        <w:tc>
          <w:tcPr>
            <w:tcW w:w="11482" w:type="dxa"/>
            <w:tcBorders>
              <w:top w:val="single" w:sz="4" w:space="0" w:color="auto"/>
              <w:left w:val="single" w:sz="4" w:space="0" w:color="auto"/>
              <w:bottom w:val="single" w:sz="4" w:space="0" w:color="auto"/>
              <w:right w:val="single" w:sz="4" w:space="0" w:color="auto"/>
            </w:tcBorders>
            <w:hideMark/>
          </w:tcPr>
          <w:p w:rsidR="00614CF7" w:rsidRPr="000627AE" w:rsidRDefault="00614CF7" w:rsidP="000627AE">
            <w:pPr>
              <w:pStyle w:val="a3"/>
              <w:jc w:val="both"/>
              <w:rPr>
                <w:rFonts w:ascii="Times New Roman" w:hAnsi="Times New Roman" w:cs="Times New Roman"/>
              </w:rPr>
            </w:pPr>
            <w:r w:rsidRPr="000627AE">
              <w:rPr>
                <w:rFonts w:ascii="Times New Roman" w:hAnsi="Times New Roman" w:cs="Times New Roman"/>
              </w:rPr>
              <w:t>Элементарные частицы. Античастицы.</w:t>
            </w:r>
          </w:p>
        </w:tc>
        <w:tc>
          <w:tcPr>
            <w:tcW w:w="1417" w:type="dxa"/>
            <w:tcBorders>
              <w:top w:val="single" w:sz="4" w:space="0" w:color="auto"/>
              <w:left w:val="single" w:sz="4" w:space="0" w:color="auto"/>
              <w:bottom w:val="single" w:sz="4" w:space="0" w:color="auto"/>
              <w:right w:val="single" w:sz="4" w:space="0" w:color="auto"/>
            </w:tcBorders>
          </w:tcPr>
          <w:p w:rsidR="00614CF7" w:rsidRPr="000627AE" w:rsidRDefault="00614CF7" w:rsidP="000627AE">
            <w:pPr>
              <w:pStyle w:val="a3"/>
              <w:jc w:val="both"/>
              <w:rPr>
                <w:rFonts w:ascii="Times New Roman" w:eastAsia="Times New Roman" w:hAnsi="Times New Roman" w:cs="Times New Roman"/>
              </w:rPr>
            </w:pPr>
          </w:p>
        </w:tc>
      </w:tr>
      <w:tr w:rsidR="00614CF7" w:rsidRPr="000627AE" w:rsidTr="000627AE">
        <w:tc>
          <w:tcPr>
            <w:tcW w:w="959" w:type="dxa"/>
            <w:tcBorders>
              <w:top w:val="single" w:sz="4" w:space="0" w:color="auto"/>
              <w:left w:val="single" w:sz="4" w:space="0" w:color="auto"/>
              <w:bottom w:val="single" w:sz="4" w:space="0" w:color="auto"/>
              <w:right w:val="single" w:sz="4" w:space="0" w:color="auto"/>
            </w:tcBorders>
          </w:tcPr>
          <w:p w:rsidR="00614CF7" w:rsidRPr="000627AE" w:rsidRDefault="00614CF7" w:rsidP="000627AE">
            <w:pPr>
              <w:pStyle w:val="a3"/>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hideMark/>
          </w:tcPr>
          <w:p w:rsidR="00614CF7" w:rsidRPr="000627AE" w:rsidRDefault="00614CF7" w:rsidP="000627AE">
            <w:pPr>
              <w:pStyle w:val="a3"/>
              <w:jc w:val="both"/>
              <w:rPr>
                <w:rFonts w:ascii="Times New Roman" w:hAnsi="Times New Roman" w:cs="Times New Roman"/>
              </w:rPr>
            </w:pPr>
            <w:r w:rsidRPr="000627AE">
              <w:rPr>
                <w:rFonts w:ascii="Times New Roman" w:hAnsi="Times New Roman" w:cs="Times New Roman"/>
              </w:rPr>
              <w:t>96</w:t>
            </w:r>
          </w:p>
        </w:tc>
        <w:tc>
          <w:tcPr>
            <w:tcW w:w="11482" w:type="dxa"/>
            <w:tcBorders>
              <w:top w:val="single" w:sz="4" w:space="0" w:color="auto"/>
              <w:left w:val="single" w:sz="4" w:space="0" w:color="auto"/>
              <w:bottom w:val="single" w:sz="4" w:space="0" w:color="auto"/>
              <w:right w:val="single" w:sz="4" w:space="0" w:color="auto"/>
            </w:tcBorders>
            <w:hideMark/>
          </w:tcPr>
          <w:p w:rsidR="00614CF7" w:rsidRPr="000627AE" w:rsidRDefault="00614CF7" w:rsidP="000627AE">
            <w:pPr>
              <w:pStyle w:val="a3"/>
              <w:jc w:val="both"/>
              <w:rPr>
                <w:rFonts w:ascii="Times New Roman" w:hAnsi="Times New Roman" w:cs="Times New Roman"/>
              </w:rPr>
            </w:pPr>
            <w:r w:rsidRPr="000627AE">
              <w:rPr>
                <w:rFonts w:ascii="Times New Roman" w:hAnsi="Times New Roman" w:cs="Times New Roman"/>
              </w:rPr>
              <w:t xml:space="preserve">Обобщение по теме. Подготовка к </w:t>
            </w:r>
            <w:proofErr w:type="gramStart"/>
            <w:r w:rsidRPr="000627AE">
              <w:rPr>
                <w:rFonts w:ascii="Times New Roman" w:hAnsi="Times New Roman" w:cs="Times New Roman"/>
              </w:rPr>
              <w:t>к</w:t>
            </w:r>
            <w:proofErr w:type="gramEnd"/>
            <w:r w:rsidRPr="000627AE">
              <w:rPr>
                <w:rFonts w:ascii="Times New Roman" w:hAnsi="Times New Roman" w:cs="Times New Roman"/>
              </w:rPr>
              <w:t>.р.</w:t>
            </w:r>
          </w:p>
        </w:tc>
        <w:tc>
          <w:tcPr>
            <w:tcW w:w="1417" w:type="dxa"/>
            <w:tcBorders>
              <w:top w:val="single" w:sz="4" w:space="0" w:color="auto"/>
              <w:left w:val="single" w:sz="4" w:space="0" w:color="auto"/>
              <w:bottom w:val="single" w:sz="4" w:space="0" w:color="auto"/>
              <w:right w:val="single" w:sz="4" w:space="0" w:color="auto"/>
            </w:tcBorders>
          </w:tcPr>
          <w:p w:rsidR="00614CF7" w:rsidRPr="000627AE" w:rsidRDefault="00614CF7" w:rsidP="000627AE">
            <w:pPr>
              <w:pStyle w:val="a3"/>
              <w:jc w:val="both"/>
              <w:rPr>
                <w:rFonts w:ascii="Times New Roman" w:eastAsia="Times New Roman" w:hAnsi="Times New Roman" w:cs="Times New Roman"/>
              </w:rPr>
            </w:pPr>
          </w:p>
        </w:tc>
      </w:tr>
      <w:tr w:rsidR="00614CF7" w:rsidRPr="000627AE" w:rsidTr="000627AE">
        <w:tc>
          <w:tcPr>
            <w:tcW w:w="959" w:type="dxa"/>
            <w:tcBorders>
              <w:top w:val="single" w:sz="4" w:space="0" w:color="auto"/>
              <w:left w:val="single" w:sz="4" w:space="0" w:color="auto"/>
              <w:bottom w:val="single" w:sz="4" w:space="0" w:color="auto"/>
              <w:right w:val="single" w:sz="4" w:space="0" w:color="auto"/>
            </w:tcBorders>
          </w:tcPr>
          <w:p w:rsidR="00614CF7" w:rsidRPr="000627AE" w:rsidRDefault="00614CF7" w:rsidP="000627AE">
            <w:pPr>
              <w:pStyle w:val="a3"/>
              <w:jc w:val="both"/>
              <w:rPr>
                <w:rFonts w:ascii="Times New Roman" w:hAnsi="Times New Roman" w:cs="Times New Roman"/>
              </w:rPr>
            </w:pPr>
            <w:r w:rsidRPr="000627AE">
              <w:rPr>
                <w:rFonts w:ascii="Times New Roman" w:hAnsi="Times New Roman" w:cs="Times New Roman"/>
              </w:rPr>
              <w:t>33</w:t>
            </w:r>
          </w:p>
        </w:tc>
        <w:tc>
          <w:tcPr>
            <w:tcW w:w="1134" w:type="dxa"/>
            <w:tcBorders>
              <w:top w:val="single" w:sz="4" w:space="0" w:color="auto"/>
              <w:left w:val="single" w:sz="4" w:space="0" w:color="auto"/>
              <w:bottom w:val="single" w:sz="4" w:space="0" w:color="auto"/>
              <w:right w:val="single" w:sz="4" w:space="0" w:color="auto"/>
            </w:tcBorders>
            <w:hideMark/>
          </w:tcPr>
          <w:p w:rsidR="00614CF7" w:rsidRPr="000627AE" w:rsidRDefault="00614CF7" w:rsidP="000627AE">
            <w:pPr>
              <w:pStyle w:val="a3"/>
              <w:jc w:val="both"/>
              <w:rPr>
                <w:rFonts w:ascii="Times New Roman" w:hAnsi="Times New Roman" w:cs="Times New Roman"/>
              </w:rPr>
            </w:pPr>
            <w:r w:rsidRPr="000627AE">
              <w:rPr>
                <w:rFonts w:ascii="Times New Roman" w:hAnsi="Times New Roman" w:cs="Times New Roman"/>
              </w:rPr>
              <w:t>97</w:t>
            </w:r>
          </w:p>
        </w:tc>
        <w:tc>
          <w:tcPr>
            <w:tcW w:w="11482" w:type="dxa"/>
            <w:tcBorders>
              <w:top w:val="single" w:sz="4" w:space="0" w:color="auto"/>
              <w:left w:val="single" w:sz="4" w:space="0" w:color="auto"/>
              <w:bottom w:val="single" w:sz="4" w:space="0" w:color="auto"/>
              <w:right w:val="single" w:sz="4" w:space="0" w:color="auto"/>
            </w:tcBorders>
            <w:hideMark/>
          </w:tcPr>
          <w:p w:rsidR="00614CF7" w:rsidRPr="000627AE" w:rsidRDefault="00614CF7" w:rsidP="000627AE">
            <w:pPr>
              <w:pStyle w:val="a3"/>
              <w:jc w:val="both"/>
              <w:rPr>
                <w:rFonts w:ascii="Times New Roman" w:hAnsi="Times New Roman" w:cs="Times New Roman"/>
              </w:rPr>
            </w:pPr>
            <w:r w:rsidRPr="000627AE">
              <w:rPr>
                <w:rFonts w:ascii="Times New Roman" w:hAnsi="Times New Roman" w:cs="Times New Roman"/>
              </w:rPr>
              <w:t>К.р. №6 по теме «Атом и атомное ядро»</w:t>
            </w:r>
          </w:p>
        </w:tc>
        <w:tc>
          <w:tcPr>
            <w:tcW w:w="1417" w:type="dxa"/>
            <w:tcBorders>
              <w:top w:val="single" w:sz="4" w:space="0" w:color="auto"/>
              <w:left w:val="single" w:sz="4" w:space="0" w:color="auto"/>
              <w:bottom w:val="single" w:sz="4" w:space="0" w:color="auto"/>
              <w:right w:val="single" w:sz="4" w:space="0" w:color="auto"/>
            </w:tcBorders>
          </w:tcPr>
          <w:p w:rsidR="00614CF7" w:rsidRPr="000627AE" w:rsidRDefault="00614CF7" w:rsidP="000627AE">
            <w:pPr>
              <w:pStyle w:val="a3"/>
              <w:jc w:val="both"/>
              <w:rPr>
                <w:rFonts w:ascii="Times New Roman" w:eastAsia="Times New Roman" w:hAnsi="Times New Roman" w:cs="Times New Roman"/>
              </w:rPr>
            </w:pPr>
            <w:r w:rsidRPr="000627AE">
              <w:rPr>
                <w:rFonts w:ascii="Times New Roman" w:hAnsi="Times New Roman" w:cs="Times New Roman"/>
              </w:rPr>
              <w:t>К.р. №6</w:t>
            </w:r>
          </w:p>
        </w:tc>
      </w:tr>
      <w:tr w:rsidR="00614CF7" w:rsidRPr="000627AE" w:rsidTr="000627AE">
        <w:tc>
          <w:tcPr>
            <w:tcW w:w="959" w:type="dxa"/>
            <w:tcBorders>
              <w:top w:val="single" w:sz="4" w:space="0" w:color="auto"/>
              <w:left w:val="single" w:sz="4" w:space="0" w:color="auto"/>
              <w:bottom w:val="single" w:sz="4" w:space="0" w:color="auto"/>
              <w:right w:val="single" w:sz="4" w:space="0" w:color="auto"/>
            </w:tcBorders>
          </w:tcPr>
          <w:p w:rsidR="00614CF7" w:rsidRPr="000627AE" w:rsidRDefault="00614CF7" w:rsidP="000627AE">
            <w:pPr>
              <w:pStyle w:val="a3"/>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hideMark/>
          </w:tcPr>
          <w:p w:rsidR="00614CF7" w:rsidRPr="000627AE" w:rsidRDefault="00614CF7" w:rsidP="000627AE">
            <w:pPr>
              <w:pStyle w:val="a3"/>
              <w:jc w:val="both"/>
              <w:rPr>
                <w:rFonts w:ascii="Times New Roman" w:hAnsi="Times New Roman" w:cs="Times New Roman"/>
              </w:rPr>
            </w:pPr>
            <w:r w:rsidRPr="000627AE">
              <w:rPr>
                <w:rFonts w:ascii="Times New Roman" w:hAnsi="Times New Roman" w:cs="Times New Roman"/>
              </w:rPr>
              <w:t>98</w:t>
            </w:r>
          </w:p>
        </w:tc>
        <w:tc>
          <w:tcPr>
            <w:tcW w:w="11482" w:type="dxa"/>
            <w:tcBorders>
              <w:top w:val="single" w:sz="4" w:space="0" w:color="auto"/>
              <w:left w:val="single" w:sz="4" w:space="0" w:color="auto"/>
              <w:bottom w:val="single" w:sz="4" w:space="0" w:color="auto"/>
              <w:right w:val="single" w:sz="4" w:space="0" w:color="auto"/>
            </w:tcBorders>
            <w:hideMark/>
          </w:tcPr>
          <w:p w:rsidR="00614CF7" w:rsidRPr="000627AE" w:rsidRDefault="00614CF7" w:rsidP="000627AE">
            <w:pPr>
              <w:pStyle w:val="a3"/>
              <w:jc w:val="both"/>
              <w:rPr>
                <w:rFonts w:ascii="Times New Roman" w:hAnsi="Times New Roman" w:cs="Times New Roman"/>
                <w:b/>
              </w:rPr>
            </w:pPr>
            <w:r w:rsidRPr="000627AE">
              <w:rPr>
                <w:rFonts w:ascii="Times New Roman" w:hAnsi="Times New Roman" w:cs="Times New Roman"/>
                <w:b/>
              </w:rPr>
              <w:t>Строение и эволюция Вселенной</w:t>
            </w:r>
          </w:p>
          <w:p w:rsidR="00614CF7" w:rsidRPr="000627AE" w:rsidRDefault="00614CF7" w:rsidP="000627AE">
            <w:pPr>
              <w:pStyle w:val="a3"/>
              <w:jc w:val="both"/>
              <w:rPr>
                <w:rFonts w:ascii="Times New Roman" w:hAnsi="Times New Roman" w:cs="Times New Roman"/>
              </w:rPr>
            </w:pPr>
            <w:r w:rsidRPr="000627AE">
              <w:rPr>
                <w:rFonts w:ascii="Times New Roman" w:hAnsi="Times New Roman" w:cs="Times New Roman"/>
              </w:rPr>
              <w:t>Геоцентрическая  и  гелиоцентрическая системы мира. Физическая природа небесных тел Солнечной системы.</w:t>
            </w:r>
          </w:p>
        </w:tc>
        <w:tc>
          <w:tcPr>
            <w:tcW w:w="1417" w:type="dxa"/>
            <w:tcBorders>
              <w:top w:val="single" w:sz="4" w:space="0" w:color="auto"/>
              <w:left w:val="single" w:sz="4" w:space="0" w:color="auto"/>
              <w:bottom w:val="single" w:sz="4" w:space="0" w:color="auto"/>
              <w:right w:val="single" w:sz="4" w:space="0" w:color="auto"/>
            </w:tcBorders>
          </w:tcPr>
          <w:p w:rsidR="00614CF7" w:rsidRPr="000627AE" w:rsidRDefault="00614CF7" w:rsidP="000627AE">
            <w:pPr>
              <w:pStyle w:val="a3"/>
              <w:jc w:val="both"/>
              <w:rPr>
                <w:rFonts w:ascii="Times New Roman" w:eastAsia="Times New Roman" w:hAnsi="Times New Roman" w:cs="Times New Roman"/>
              </w:rPr>
            </w:pPr>
          </w:p>
        </w:tc>
      </w:tr>
      <w:tr w:rsidR="00614CF7" w:rsidRPr="000627AE" w:rsidTr="000627AE">
        <w:tc>
          <w:tcPr>
            <w:tcW w:w="959" w:type="dxa"/>
            <w:tcBorders>
              <w:top w:val="single" w:sz="4" w:space="0" w:color="auto"/>
              <w:left w:val="single" w:sz="4" w:space="0" w:color="auto"/>
              <w:bottom w:val="single" w:sz="4" w:space="0" w:color="auto"/>
              <w:right w:val="single" w:sz="4" w:space="0" w:color="auto"/>
            </w:tcBorders>
          </w:tcPr>
          <w:p w:rsidR="00614CF7" w:rsidRPr="000627AE" w:rsidRDefault="00614CF7" w:rsidP="000627AE">
            <w:pPr>
              <w:pStyle w:val="a3"/>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hideMark/>
          </w:tcPr>
          <w:p w:rsidR="00614CF7" w:rsidRPr="000627AE" w:rsidRDefault="00614CF7" w:rsidP="000627AE">
            <w:pPr>
              <w:pStyle w:val="a3"/>
              <w:jc w:val="both"/>
              <w:rPr>
                <w:rFonts w:ascii="Times New Roman" w:hAnsi="Times New Roman" w:cs="Times New Roman"/>
              </w:rPr>
            </w:pPr>
            <w:r w:rsidRPr="000627AE">
              <w:rPr>
                <w:rFonts w:ascii="Times New Roman" w:hAnsi="Times New Roman" w:cs="Times New Roman"/>
              </w:rPr>
              <w:t>99</w:t>
            </w:r>
          </w:p>
        </w:tc>
        <w:tc>
          <w:tcPr>
            <w:tcW w:w="11482" w:type="dxa"/>
            <w:tcBorders>
              <w:top w:val="single" w:sz="4" w:space="0" w:color="auto"/>
              <w:left w:val="single" w:sz="4" w:space="0" w:color="auto"/>
              <w:bottom w:val="single" w:sz="4" w:space="0" w:color="auto"/>
              <w:right w:val="single" w:sz="4" w:space="0" w:color="auto"/>
            </w:tcBorders>
            <w:hideMark/>
          </w:tcPr>
          <w:p w:rsidR="00614CF7" w:rsidRPr="000627AE" w:rsidRDefault="00614CF7" w:rsidP="000627AE">
            <w:pPr>
              <w:pStyle w:val="a3"/>
              <w:jc w:val="both"/>
              <w:rPr>
                <w:rFonts w:ascii="Times New Roman" w:hAnsi="Times New Roman" w:cs="Times New Roman"/>
              </w:rPr>
            </w:pPr>
            <w:r w:rsidRPr="000627AE">
              <w:rPr>
                <w:rFonts w:ascii="Times New Roman" w:hAnsi="Times New Roman" w:cs="Times New Roman"/>
              </w:rPr>
              <w:t>Происхождение Солнечной системы. Физическая природа Солнца и звезд.</w:t>
            </w:r>
          </w:p>
        </w:tc>
        <w:tc>
          <w:tcPr>
            <w:tcW w:w="1417" w:type="dxa"/>
            <w:tcBorders>
              <w:top w:val="single" w:sz="4" w:space="0" w:color="auto"/>
              <w:left w:val="single" w:sz="4" w:space="0" w:color="auto"/>
              <w:bottom w:val="single" w:sz="4" w:space="0" w:color="auto"/>
              <w:right w:val="single" w:sz="4" w:space="0" w:color="auto"/>
            </w:tcBorders>
          </w:tcPr>
          <w:p w:rsidR="00614CF7" w:rsidRPr="000627AE" w:rsidRDefault="00614CF7" w:rsidP="000627AE">
            <w:pPr>
              <w:pStyle w:val="a3"/>
              <w:jc w:val="both"/>
              <w:rPr>
                <w:rFonts w:ascii="Times New Roman" w:eastAsia="Times New Roman" w:hAnsi="Times New Roman" w:cs="Times New Roman"/>
              </w:rPr>
            </w:pPr>
          </w:p>
        </w:tc>
      </w:tr>
      <w:tr w:rsidR="00614CF7" w:rsidRPr="000627AE" w:rsidTr="000627AE">
        <w:tc>
          <w:tcPr>
            <w:tcW w:w="959" w:type="dxa"/>
            <w:tcBorders>
              <w:top w:val="single" w:sz="4" w:space="0" w:color="auto"/>
              <w:left w:val="single" w:sz="4" w:space="0" w:color="auto"/>
              <w:bottom w:val="single" w:sz="4" w:space="0" w:color="auto"/>
              <w:right w:val="single" w:sz="4" w:space="0" w:color="auto"/>
            </w:tcBorders>
          </w:tcPr>
          <w:p w:rsidR="00614CF7" w:rsidRPr="000627AE" w:rsidRDefault="00614CF7" w:rsidP="000627AE">
            <w:pPr>
              <w:pStyle w:val="a3"/>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hideMark/>
          </w:tcPr>
          <w:p w:rsidR="00614CF7" w:rsidRPr="000627AE" w:rsidRDefault="00614CF7" w:rsidP="000627AE">
            <w:pPr>
              <w:pStyle w:val="a3"/>
              <w:jc w:val="both"/>
              <w:rPr>
                <w:rFonts w:ascii="Times New Roman" w:hAnsi="Times New Roman" w:cs="Times New Roman"/>
              </w:rPr>
            </w:pPr>
            <w:r w:rsidRPr="000627AE">
              <w:rPr>
                <w:rFonts w:ascii="Times New Roman" w:hAnsi="Times New Roman" w:cs="Times New Roman"/>
              </w:rPr>
              <w:t>100</w:t>
            </w:r>
          </w:p>
        </w:tc>
        <w:tc>
          <w:tcPr>
            <w:tcW w:w="11482" w:type="dxa"/>
            <w:tcBorders>
              <w:top w:val="single" w:sz="4" w:space="0" w:color="auto"/>
              <w:left w:val="single" w:sz="4" w:space="0" w:color="auto"/>
              <w:bottom w:val="single" w:sz="4" w:space="0" w:color="auto"/>
              <w:right w:val="single" w:sz="4" w:space="0" w:color="auto"/>
            </w:tcBorders>
            <w:hideMark/>
          </w:tcPr>
          <w:p w:rsidR="00614CF7" w:rsidRPr="000627AE" w:rsidRDefault="00614CF7" w:rsidP="000627AE">
            <w:pPr>
              <w:pStyle w:val="a3"/>
              <w:jc w:val="both"/>
              <w:rPr>
                <w:rFonts w:ascii="Times New Roman" w:hAnsi="Times New Roman" w:cs="Times New Roman"/>
              </w:rPr>
            </w:pPr>
            <w:r w:rsidRPr="000627AE">
              <w:rPr>
                <w:rFonts w:ascii="Times New Roman" w:hAnsi="Times New Roman" w:cs="Times New Roman"/>
              </w:rPr>
              <w:t>Строение Вселенной. Эволюция Вселенной. Гипотеза большого взрыва.</w:t>
            </w:r>
          </w:p>
        </w:tc>
        <w:tc>
          <w:tcPr>
            <w:tcW w:w="1417" w:type="dxa"/>
            <w:tcBorders>
              <w:top w:val="single" w:sz="4" w:space="0" w:color="auto"/>
              <w:left w:val="single" w:sz="4" w:space="0" w:color="auto"/>
              <w:bottom w:val="single" w:sz="4" w:space="0" w:color="auto"/>
              <w:right w:val="single" w:sz="4" w:space="0" w:color="auto"/>
            </w:tcBorders>
          </w:tcPr>
          <w:p w:rsidR="00614CF7" w:rsidRPr="000627AE" w:rsidRDefault="00614CF7" w:rsidP="000627AE">
            <w:pPr>
              <w:pStyle w:val="a3"/>
              <w:jc w:val="both"/>
              <w:rPr>
                <w:rFonts w:ascii="Times New Roman" w:eastAsia="Times New Roman" w:hAnsi="Times New Roman" w:cs="Times New Roman"/>
              </w:rPr>
            </w:pPr>
          </w:p>
        </w:tc>
      </w:tr>
      <w:tr w:rsidR="00614CF7" w:rsidRPr="000627AE" w:rsidTr="000627AE">
        <w:tc>
          <w:tcPr>
            <w:tcW w:w="959" w:type="dxa"/>
            <w:tcBorders>
              <w:top w:val="single" w:sz="4" w:space="0" w:color="auto"/>
              <w:left w:val="single" w:sz="4" w:space="0" w:color="auto"/>
              <w:bottom w:val="single" w:sz="4" w:space="0" w:color="auto"/>
              <w:right w:val="single" w:sz="4" w:space="0" w:color="auto"/>
            </w:tcBorders>
          </w:tcPr>
          <w:p w:rsidR="00614CF7" w:rsidRPr="000627AE" w:rsidRDefault="00614CF7" w:rsidP="000627AE">
            <w:pPr>
              <w:pStyle w:val="a3"/>
              <w:jc w:val="both"/>
              <w:rPr>
                <w:rFonts w:ascii="Times New Roman" w:hAnsi="Times New Roman" w:cs="Times New Roman"/>
              </w:rPr>
            </w:pPr>
            <w:r w:rsidRPr="000627AE">
              <w:rPr>
                <w:rFonts w:ascii="Times New Roman" w:hAnsi="Times New Roman" w:cs="Times New Roman"/>
              </w:rPr>
              <w:t>34-35</w:t>
            </w:r>
          </w:p>
        </w:tc>
        <w:tc>
          <w:tcPr>
            <w:tcW w:w="1134" w:type="dxa"/>
            <w:tcBorders>
              <w:top w:val="single" w:sz="4" w:space="0" w:color="auto"/>
              <w:left w:val="single" w:sz="4" w:space="0" w:color="auto"/>
              <w:bottom w:val="single" w:sz="4" w:space="0" w:color="auto"/>
              <w:right w:val="single" w:sz="4" w:space="0" w:color="auto"/>
            </w:tcBorders>
            <w:hideMark/>
          </w:tcPr>
          <w:p w:rsidR="00614CF7" w:rsidRPr="000627AE" w:rsidRDefault="00614CF7" w:rsidP="000627AE">
            <w:pPr>
              <w:pStyle w:val="a3"/>
              <w:jc w:val="both"/>
              <w:rPr>
                <w:rFonts w:ascii="Times New Roman" w:hAnsi="Times New Roman" w:cs="Times New Roman"/>
              </w:rPr>
            </w:pPr>
            <w:r w:rsidRPr="000627AE">
              <w:rPr>
                <w:rFonts w:ascii="Times New Roman" w:hAnsi="Times New Roman" w:cs="Times New Roman"/>
              </w:rPr>
              <w:t>101-103</w:t>
            </w:r>
          </w:p>
        </w:tc>
        <w:tc>
          <w:tcPr>
            <w:tcW w:w="11482" w:type="dxa"/>
            <w:tcBorders>
              <w:top w:val="single" w:sz="4" w:space="0" w:color="auto"/>
              <w:left w:val="single" w:sz="4" w:space="0" w:color="auto"/>
              <w:bottom w:val="single" w:sz="4" w:space="0" w:color="auto"/>
              <w:right w:val="single" w:sz="4" w:space="0" w:color="auto"/>
            </w:tcBorders>
            <w:hideMark/>
          </w:tcPr>
          <w:p w:rsidR="00614CF7" w:rsidRPr="000627AE" w:rsidRDefault="00614CF7" w:rsidP="000627AE">
            <w:pPr>
              <w:pStyle w:val="a3"/>
              <w:jc w:val="both"/>
              <w:rPr>
                <w:rFonts w:ascii="Times New Roman" w:hAnsi="Times New Roman" w:cs="Times New Roman"/>
              </w:rPr>
            </w:pPr>
            <w:r w:rsidRPr="000627AE">
              <w:rPr>
                <w:rFonts w:ascii="Times New Roman" w:hAnsi="Times New Roman" w:cs="Times New Roman"/>
              </w:rPr>
              <w:t>Обобщающее повторение курса физики 7-9 классов. Итоговая контрольная работа.</w:t>
            </w:r>
          </w:p>
        </w:tc>
        <w:tc>
          <w:tcPr>
            <w:tcW w:w="1417" w:type="dxa"/>
            <w:tcBorders>
              <w:top w:val="single" w:sz="4" w:space="0" w:color="auto"/>
              <w:left w:val="single" w:sz="4" w:space="0" w:color="auto"/>
              <w:bottom w:val="single" w:sz="4" w:space="0" w:color="auto"/>
              <w:right w:val="single" w:sz="4" w:space="0" w:color="auto"/>
            </w:tcBorders>
          </w:tcPr>
          <w:p w:rsidR="00614CF7" w:rsidRPr="000627AE" w:rsidRDefault="00614CF7" w:rsidP="000627AE">
            <w:pPr>
              <w:pStyle w:val="a3"/>
              <w:jc w:val="both"/>
              <w:rPr>
                <w:rFonts w:ascii="Times New Roman" w:eastAsia="Times New Roman" w:hAnsi="Times New Roman" w:cs="Times New Roman"/>
              </w:rPr>
            </w:pPr>
            <w:r w:rsidRPr="000627AE">
              <w:rPr>
                <w:rFonts w:ascii="Times New Roman" w:eastAsia="Times New Roman" w:hAnsi="Times New Roman" w:cs="Times New Roman"/>
              </w:rPr>
              <w:t>Итоговая работа</w:t>
            </w:r>
          </w:p>
        </w:tc>
      </w:tr>
      <w:tr w:rsidR="00614CF7" w:rsidRPr="000627AE" w:rsidTr="000627AE">
        <w:tc>
          <w:tcPr>
            <w:tcW w:w="959" w:type="dxa"/>
            <w:tcBorders>
              <w:top w:val="single" w:sz="4" w:space="0" w:color="auto"/>
              <w:left w:val="single" w:sz="4" w:space="0" w:color="auto"/>
              <w:bottom w:val="single" w:sz="4" w:space="0" w:color="auto"/>
              <w:right w:val="single" w:sz="4" w:space="0" w:color="auto"/>
            </w:tcBorders>
          </w:tcPr>
          <w:p w:rsidR="00614CF7" w:rsidRPr="000627AE" w:rsidRDefault="00614CF7" w:rsidP="000627AE">
            <w:pPr>
              <w:pStyle w:val="a3"/>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hideMark/>
          </w:tcPr>
          <w:p w:rsidR="00614CF7" w:rsidRPr="000627AE" w:rsidRDefault="00614CF7" w:rsidP="000627AE">
            <w:pPr>
              <w:pStyle w:val="a3"/>
              <w:jc w:val="both"/>
              <w:rPr>
                <w:rFonts w:ascii="Times New Roman" w:hAnsi="Times New Roman" w:cs="Times New Roman"/>
              </w:rPr>
            </w:pPr>
            <w:r w:rsidRPr="000627AE">
              <w:rPr>
                <w:rFonts w:ascii="Times New Roman" w:hAnsi="Times New Roman" w:cs="Times New Roman"/>
              </w:rPr>
              <w:t>104-105</w:t>
            </w:r>
          </w:p>
        </w:tc>
        <w:tc>
          <w:tcPr>
            <w:tcW w:w="11482" w:type="dxa"/>
            <w:tcBorders>
              <w:top w:val="single" w:sz="4" w:space="0" w:color="auto"/>
              <w:left w:val="single" w:sz="4" w:space="0" w:color="auto"/>
              <w:bottom w:val="single" w:sz="4" w:space="0" w:color="auto"/>
              <w:right w:val="single" w:sz="4" w:space="0" w:color="auto"/>
            </w:tcBorders>
            <w:hideMark/>
          </w:tcPr>
          <w:p w:rsidR="00614CF7" w:rsidRPr="000627AE" w:rsidRDefault="00614CF7" w:rsidP="000627AE">
            <w:pPr>
              <w:pStyle w:val="a3"/>
              <w:jc w:val="both"/>
              <w:rPr>
                <w:rFonts w:ascii="Times New Roman" w:hAnsi="Times New Roman" w:cs="Times New Roman"/>
              </w:rPr>
            </w:pPr>
            <w:r w:rsidRPr="000627AE">
              <w:rPr>
                <w:rFonts w:ascii="Times New Roman" w:hAnsi="Times New Roman" w:cs="Times New Roman"/>
              </w:rPr>
              <w:t>Резерв</w:t>
            </w:r>
          </w:p>
        </w:tc>
        <w:tc>
          <w:tcPr>
            <w:tcW w:w="1417" w:type="dxa"/>
            <w:tcBorders>
              <w:top w:val="single" w:sz="4" w:space="0" w:color="auto"/>
              <w:left w:val="single" w:sz="4" w:space="0" w:color="auto"/>
              <w:bottom w:val="single" w:sz="4" w:space="0" w:color="auto"/>
              <w:right w:val="single" w:sz="4" w:space="0" w:color="auto"/>
            </w:tcBorders>
          </w:tcPr>
          <w:p w:rsidR="00614CF7" w:rsidRPr="000627AE" w:rsidRDefault="00614CF7" w:rsidP="000627AE">
            <w:pPr>
              <w:pStyle w:val="a3"/>
              <w:jc w:val="both"/>
              <w:rPr>
                <w:rFonts w:ascii="Times New Roman" w:eastAsia="Times New Roman" w:hAnsi="Times New Roman" w:cs="Times New Roman"/>
              </w:rPr>
            </w:pPr>
          </w:p>
        </w:tc>
      </w:tr>
      <w:tr w:rsidR="00614CF7" w:rsidRPr="000627AE" w:rsidTr="000627AE">
        <w:tc>
          <w:tcPr>
            <w:tcW w:w="959" w:type="dxa"/>
            <w:tcBorders>
              <w:top w:val="single" w:sz="4" w:space="0" w:color="auto"/>
              <w:left w:val="single" w:sz="4" w:space="0" w:color="auto"/>
              <w:bottom w:val="single" w:sz="4" w:space="0" w:color="auto"/>
              <w:right w:val="single" w:sz="4" w:space="0" w:color="auto"/>
            </w:tcBorders>
          </w:tcPr>
          <w:p w:rsidR="00614CF7" w:rsidRPr="000627AE" w:rsidRDefault="00614CF7" w:rsidP="000627AE">
            <w:pPr>
              <w:pStyle w:val="a3"/>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614CF7" w:rsidRPr="000627AE" w:rsidRDefault="00614CF7" w:rsidP="000627AE">
            <w:pPr>
              <w:pStyle w:val="a3"/>
              <w:jc w:val="both"/>
              <w:rPr>
                <w:rFonts w:ascii="Times New Roman" w:hAnsi="Times New Roman" w:cs="Times New Roman"/>
              </w:rPr>
            </w:pPr>
          </w:p>
        </w:tc>
        <w:tc>
          <w:tcPr>
            <w:tcW w:w="11482" w:type="dxa"/>
            <w:tcBorders>
              <w:top w:val="single" w:sz="4" w:space="0" w:color="auto"/>
              <w:left w:val="single" w:sz="4" w:space="0" w:color="auto"/>
              <w:bottom w:val="single" w:sz="4" w:space="0" w:color="auto"/>
              <w:right w:val="single" w:sz="4" w:space="0" w:color="auto"/>
            </w:tcBorders>
            <w:hideMark/>
          </w:tcPr>
          <w:p w:rsidR="00614CF7" w:rsidRPr="000627AE" w:rsidRDefault="00614CF7" w:rsidP="000627AE">
            <w:pPr>
              <w:pStyle w:val="a3"/>
              <w:jc w:val="both"/>
              <w:rPr>
                <w:rFonts w:ascii="Times New Roman" w:hAnsi="Times New Roman" w:cs="Times New Roman"/>
                <w:b/>
              </w:rPr>
            </w:pPr>
            <w:r w:rsidRPr="000627AE">
              <w:rPr>
                <w:rFonts w:ascii="Times New Roman" w:hAnsi="Times New Roman" w:cs="Times New Roman"/>
                <w:b/>
              </w:rPr>
              <w:t>Всего в 9-м классе 105  часов</w:t>
            </w:r>
          </w:p>
        </w:tc>
        <w:tc>
          <w:tcPr>
            <w:tcW w:w="1417" w:type="dxa"/>
            <w:tcBorders>
              <w:top w:val="single" w:sz="4" w:space="0" w:color="auto"/>
              <w:left w:val="single" w:sz="4" w:space="0" w:color="auto"/>
              <w:bottom w:val="single" w:sz="4" w:space="0" w:color="auto"/>
              <w:right w:val="single" w:sz="4" w:space="0" w:color="auto"/>
            </w:tcBorders>
            <w:hideMark/>
          </w:tcPr>
          <w:p w:rsidR="00614CF7" w:rsidRPr="000627AE" w:rsidRDefault="00614CF7" w:rsidP="000627AE">
            <w:pPr>
              <w:pStyle w:val="a3"/>
              <w:jc w:val="both"/>
              <w:rPr>
                <w:rFonts w:ascii="Times New Roman" w:eastAsia="Times New Roman" w:hAnsi="Times New Roman" w:cs="Times New Roman"/>
                <w:b/>
              </w:rPr>
            </w:pPr>
          </w:p>
        </w:tc>
      </w:tr>
    </w:tbl>
    <w:p w:rsidR="00F70523" w:rsidRPr="000627AE" w:rsidRDefault="00F70523" w:rsidP="000627AE">
      <w:pPr>
        <w:spacing w:after="0" w:line="240" w:lineRule="auto"/>
        <w:ind w:left="454"/>
        <w:contextualSpacing/>
        <w:jc w:val="both"/>
        <w:rPr>
          <w:rFonts w:ascii="Times New Roman" w:eastAsia="Times New Roman" w:hAnsi="Times New Roman" w:cs="Times New Roman"/>
        </w:rPr>
      </w:pPr>
    </w:p>
    <w:sectPr w:rsidR="00F70523" w:rsidRPr="000627AE" w:rsidSect="00AB19E0">
      <w:pgSz w:w="16834" w:h="11909" w:orient="landscape"/>
      <w:pgMar w:top="720" w:right="720" w:bottom="720" w:left="720" w:header="720" w:footer="720" w:gutter="0"/>
      <w:cols w:space="60"/>
      <w:noEndnote/>
      <w:docGrid w:linePitch="299"/>
    </w:sectPr>
  </w:body>
</w:document>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Tahoma">
    <w:panose1 w:val="020B0604030504040204"/>
    <w:charset w:val="CC"/>
    <w:family w:val="swiss"/>
    <w:pitch w:val="variable"/>
    <w:sig w:usb0="61002A87" w:usb1="80000000" w:usb2="00000008" w:usb3="00000000" w:csb0="000101FF" w:csb1="00000000"/>
  </w:font>
  <w:font w:name="Malgun Gothic">
    <w:altName w:val="Arial Unicode MS"/>
    <w:charset w:val="81"/>
    <w:family w:val="swiss"/>
    <w:pitch w:val="variable"/>
    <w:sig w:usb0="900002AF" w:usb1="09D77CFB" w:usb2="00000012" w:usb3="00000000" w:csb0="0008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5E69AB2"/>
    <w:lvl w:ilvl="0">
      <w:numFmt w:val="bullet"/>
      <w:lvlText w:val="*"/>
      <w:lvlJc w:val="left"/>
    </w:lvl>
  </w:abstractNum>
  <w:abstractNum w:abstractNumId="1">
    <w:nsid w:val="00000002"/>
    <w:multiLevelType w:val="multilevel"/>
    <w:tmpl w:val="0E60C1F4"/>
    <w:name w:val="WW8Num1"/>
    <w:lvl w:ilvl="0">
      <w:start w:val="1"/>
      <w:numFmt w:val="bullet"/>
      <w:lvlText w:val=""/>
      <w:lvlJc w:val="left"/>
      <w:pPr>
        <w:tabs>
          <w:tab w:val="num" w:pos="0"/>
        </w:tabs>
      </w:pPr>
      <w:rPr>
        <w:rFonts w:ascii="Wingdings 2" w:hAnsi="Wingdings 2" w:cs="Wingdings 2"/>
      </w:r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rPr>
        <w:b w:val="0"/>
        <w:bCs w:val="0"/>
        <w:i w:val="0"/>
        <w:iCs w:val="0"/>
        <w:caps w:val="0"/>
        <w:smallCaps w:val="0"/>
        <w:strike w:val="0"/>
        <w:dstrike w:val="0"/>
        <w:color w:val="000000"/>
        <w:spacing w:val="0"/>
        <w:w w:val="100"/>
        <w:position w:val="0"/>
        <w:sz w:val="16"/>
        <w:szCs w:val="16"/>
        <w:u w:val="none"/>
        <w:effect w:val="none"/>
        <w:vertAlign w:val="baseline"/>
      </w:rPr>
    </w:lvl>
    <w:lvl w:ilvl="7">
      <w:start w:val="1"/>
      <w:numFmt w:val="decimal"/>
      <w:lvlText w:val="%8."/>
      <w:lvlJc w:val="left"/>
      <w:pPr>
        <w:tabs>
          <w:tab w:val="num" w:pos="0"/>
        </w:tabs>
      </w:pPr>
      <w:rPr>
        <w:b w:val="0"/>
        <w:bCs w:val="0"/>
        <w:i w:val="0"/>
        <w:iCs w:val="0"/>
        <w:caps w:val="0"/>
        <w:smallCaps w:val="0"/>
        <w:strike w:val="0"/>
        <w:dstrike w:val="0"/>
        <w:color w:val="000000"/>
        <w:spacing w:val="0"/>
        <w:w w:val="100"/>
        <w:position w:val="0"/>
        <w:sz w:val="16"/>
        <w:szCs w:val="16"/>
        <w:u w:val="none"/>
        <w:effect w:val="none"/>
        <w:vertAlign w:val="baseline"/>
      </w:rPr>
    </w:lvl>
    <w:lvl w:ilvl="8">
      <w:start w:val="1"/>
      <w:numFmt w:val="decimal"/>
      <w:lvlText w:val="%9."/>
      <w:lvlJc w:val="left"/>
      <w:pPr>
        <w:tabs>
          <w:tab w:val="num" w:pos="0"/>
        </w:tabs>
      </w:pPr>
      <w:rPr>
        <w:b w:val="0"/>
        <w:bCs w:val="0"/>
        <w:i w:val="0"/>
        <w:iCs w:val="0"/>
        <w:caps w:val="0"/>
        <w:smallCaps w:val="0"/>
        <w:strike w:val="0"/>
        <w:dstrike w:val="0"/>
        <w:color w:val="000000"/>
        <w:spacing w:val="0"/>
        <w:w w:val="100"/>
        <w:position w:val="0"/>
        <w:sz w:val="22"/>
        <w:szCs w:val="22"/>
        <w:u w:val="none"/>
        <w:effect w:val="none"/>
        <w:vertAlign w:val="baseline"/>
      </w:rPr>
    </w:lvl>
  </w:abstractNum>
  <w:abstractNum w:abstractNumId="2">
    <w:nsid w:val="00000003"/>
    <w:multiLevelType w:val="multilevel"/>
    <w:tmpl w:val="671E4A1E"/>
    <w:name w:val="WW8Num2"/>
    <w:lvl w:ilvl="0">
      <w:start w:val="1"/>
      <w:numFmt w:val="decimal"/>
      <w:lvlText w:val="%1."/>
      <w:lvlJc w:val="left"/>
      <w:pPr>
        <w:tabs>
          <w:tab w:val="num" w:pos="0"/>
        </w:tabs>
      </w:pPr>
      <w:rPr>
        <w:b w:val="0"/>
        <w:bCs w:val="0"/>
        <w:i w:val="0"/>
        <w:iCs w:val="0"/>
        <w:caps w:val="0"/>
        <w:smallCaps w:val="0"/>
        <w:strike w:val="0"/>
        <w:dstrike w:val="0"/>
        <w:color w:val="000000"/>
        <w:spacing w:val="0"/>
        <w:w w:val="100"/>
        <w:position w:val="0"/>
        <w:sz w:val="16"/>
        <w:szCs w:val="16"/>
        <w:u w:val="none"/>
        <w:effect w:val="none"/>
        <w:vertAlign w:val="baseline"/>
      </w:rPr>
    </w:lvl>
    <w:lvl w:ilvl="1">
      <w:start w:val="1"/>
      <w:numFmt w:val="decimal"/>
      <w:lvlText w:val="%2."/>
      <w:lvlJc w:val="left"/>
      <w:pPr>
        <w:tabs>
          <w:tab w:val="num" w:pos="0"/>
        </w:tabs>
      </w:pPr>
      <w:rPr>
        <w:b w:val="0"/>
        <w:bCs w:val="0"/>
        <w:i w:val="0"/>
        <w:iCs w:val="0"/>
        <w:caps w:val="0"/>
        <w:smallCaps w:val="0"/>
        <w:strike w:val="0"/>
        <w:dstrike w:val="0"/>
        <w:color w:val="000000"/>
        <w:spacing w:val="0"/>
        <w:w w:val="100"/>
        <w:position w:val="0"/>
        <w:sz w:val="16"/>
        <w:szCs w:val="16"/>
        <w:u w:val="none"/>
        <w:effect w:val="none"/>
        <w:vertAlign w:val="baseline"/>
      </w:r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3">
    <w:nsid w:val="00000004"/>
    <w:multiLevelType w:val="multilevel"/>
    <w:tmpl w:val="00000004"/>
    <w:name w:val="WW8Num3"/>
    <w:lvl w:ilvl="0">
      <w:start w:val="1"/>
      <w:numFmt w:val="bullet"/>
      <w:lvlText w:val=""/>
      <w:lvlJc w:val="left"/>
      <w:pPr>
        <w:tabs>
          <w:tab w:val="num" w:pos="0"/>
        </w:tabs>
      </w:pPr>
      <w:rPr>
        <w:rFonts w:ascii="Wingdings 2" w:hAnsi="Wingdings 2" w:cs="Wingdings 2"/>
      </w:rPr>
    </w:lvl>
    <w:lvl w:ilvl="1">
      <w:start w:val="1"/>
      <w:numFmt w:val="decimal"/>
      <w:lvlText w:val="%2."/>
      <w:lvlJc w:val="left"/>
      <w:pPr>
        <w:tabs>
          <w:tab w:val="num" w:pos="0"/>
        </w:tabs>
      </w:pPr>
      <w:rPr>
        <w:rFonts w:ascii="Times New Roman" w:eastAsia="Times New Roman" w:hAnsi="Times New Roman"/>
        <w:b w:val="0"/>
        <w:bCs w:val="0"/>
        <w:i w:val="0"/>
        <w:iCs w:val="0"/>
        <w:caps w:val="0"/>
        <w:smallCaps w:val="0"/>
        <w:strike w:val="0"/>
        <w:dstrike w:val="0"/>
        <w:color w:val="000000"/>
        <w:spacing w:val="0"/>
        <w:w w:val="100"/>
        <w:position w:val="0"/>
        <w:sz w:val="22"/>
        <w:szCs w:val="22"/>
        <w:u w:val="none"/>
        <w:effect w:val="none"/>
        <w:vertAlign w:val="baseline"/>
      </w:rPr>
    </w:lvl>
    <w:lvl w:ilvl="2">
      <w:start w:val="1"/>
      <w:numFmt w:val="decimal"/>
      <w:lvlText w:val="%3."/>
      <w:lvlJc w:val="left"/>
      <w:pPr>
        <w:tabs>
          <w:tab w:val="num" w:pos="0"/>
        </w:tabs>
      </w:pPr>
      <w:rPr>
        <w:rFonts w:ascii="Times New Roman" w:eastAsia="Times New Roman" w:hAnsi="Times New Roman"/>
        <w:b w:val="0"/>
        <w:bCs w:val="0"/>
        <w:i w:val="0"/>
        <w:iCs w:val="0"/>
        <w:caps w:val="0"/>
        <w:smallCaps w:val="0"/>
        <w:strike w:val="0"/>
        <w:dstrike w:val="0"/>
        <w:color w:val="000000"/>
        <w:spacing w:val="0"/>
        <w:w w:val="100"/>
        <w:position w:val="0"/>
        <w:sz w:val="22"/>
        <w:szCs w:val="22"/>
        <w:u w:val="none"/>
        <w:effect w:val="none"/>
        <w:vertAlign w:val="baseline"/>
      </w:rPr>
    </w:lvl>
    <w:lvl w:ilvl="3">
      <w:start w:val="1"/>
      <w:numFmt w:val="decimal"/>
      <w:lvlText w:val="%4."/>
      <w:lvlJc w:val="left"/>
      <w:pPr>
        <w:tabs>
          <w:tab w:val="num" w:pos="0"/>
        </w:tabs>
      </w:pPr>
      <w:rPr>
        <w:rFonts w:ascii="Times New Roman" w:eastAsia="Times New Roman" w:hAnsi="Times New Roman"/>
        <w:b w:val="0"/>
        <w:bCs w:val="0"/>
        <w:i w:val="0"/>
        <w:iCs w:val="0"/>
        <w:caps w:val="0"/>
        <w:smallCaps w:val="0"/>
        <w:strike w:val="0"/>
        <w:dstrike w:val="0"/>
        <w:color w:val="000000"/>
        <w:spacing w:val="0"/>
        <w:w w:val="100"/>
        <w:position w:val="0"/>
        <w:sz w:val="22"/>
        <w:szCs w:val="22"/>
        <w:u w:val="none"/>
        <w:effect w:val="none"/>
        <w:vertAlign w:val="baseline"/>
      </w:r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4">
    <w:nsid w:val="00000006"/>
    <w:multiLevelType w:val="multilevel"/>
    <w:tmpl w:val="00000006"/>
    <w:name w:val="WW8Num6"/>
    <w:lvl w:ilvl="0">
      <w:start w:val="1"/>
      <w:numFmt w:val="bullet"/>
      <w:lvlText w:val="•"/>
      <w:lvlJc w:val="left"/>
      <w:pPr>
        <w:tabs>
          <w:tab w:val="num" w:pos="0"/>
        </w:tabs>
      </w:pPr>
      <w:rPr>
        <w:rFonts w:ascii="Times New Roman" w:hAnsi="Times New Roman" w:cs="Times New Roman"/>
        <w:b w:val="0"/>
        <w:bCs w:val="0"/>
        <w:i w:val="0"/>
        <w:iCs w:val="0"/>
        <w:caps w:val="0"/>
        <w:smallCaps w:val="0"/>
        <w:strike w:val="0"/>
        <w:dstrike w:val="0"/>
        <w:color w:val="000000"/>
        <w:spacing w:val="0"/>
        <w:w w:val="100"/>
        <w:position w:val="0"/>
        <w:sz w:val="22"/>
        <w:szCs w:val="22"/>
        <w:u w:val="none"/>
        <w:effect w:val="none"/>
        <w:vertAlign w:val="baseline"/>
      </w:r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5">
    <w:nsid w:val="00000007"/>
    <w:multiLevelType w:val="multilevel"/>
    <w:tmpl w:val="00000007"/>
    <w:name w:val="WW8Num8"/>
    <w:lvl w:ilvl="0">
      <w:start w:val="1"/>
      <w:numFmt w:val="bullet"/>
      <w:lvlText w:val=""/>
      <w:lvlJc w:val="left"/>
      <w:pPr>
        <w:tabs>
          <w:tab w:val="num" w:pos="0"/>
        </w:tabs>
      </w:pPr>
      <w:rPr>
        <w:rFonts w:ascii="Wingdings 2" w:hAnsi="Wingdings 2" w:cs="Wingdings 2"/>
      </w:r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rPr>
        <w:rFonts w:ascii="Times New Roman" w:eastAsia="Times New Roman" w:hAnsi="Times New Roman"/>
        <w:b w:val="0"/>
        <w:bCs w:val="0"/>
        <w:i w:val="0"/>
        <w:iCs w:val="0"/>
        <w:caps w:val="0"/>
        <w:smallCaps w:val="0"/>
        <w:strike w:val="0"/>
        <w:dstrike w:val="0"/>
        <w:color w:val="000000"/>
        <w:spacing w:val="0"/>
        <w:w w:val="100"/>
        <w:position w:val="0"/>
        <w:sz w:val="22"/>
        <w:szCs w:val="22"/>
        <w:u w:val="none"/>
        <w:effect w:val="none"/>
        <w:vertAlign w:val="baseline"/>
      </w:rPr>
    </w:lvl>
    <w:lvl w:ilvl="5">
      <w:start w:val="1"/>
      <w:numFmt w:val="decimal"/>
      <w:lvlText w:val="%6."/>
      <w:lvlJc w:val="left"/>
      <w:pPr>
        <w:tabs>
          <w:tab w:val="num" w:pos="0"/>
        </w:tabs>
      </w:pPr>
      <w:rPr>
        <w:rFonts w:ascii="Times New Roman" w:eastAsia="Times New Roman" w:hAnsi="Times New Roman"/>
        <w:b w:val="0"/>
        <w:bCs w:val="0"/>
        <w:i w:val="0"/>
        <w:iCs w:val="0"/>
        <w:caps w:val="0"/>
        <w:smallCaps w:val="0"/>
        <w:strike w:val="0"/>
        <w:dstrike w:val="0"/>
        <w:color w:val="000000"/>
        <w:spacing w:val="0"/>
        <w:w w:val="100"/>
        <w:position w:val="0"/>
        <w:sz w:val="22"/>
        <w:szCs w:val="22"/>
        <w:u w:val="none"/>
        <w:effect w:val="none"/>
        <w:vertAlign w:val="baseline"/>
      </w:r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6">
    <w:nsid w:val="0000000C"/>
    <w:multiLevelType w:val="multilevel"/>
    <w:tmpl w:val="0000000C"/>
    <w:name w:val="WW8Num15"/>
    <w:lvl w:ilvl="0">
      <w:start w:val="1"/>
      <w:numFmt w:val="bullet"/>
      <w:lvlText w:val="•"/>
      <w:lvlJc w:val="left"/>
      <w:pPr>
        <w:tabs>
          <w:tab w:val="num" w:pos="0"/>
        </w:tabs>
      </w:pPr>
      <w:rPr>
        <w:rFonts w:ascii="Times New Roman" w:hAnsi="Times New Roman" w:cs="Times New Roman"/>
        <w:b w:val="0"/>
        <w:bCs w:val="0"/>
        <w:i w:val="0"/>
        <w:iCs w:val="0"/>
        <w:caps w:val="0"/>
        <w:smallCaps w:val="0"/>
        <w:strike w:val="0"/>
        <w:dstrike w:val="0"/>
        <w:color w:val="000000"/>
        <w:spacing w:val="0"/>
        <w:w w:val="100"/>
        <w:position w:val="0"/>
        <w:sz w:val="22"/>
        <w:szCs w:val="22"/>
        <w:u w:val="none"/>
        <w:effect w:val="none"/>
        <w:vertAlign w:val="baseline"/>
      </w:r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7">
    <w:nsid w:val="00000010"/>
    <w:multiLevelType w:val="multilevel"/>
    <w:tmpl w:val="00000010"/>
    <w:name w:val="WW8Num19"/>
    <w:lvl w:ilvl="0">
      <w:start w:val="1"/>
      <w:numFmt w:val="bullet"/>
      <w:lvlText w:val="•"/>
      <w:lvlJc w:val="left"/>
      <w:pPr>
        <w:tabs>
          <w:tab w:val="num" w:pos="0"/>
        </w:tabs>
      </w:pPr>
      <w:rPr>
        <w:rFonts w:ascii="Times New Roman" w:hAnsi="Times New Roman" w:cs="Times New Roman"/>
        <w:b w:val="0"/>
        <w:bCs w:val="0"/>
        <w:i w:val="0"/>
        <w:iCs w:val="0"/>
        <w:caps w:val="0"/>
        <w:smallCaps w:val="0"/>
        <w:strike w:val="0"/>
        <w:dstrike w:val="0"/>
        <w:color w:val="000000"/>
        <w:spacing w:val="0"/>
        <w:w w:val="100"/>
        <w:position w:val="0"/>
        <w:sz w:val="22"/>
        <w:szCs w:val="22"/>
        <w:u w:val="none"/>
        <w:effect w:val="none"/>
        <w:vertAlign w:val="baseline"/>
      </w:r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8">
    <w:nsid w:val="02331BA0"/>
    <w:multiLevelType w:val="hybridMultilevel"/>
    <w:tmpl w:val="73E0C500"/>
    <w:lvl w:ilvl="0" w:tplc="BA12D8F6">
      <w:start w:val="1"/>
      <w:numFmt w:val="decimal"/>
      <w:lvlText w:val="%1."/>
      <w:lvlJc w:val="left"/>
      <w:pPr>
        <w:ind w:left="644"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6201E8E"/>
    <w:multiLevelType w:val="hybridMultilevel"/>
    <w:tmpl w:val="893686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7E76555"/>
    <w:multiLevelType w:val="hybridMultilevel"/>
    <w:tmpl w:val="D4BA97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CE96D1C"/>
    <w:multiLevelType w:val="hybridMultilevel"/>
    <w:tmpl w:val="4CFE2490"/>
    <w:lvl w:ilvl="0" w:tplc="1182F914">
      <w:start w:val="67"/>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3111628"/>
    <w:multiLevelType w:val="hybridMultilevel"/>
    <w:tmpl w:val="6A6C4B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69C169A"/>
    <w:multiLevelType w:val="hybridMultilevel"/>
    <w:tmpl w:val="BDFA9D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760621B"/>
    <w:multiLevelType w:val="hybridMultilevel"/>
    <w:tmpl w:val="CC0449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27513AA"/>
    <w:multiLevelType w:val="hybridMultilevel"/>
    <w:tmpl w:val="0DD065D8"/>
    <w:lvl w:ilvl="0" w:tplc="D3C6F13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56A7D13"/>
    <w:multiLevelType w:val="hybridMultilevel"/>
    <w:tmpl w:val="49FA8442"/>
    <w:lvl w:ilvl="0" w:tplc="137CF6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6670751"/>
    <w:multiLevelType w:val="hybridMultilevel"/>
    <w:tmpl w:val="BF349D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158330D"/>
    <w:multiLevelType w:val="hybridMultilevel"/>
    <w:tmpl w:val="657CB5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5831675"/>
    <w:multiLevelType w:val="hybridMultilevel"/>
    <w:tmpl w:val="A11C32B8"/>
    <w:lvl w:ilvl="0" w:tplc="EDF4551C">
      <w:start w:val="1"/>
      <w:numFmt w:val="decimal"/>
      <w:lvlText w:val="%1."/>
      <w:lvlJc w:val="left"/>
      <w:pPr>
        <w:ind w:left="928"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nsid w:val="3D28597D"/>
    <w:multiLevelType w:val="hybridMultilevel"/>
    <w:tmpl w:val="D262AA5C"/>
    <w:lvl w:ilvl="0" w:tplc="5DAAA5AC">
      <w:start w:val="1"/>
      <w:numFmt w:val="decimal"/>
      <w:lvlText w:val="%1."/>
      <w:lvlJc w:val="righ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1">
    <w:nsid w:val="3FCE77F9"/>
    <w:multiLevelType w:val="hybridMultilevel"/>
    <w:tmpl w:val="EFD2E6C6"/>
    <w:lvl w:ilvl="0" w:tplc="04190001">
      <w:start w:val="1"/>
      <w:numFmt w:val="bullet"/>
      <w:lvlText w:val=""/>
      <w:lvlJc w:val="left"/>
      <w:pPr>
        <w:ind w:left="725" w:hanging="360"/>
      </w:pPr>
      <w:rPr>
        <w:rFonts w:ascii="Symbol" w:hAnsi="Symbol" w:hint="default"/>
      </w:rPr>
    </w:lvl>
    <w:lvl w:ilvl="1" w:tplc="04190003" w:tentative="1">
      <w:start w:val="1"/>
      <w:numFmt w:val="bullet"/>
      <w:lvlText w:val="o"/>
      <w:lvlJc w:val="left"/>
      <w:pPr>
        <w:ind w:left="1445" w:hanging="360"/>
      </w:pPr>
      <w:rPr>
        <w:rFonts w:ascii="Courier New" w:hAnsi="Courier New" w:cs="Courier New" w:hint="default"/>
      </w:rPr>
    </w:lvl>
    <w:lvl w:ilvl="2" w:tplc="04190005" w:tentative="1">
      <w:start w:val="1"/>
      <w:numFmt w:val="bullet"/>
      <w:lvlText w:val=""/>
      <w:lvlJc w:val="left"/>
      <w:pPr>
        <w:ind w:left="2165" w:hanging="360"/>
      </w:pPr>
      <w:rPr>
        <w:rFonts w:ascii="Wingdings" w:hAnsi="Wingdings" w:hint="default"/>
      </w:rPr>
    </w:lvl>
    <w:lvl w:ilvl="3" w:tplc="04190001" w:tentative="1">
      <w:start w:val="1"/>
      <w:numFmt w:val="bullet"/>
      <w:lvlText w:val=""/>
      <w:lvlJc w:val="left"/>
      <w:pPr>
        <w:ind w:left="2885" w:hanging="360"/>
      </w:pPr>
      <w:rPr>
        <w:rFonts w:ascii="Symbol" w:hAnsi="Symbol" w:hint="default"/>
      </w:rPr>
    </w:lvl>
    <w:lvl w:ilvl="4" w:tplc="04190003" w:tentative="1">
      <w:start w:val="1"/>
      <w:numFmt w:val="bullet"/>
      <w:lvlText w:val="o"/>
      <w:lvlJc w:val="left"/>
      <w:pPr>
        <w:ind w:left="3605" w:hanging="360"/>
      </w:pPr>
      <w:rPr>
        <w:rFonts w:ascii="Courier New" w:hAnsi="Courier New" w:cs="Courier New" w:hint="default"/>
      </w:rPr>
    </w:lvl>
    <w:lvl w:ilvl="5" w:tplc="04190005" w:tentative="1">
      <w:start w:val="1"/>
      <w:numFmt w:val="bullet"/>
      <w:lvlText w:val=""/>
      <w:lvlJc w:val="left"/>
      <w:pPr>
        <w:ind w:left="4325" w:hanging="360"/>
      </w:pPr>
      <w:rPr>
        <w:rFonts w:ascii="Wingdings" w:hAnsi="Wingdings" w:hint="default"/>
      </w:rPr>
    </w:lvl>
    <w:lvl w:ilvl="6" w:tplc="04190001" w:tentative="1">
      <w:start w:val="1"/>
      <w:numFmt w:val="bullet"/>
      <w:lvlText w:val=""/>
      <w:lvlJc w:val="left"/>
      <w:pPr>
        <w:ind w:left="5045" w:hanging="360"/>
      </w:pPr>
      <w:rPr>
        <w:rFonts w:ascii="Symbol" w:hAnsi="Symbol" w:hint="default"/>
      </w:rPr>
    </w:lvl>
    <w:lvl w:ilvl="7" w:tplc="04190003" w:tentative="1">
      <w:start w:val="1"/>
      <w:numFmt w:val="bullet"/>
      <w:lvlText w:val="o"/>
      <w:lvlJc w:val="left"/>
      <w:pPr>
        <w:ind w:left="5765" w:hanging="360"/>
      </w:pPr>
      <w:rPr>
        <w:rFonts w:ascii="Courier New" w:hAnsi="Courier New" w:cs="Courier New" w:hint="default"/>
      </w:rPr>
    </w:lvl>
    <w:lvl w:ilvl="8" w:tplc="04190005" w:tentative="1">
      <w:start w:val="1"/>
      <w:numFmt w:val="bullet"/>
      <w:lvlText w:val=""/>
      <w:lvlJc w:val="left"/>
      <w:pPr>
        <w:ind w:left="6485" w:hanging="360"/>
      </w:pPr>
      <w:rPr>
        <w:rFonts w:ascii="Wingdings" w:hAnsi="Wingdings" w:hint="default"/>
      </w:rPr>
    </w:lvl>
  </w:abstractNum>
  <w:abstractNum w:abstractNumId="22">
    <w:nsid w:val="3FDD43EC"/>
    <w:multiLevelType w:val="hybridMultilevel"/>
    <w:tmpl w:val="E79288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5AE5667"/>
    <w:multiLevelType w:val="hybridMultilevel"/>
    <w:tmpl w:val="9F2CF9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8CE58E4"/>
    <w:multiLevelType w:val="hybridMultilevel"/>
    <w:tmpl w:val="BC1E3E5E"/>
    <w:lvl w:ilvl="0" w:tplc="8F7879D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DE80897"/>
    <w:multiLevelType w:val="hybridMultilevel"/>
    <w:tmpl w:val="427E4440"/>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6">
    <w:nsid w:val="57F7634E"/>
    <w:multiLevelType w:val="hybridMultilevel"/>
    <w:tmpl w:val="DB6AFF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89773DB"/>
    <w:multiLevelType w:val="hybridMultilevel"/>
    <w:tmpl w:val="B06EEA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B436CB6"/>
    <w:multiLevelType w:val="hybridMultilevel"/>
    <w:tmpl w:val="7C7C184E"/>
    <w:lvl w:ilvl="0" w:tplc="663ECDC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4CE6F6B"/>
    <w:multiLevelType w:val="hybridMultilevel"/>
    <w:tmpl w:val="E8B4D638"/>
    <w:lvl w:ilvl="0" w:tplc="BA12D8F6">
      <w:start w:val="1"/>
      <w:numFmt w:val="decimal"/>
      <w:lvlText w:val="%1."/>
      <w:lvlJc w:val="left"/>
      <w:pPr>
        <w:ind w:left="644"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C5B1C4F"/>
    <w:multiLevelType w:val="hybridMultilevel"/>
    <w:tmpl w:val="570A96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D274B53"/>
    <w:multiLevelType w:val="hybridMultilevel"/>
    <w:tmpl w:val="08C02A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FE160DE"/>
    <w:multiLevelType w:val="hybridMultilevel"/>
    <w:tmpl w:val="53D0E7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0651BE4"/>
    <w:multiLevelType w:val="hybridMultilevel"/>
    <w:tmpl w:val="3996C1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19A7A67"/>
    <w:multiLevelType w:val="hybridMultilevel"/>
    <w:tmpl w:val="2CFAF5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24A4EE5"/>
    <w:multiLevelType w:val="hybridMultilevel"/>
    <w:tmpl w:val="CAFA87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7F0757D"/>
    <w:multiLevelType w:val="hybridMultilevel"/>
    <w:tmpl w:val="0B90ED4C"/>
    <w:lvl w:ilvl="0" w:tplc="1EFC0506">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7">
    <w:nsid w:val="7C854A83"/>
    <w:multiLevelType w:val="hybridMultilevel"/>
    <w:tmpl w:val="89503A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FA069EC"/>
    <w:multiLevelType w:val="hybridMultilevel"/>
    <w:tmpl w:val="B40CDA2E"/>
    <w:lvl w:ilvl="0" w:tplc="1EFC0506">
      <w:start w:val="3"/>
      <w:numFmt w:val="decimal"/>
      <w:lvlText w:val="%1."/>
      <w:lvlJc w:val="left"/>
      <w:pPr>
        <w:ind w:left="1069"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lvlOverride w:ilvl="0">
      <w:lvl w:ilvl="0">
        <w:start w:val="65535"/>
        <w:numFmt w:val="bullet"/>
        <w:lvlText w:val="•"/>
        <w:legacy w:legacy="1" w:legacySpace="0" w:legacyIndent="369"/>
        <w:lvlJc w:val="left"/>
        <w:rPr>
          <w:rFonts w:ascii="Times New Roman" w:hAnsi="Times New Roman" w:cs="Times New Roman" w:hint="default"/>
        </w:rPr>
      </w:lvl>
    </w:lvlOverride>
  </w:num>
  <w:num w:numId="2">
    <w:abstractNumId w:val="23"/>
  </w:num>
  <w:num w:numId="3">
    <w:abstractNumId w:val="33"/>
  </w:num>
  <w:num w:numId="4">
    <w:abstractNumId w:val="10"/>
  </w:num>
  <w:num w:numId="5">
    <w:abstractNumId w:val="12"/>
  </w:num>
  <w:num w:numId="6">
    <w:abstractNumId w:val="21"/>
  </w:num>
  <w:num w:numId="7">
    <w:abstractNumId w:val="27"/>
  </w:num>
  <w:num w:numId="8">
    <w:abstractNumId w:val="34"/>
  </w:num>
  <w:num w:numId="9">
    <w:abstractNumId w:val="17"/>
  </w:num>
  <w:num w:numId="10">
    <w:abstractNumId w:val="22"/>
  </w:num>
  <w:num w:numId="11">
    <w:abstractNumId w:val="26"/>
  </w:num>
  <w:num w:numId="12">
    <w:abstractNumId w:val="20"/>
  </w:num>
  <w:num w:numId="13">
    <w:abstractNumId w:val="28"/>
  </w:num>
  <w:num w:numId="14">
    <w:abstractNumId w:val="16"/>
  </w:num>
  <w:num w:numId="15">
    <w:abstractNumId w:val="15"/>
  </w:num>
  <w:num w:numId="16">
    <w:abstractNumId w:val="24"/>
  </w:num>
  <w:num w:numId="17">
    <w:abstractNumId w:val="13"/>
  </w:num>
  <w:num w:numId="18">
    <w:abstractNumId w:val="14"/>
  </w:num>
  <w:num w:numId="19">
    <w:abstractNumId w:val="35"/>
  </w:num>
  <w:num w:numId="20">
    <w:abstractNumId w:val="30"/>
  </w:num>
  <w:num w:numId="21">
    <w:abstractNumId w:val="9"/>
  </w:num>
  <w:num w:numId="22">
    <w:abstractNumId w:val="18"/>
  </w:num>
  <w:num w:numId="23">
    <w:abstractNumId w:val="32"/>
  </w:num>
  <w:num w:numId="24">
    <w:abstractNumId w:val="25"/>
  </w:num>
  <w:num w:numId="25">
    <w:abstractNumId w:val="37"/>
  </w:num>
  <w:num w:numId="26">
    <w:abstractNumId w:val="19"/>
  </w:num>
  <w:num w:numId="27">
    <w:abstractNumId w:val="38"/>
  </w:num>
  <w:num w:numId="28">
    <w:abstractNumId w:val="36"/>
  </w:num>
  <w:num w:numId="29">
    <w:abstractNumId w:val="11"/>
  </w:num>
  <w:num w:numId="30">
    <w:abstractNumId w:val="31"/>
  </w:num>
  <w:num w:numId="31">
    <w:abstractNumId w:val="8"/>
  </w:num>
  <w:num w:numId="32">
    <w:abstractNumId w:val="29"/>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995062"/>
    <w:rsid w:val="00011F90"/>
    <w:rsid w:val="000155B0"/>
    <w:rsid w:val="00021C18"/>
    <w:rsid w:val="00033DA9"/>
    <w:rsid w:val="000450E4"/>
    <w:rsid w:val="000627AE"/>
    <w:rsid w:val="00097E27"/>
    <w:rsid w:val="000A63F3"/>
    <w:rsid w:val="000A70FC"/>
    <w:rsid w:val="000B201E"/>
    <w:rsid w:val="000C56E4"/>
    <w:rsid w:val="000C6A52"/>
    <w:rsid w:val="000C7865"/>
    <w:rsid w:val="000D3F45"/>
    <w:rsid w:val="000D4576"/>
    <w:rsid w:val="0010471B"/>
    <w:rsid w:val="001121A8"/>
    <w:rsid w:val="0013214C"/>
    <w:rsid w:val="001342A4"/>
    <w:rsid w:val="00147681"/>
    <w:rsid w:val="00163207"/>
    <w:rsid w:val="00177B47"/>
    <w:rsid w:val="00181E2F"/>
    <w:rsid w:val="00186BAF"/>
    <w:rsid w:val="00191EE1"/>
    <w:rsid w:val="001A62D8"/>
    <w:rsid w:val="001C5C31"/>
    <w:rsid w:val="001E65D7"/>
    <w:rsid w:val="001F0404"/>
    <w:rsid w:val="001F30FD"/>
    <w:rsid w:val="0020213F"/>
    <w:rsid w:val="0021201C"/>
    <w:rsid w:val="00217C3E"/>
    <w:rsid w:val="00260CE9"/>
    <w:rsid w:val="00264CFC"/>
    <w:rsid w:val="002810B9"/>
    <w:rsid w:val="00286E5F"/>
    <w:rsid w:val="00287034"/>
    <w:rsid w:val="002958CC"/>
    <w:rsid w:val="00295B9A"/>
    <w:rsid w:val="002A7AA5"/>
    <w:rsid w:val="002B6BE9"/>
    <w:rsid w:val="002B769C"/>
    <w:rsid w:val="002D0396"/>
    <w:rsid w:val="002E2BD6"/>
    <w:rsid w:val="002E78B9"/>
    <w:rsid w:val="002F279E"/>
    <w:rsid w:val="003132F4"/>
    <w:rsid w:val="00314D8B"/>
    <w:rsid w:val="00321079"/>
    <w:rsid w:val="003268FF"/>
    <w:rsid w:val="00333D99"/>
    <w:rsid w:val="00343B75"/>
    <w:rsid w:val="003475ED"/>
    <w:rsid w:val="00350E1F"/>
    <w:rsid w:val="00361442"/>
    <w:rsid w:val="00365461"/>
    <w:rsid w:val="003745CF"/>
    <w:rsid w:val="00384413"/>
    <w:rsid w:val="003957F5"/>
    <w:rsid w:val="003A471F"/>
    <w:rsid w:val="003A4915"/>
    <w:rsid w:val="003B3651"/>
    <w:rsid w:val="003C3DEB"/>
    <w:rsid w:val="003D0BC2"/>
    <w:rsid w:val="003E1EFE"/>
    <w:rsid w:val="003E4807"/>
    <w:rsid w:val="003F17AE"/>
    <w:rsid w:val="003F516E"/>
    <w:rsid w:val="004046E8"/>
    <w:rsid w:val="00415B68"/>
    <w:rsid w:val="004257E7"/>
    <w:rsid w:val="00425C27"/>
    <w:rsid w:val="004523E5"/>
    <w:rsid w:val="00466BC5"/>
    <w:rsid w:val="00474F17"/>
    <w:rsid w:val="00486D36"/>
    <w:rsid w:val="004A593D"/>
    <w:rsid w:val="004B004D"/>
    <w:rsid w:val="004B71D3"/>
    <w:rsid w:val="004C2687"/>
    <w:rsid w:val="004D2DD4"/>
    <w:rsid w:val="004D5C50"/>
    <w:rsid w:val="004E37D4"/>
    <w:rsid w:val="004E50BB"/>
    <w:rsid w:val="005108F7"/>
    <w:rsid w:val="00525EAC"/>
    <w:rsid w:val="00541471"/>
    <w:rsid w:val="0054496A"/>
    <w:rsid w:val="00546E62"/>
    <w:rsid w:val="005663ED"/>
    <w:rsid w:val="00577DF8"/>
    <w:rsid w:val="005864B6"/>
    <w:rsid w:val="005A095E"/>
    <w:rsid w:val="005D0F95"/>
    <w:rsid w:val="005E0166"/>
    <w:rsid w:val="005E16AD"/>
    <w:rsid w:val="005E6498"/>
    <w:rsid w:val="005F4489"/>
    <w:rsid w:val="005F4519"/>
    <w:rsid w:val="005F678D"/>
    <w:rsid w:val="0060156A"/>
    <w:rsid w:val="0060579E"/>
    <w:rsid w:val="006060FC"/>
    <w:rsid w:val="00614CF7"/>
    <w:rsid w:val="0063259D"/>
    <w:rsid w:val="00635CFB"/>
    <w:rsid w:val="00640E6A"/>
    <w:rsid w:val="00657E9D"/>
    <w:rsid w:val="0066718A"/>
    <w:rsid w:val="0067317A"/>
    <w:rsid w:val="00684271"/>
    <w:rsid w:val="00685F9E"/>
    <w:rsid w:val="0069100E"/>
    <w:rsid w:val="00695DD5"/>
    <w:rsid w:val="006A0729"/>
    <w:rsid w:val="006B2521"/>
    <w:rsid w:val="007071CC"/>
    <w:rsid w:val="00707DD2"/>
    <w:rsid w:val="007101D7"/>
    <w:rsid w:val="00715D37"/>
    <w:rsid w:val="00716C45"/>
    <w:rsid w:val="007173B7"/>
    <w:rsid w:val="007227BE"/>
    <w:rsid w:val="00722A34"/>
    <w:rsid w:val="0072306E"/>
    <w:rsid w:val="0074693B"/>
    <w:rsid w:val="00756439"/>
    <w:rsid w:val="00756F00"/>
    <w:rsid w:val="00762A7E"/>
    <w:rsid w:val="00766D4B"/>
    <w:rsid w:val="00772162"/>
    <w:rsid w:val="007769D3"/>
    <w:rsid w:val="0078091A"/>
    <w:rsid w:val="00796E5C"/>
    <w:rsid w:val="007B14C7"/>
    <w:rsid w:val="007C38E8"/>
    <w:rsid w:val="007D0F68"/>
    <w:rsid w:val="007E0353"/>
    <w:rsid w:val="007E1BD2"/>
    <w:rsid w:val="008146C5"/>
    <w:rsid w:val="00814726"/>
    <w:rsid w:val="00814DEC"/>
    <w:rsid w:val="0081796A"/>
    <w:rsid w:val="00825204"/>
    <w:rsid w:val="008323B3"/>
    <w:rsid w:val="008419EC"/>
    <w:rsid w:val="008459F2"/>
    <w:rsid w:val="00860F0E"/>
    <w:rsid w:val="00863DD6"/>
    <w:rsid w:val="008654D0"/>
    <w:rsid w:val="00866679"/>
    <w:rsid w:val="008712AB"/>
    <w:rsid w:val="008718E2"/>
    <w:rsid w:val="0088373C"/>
    <w:rsid w:val="008854FF"/>
    <w:rsid w:val="008A0B6D"/>
    <w:rsid w:val="008A791F"/>
    <w:rsid w:val="008B5EF9"/>
    <w:rsid w:val="008C2890"/>
    <w:rsid w:val="008C4577"/>
    <w:rsid w:val="008C79ED"/>
    <w:rsid w:val="008F283A"/>
    <w:rsid w:val="008F51E4"/>
    <w:rsid w:val="009129B6"/>
    <w:rsid w:val="0092179F"/>
    <w:rsid w:val="00960B36"/>
    <w:rsid w:val="009667EC"/>
    <w:rsid w:val="00972126"/>
    <w:rsid w:val="009774D1"/>
    <w:rsid w:val="00994595"/>
    <w:rsid w:val="00995062"/>
    <w:rsid w:val="009A4F75"/>
    <w:rsid w:val="009B0777"/>
    <w:rsid w:val="009B77E5"/>
    <w:rsid w:val="009C10C4"/>
    <w:rsid w:val="009C25F7"/>
    <w:rsid w:val="009C7904"/>
    <w:rsid w:val="00A06703"/>
    <w:rsid w:val="00A06E07"/>
    <w:rsid w:val="00A15A91"/>
    <w:rsid w:val="00A41012"/>
    <w:rsid w:val="00A45F03"/>
    <w:rsid w:val="00A53C61"/>
    <w:rsid w:val="00A602F3"/>
    <w:rsid w:val="00A63F0D"/>
    <w:rsid w:val="00A72369"/>
    <w:rsid w:val="00A966D1"/>
    <w:rsid w:val="00AA7C15"/>
    <w:rsid w:val="00AB19E0"/>
    <w:rsid w:val="00AC1F34"/>
    <w:rsid w:val="00AC289D"/>
    <w:rsid w:val="00AC59D0"/>
    <w:rsid w:val="00AC6C82"/>
    <w:rsid w:val="00AC6CC5"/>
    <w:rsid w:val="00AD0E3B"/>
    <w:rsid w:val="00AD1C92"/>
    <w:rsid w:val="00AE1B72"/>
    <w:rsid w:val="00AE1D2F"/>
    <w:rsid w:val="00AE4E5F"/>
    <w:rsid w:val="00AF5A86"/>
    <w:rsid w:val="00AF7FA2"/>
    <w:rsid w:val="00B01564"/>
    <w:rsid w:val="00B03FA0"/>
    <w:rsid w:val="00B10CC9"/>
    <w:rsid w:val="00B263FB"/>
    <w:rsid w:val="00B3211C"/>
    <w:rsid w:val="00B42C98"/>
    <w:rsid w:val="00B5465B"/>
    <w:rsid w:val="00B6056B"/>
    <w:rsid w:val="00B770C2"/>
    <w:rsid w:val="00B84924"/>
    <w:rsid w:val="00B875F1"/>
    <w:rsid w:val="00B96369"/>
    <w:rsid w:val="00B97A38"/>
    <w:rsid w:val="00BA175A"/>
    <w:rsid w:val="00BB7D54"/>
    <w:rsid w:val="00BC3302"/>
    <w:rsid w:val="00BD1581"/>
    <w:rsid w:val="00BD46B0"/>
    <w:rsid w:val="00BE5764"/>
    <w:rsid w:val="00C00F5B"/>
    <w:rsid w:val="00C0649B"/>
    <w:rsid w:val="00C11B46"/>
    <w:rsid w:val="00C127FC"/>
    <w:rsid w:val="00C50B67"/>
    <w:rsid w:val="00C51D27"/>
    <w:rsid w:val="00C55608"/>
    <w:rsid w:val="00C61246"/>
    <w:rsid w:val="00C6328F"/>
    <w:rsid w:val="00C66F45"/>
    <w:rsid w:val="00C726A4"/>
    <w:rsid w:val="00C77541"/>
    <w:rsid w:val="00C8322C"/>
    <w:rsid w:val="00C8543A"/>
    <w:rsid w:val="00C855CC"/>
    <w:rsid w:val="00CA1CA9"/>
    <w:rsid w:val="00CB7FA0"/>
    <w:rsid w:val="00CC23A3"/>
    <w:rsid w:val="00CC3020"/>
    <w:rsid w:val="00CC5FF4"/>
    <w:rsid w:val="00CD264D"/>
    <w:rsid w:val="00CD3ABC"/>
    <w:rsid w:val="00CD4680"/>
    <w:rsid w:val="00CE116C"/>
    <w:rsid w:val="00CE421F"/>
    <w:rsid w:val="00D035A7"/>
    <w:rsid w:val="00D0580D"/>
    <w:rsid w:val="00D10D1B"/>
    <w:rsid w:val="00D1326C"/>
    <w:rsid w:val="00D1790E"/>
    <w:rsid w:val="00D32D29"/>
    <w:rsid w:val="00D40902"/>
    <w:rsid w:val="00D40A1F"/>
    <w:rsid w:val="00D40B0C"/>
    <w:rsid w:val="00D416EE"/>
    <w:rsid w:val="00D45926"/>
    <w:rsid w:val="00D50CA5"/>
    <w:rsid w:val="00D57E86"/>
    <w:rsid w:val="00D6618D"/>
    <w:rsid w:val="00D66D37"/>
    <w:rsid w:val="00D74956"/>
    <w:rsid w:val="00D75FDF"/>
    <w:rsid w:val="00D80E4F"/>
    <w:rsid w:val="00D91700"/>
    <w:rsid w:val="00D9731D"/>
    <w:rsid w:val="00DA09A0"/>
    <w:rsid w:val="00DB4EAE"/>
    <w:rsid w:val="00DB7E89"/>
    <w:rsid w:val="00DC2524"/>
    <w:rsid w:val="00DD42A1"/>
    <w:rsid w:val="00DD4E51"/>
    <w:rsid w:val="00DD6C87"/>
    <w:rsid w:val="00DD71AF"/>
    <w:rsid w:val="00DF7075"/>
    <w:rsid w:val="00E173FF"/>
    <w:rsid w:val="00E20E75"/>
    <w:rsid w:val="00E211AC"/>
    <w:rsid w:val="00E22E84"/>
    <w:rsid w:val="00E31877"/>
    <w:rsid w:val="00E64D98"/>
    <w:rsid w:val="00E76AD5"/>
    <w:rsid w:val="00E76BF6"/>
    <w:rsid w:val="00E80D5B"/>
    <w:rsid w:val="00E97CBC"/>
    <w:rsid w:val="00EA35E9"/>
    <w:rsid w:val="00EB003F"/>
    <w:rsid w:val="00EB1CE0"/>
    <w:rsid w:val="00EB51EE"/>
    <w:rsid w:val="00EB5836"/>
    <w:rsid w:val="00ED1E5A"/>
    <w:rsid w:val="00ED7677"/>
    <w:rsid w:val="00EF01CE"/>
    <w:rsid w:val="00EF06C9"/>
    <w:rsid w:val="00EF2A6E"/>
    <w:rsid w:val="00F12934"/>
    <w:rsid w:val="00F26677"/>
    <w:rsid w:val="00F351AB"/>
    <w:rsid w:val="00F36E05"/>
    <w:rsid w:val="00F50675"/>
    <w:rsid w:val="00F56E92"/>
    <w:rsid w:val="00F67753"/>
    <w:rsid w:val="00F70523"/>
    <w:rsid w:val="00F86A92"/>
    <w:rsid w:val="00FA3B63"/>
    <w:rsid w:val="00FA4F27"/>
    <w:rsid w:val="00FA63A2"/>
    <w:rsid w:val="00FC5E64"/>
    <w:rsid w:val="00FD28FC"/>
    <w:rsid w:val="00FD3561"/>
    <w:rsid w:val="00FD4071"/>
    <w:rsid w:val="00FF291E"/>
    <w:rsid w:val="00FF31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5836"/>
  </w:style>
  <w:style w:type="paragraph" w:styleId="1">
    <w:name w:val="heading 1"/>
    <w:basedOn w:val="a"/>
    <w:next w:val="a"/>
    <w:link w:val="10"/>
    <w:qFormat/>
    <w:rsid w:val="00EB003F"/>
    <w:pPr>
      <w:keepNext/>
      <w:spacing w:before="240" w:after="60" w:line="240" w:lineRule="auto"/>
      <w:outlineLvl w:val="0"/>
    </w:pPr>
    <w:rPr>
      <w:rFonts w:ascii="Cambria" w:eastAsia="Times New Roman" w:hAnsi="Cambria" w:cs="Times New Roman"/>
      <w:b/>
      <w:bCs/>
      <w:kern w:val="32"/>
      <w:sz w:val="32"/>
      <w:szCs w:val="32"/>
    </w:rPr>
  </w:style>
  <w:style w:type="paragraph" w:styleId="2">
    <w:name w:val="heading 2"/>
    <w:basedOn w:val="a"/>
    <w:next w:val="a"/>
    <w:link w:val="20"/>
    <w:uiPriority w:val="99"/>
    <w:qFormat/>
    <w:rsid w:val="00EB003F"/>
    <w:pPr>
      <w:keepNext/>
      <w:suppressAutoHyphens/>
      <w:spacing w:before="120" w:after="60" w:line="240" w:lineRule="auto"/>
      <w:jc w:val="center"/>
      <w:outlineLvl w:val="1"/>
    </w:pPr>
    <w:rPr>
      <w:rFonts w:ascii="Arial" w:eastAsia="Times New Roman" w:hAnsi="Arial" w:cs="Arial"/>
      <w:b/>
      <w:bCs/>
      <w:iCs/>
      <w:sz w:val="20"/>
      <w:szCs w:val="28"/>
    </w:rPr>
  </w:style>
  <w:style w:type="paragraph" w:styleId="9">
    <w:name w:val="heading 9"/>
    <w:basedOn w:val="a"/>
    <w:next w:val="a"/>
    <w:link w:val="90"/>
    <w:qFormat/>
    <w:rsid w:val="00EB003F"/>
    <w:pPr>
      <w:suppressAutoHyphens/>
      <w:spacing w:before="240" w:after="60" w:line="240" w:lineRule="auto"/>
      <w:ind w:left="6480" w:hanging="180"/>
      <w:outlineLvl w:val="8"/>
    </w:pPr>
    <w:rPr>
      <w:rFonts w:ascii="Arial" w:eastAsia="Times New Roman" w:hAnsi="Arial" w:cs="Arial"/>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6A0729"/>
    <w:pPr>
      <w:spacing w:after="0" w:line="240" w:lineRule="auto"/>
    </w:pPr>
  </w:style>
  <w:style w:type="paragraph" w:styleId="a5">
    <w:name w:val="List Paragraph"/>
    <w:basedOn w:val="a"/>
    <w:link w:val="a6"/>
    <w:uiPriority w:val="34"/>
    <w:qFormat/>
    <w:rsid w:val="00EF2A6E"/>
    <w:pPr>
      <w:ind w:left="720"/>
      <w:contextualSpacing/>
    </w:pPr>
  </w:style>
  <w:style w:type="character" w:customStyle="1" w:styleId="10">
    <w:name w:val="Заголовок 1 Знак"/>
    <w:basedOn w:val="a0"/>
    <w:link w:val="1"/>
    <w:rsid w:val="00EB003F"/>
    <w:rPr>
      <w:rFonts w:ascii="Cambria" w:eastAsia="Times New Roman" w:hAnsi="Cambria" w:cs="Times New Roman"/>
      <w:b/>
      <w:bCs/>
      <w:kern w:val="32"/>
      <w:sz w:val="32"/>
      <w:szCs w:val="32"/>
    </w:rPr>
  </w:style>
  <w:style w:type="character" w:customStyle="1" w:styleId="20">
    <w:name w:val="Заголовок 2 Знак"/>
    <w:basedOn w:val="a0"/>
    <w:link w:val="2"/>
    <w:uiPriority w:val="99"/>
    <w:rsid w:val="00EB003F"/>
    <w:rPr>
      <w:rFonts w:ascii="Arial" w:eastAsia="Times New Roman" w:hAnsi="Arial" w:cs="Arial"/>
      <w:b/>
      <w:bCs/>
      <w:iCs/>
      <w:sz w:val="20"/>
      <w:szCs w:val="28"/>
    </w:rPr>
  </w:style>
  <w:style w:type="character" w:customStyle="1" w:styleId="90">
    <w:name w:val="Заголовок 9 Знак"/>
    <w:basedOn w:val="a0"/>
    <w:link w:val="9"/>
    <w:rsid w:val="00EB003F"/>
    <w:rPr>
      <w:rFonts w:ascii="Arial" w:eastAsia="Times New Roman" w:hAnsi="Arial" w:cs="Arial"/>
      <w:lang w:eastAsia="ar-SA"/>
    </w:rPr>
  </w:style>
  <w:style w:type="paragraph" w:styleId="a7">
    <w:name w:val="Body Text Indent"/>
    <w:basedOn w:val="a"/>
    <w:link w:val="a8"/>
    <w:rsid w:val="00EB003F"/>
    <w:pPr>
      <w:spacing w:after="0" w:line="240" w:lineRule="auto"/>
      <w:ind w:firstLine="720"/>
      <w:jc w:val="both"/>
    </w:pPr>
    <w:rPr>
      <w:rFonts w:ascii="Times New Roman" w:eastAsia="Times New Roman" w:hAnsi="Times New Roman" w:cs="Times New Roman"/>
      <w:b/>
      <w:sz w:val="28"/>
      <w:szCs w:val="20"/>
    </w:rPr>
  </w:style>
  <w:style w:type="character" w:customStyle="1" w:styleId="a8">
    <w:name w:val="Основной текст с отступом Знак"/>
    <w:basedOn w:val="a0"/>
    <w:link w:val="a7"/>
    <w:rsid w:val="00EB003F"/>
    <w:rPr>
      <w:rFonts w:ascii="Times New Roman" w:eastAsia="Times New Roman" w:hAnsi="Times New Roman" w:cs="Times New Roman"/>
      <w:b/>
      <w:sz w:val="28"/>
      <w:szCs w:val="20"/>
    </w:rPr>
  </w:style>
  <w:style w:type="paragraph" w:customStyle="1" w:styleId="a9">
    <w:name w:val="Текст таблицы"/>
    <w:basedOn w:val="a"/>
    <w:rsid w:val="00EB003F"/>
    <w:pPr>
      <w:spacing w:after="0" w:line="240" w:lineRule="auto"/>
      <w:jc w:val="center"/>
    </w:pPr>
    <w:rPr>
      <w:rFonts w:ascii="Times New Roman" w:eastAsia="Times New Roman" w:hAnsi="Times New Roman" w:cs="Times New Roman"/>
      <w:sz w:val="18"/>
      <w:szCs w:val="18"/>
    </w:rPr>
  </w:style>
  <w:style w:type="table" w:styleId="aa">
    <w:name w:val="Table Grid"/>
    <w:basedOn w:val="a1"/>
    <w:uiPriority w:val="59"/>
    <w:rsid w:val="00EB003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b">
    <w:name w:val="Основной"/>
    <w:basedOn w:val="a"/>
    <w:uiPriority w:val="99"/>
    <w:rsid w:val="00EB003F"/>
    <w:pPr>
      <w:autoSpaceDE w:val="0"/>
      <w:autoSpaceDN w:val="0"/>
      <w:adjustRightInd w:val="0"/>
      <w:spacing w:after="0" w:line="214" w:lineRule="atLeast"/>
      <w:ind w:firstLine="283"/>
      <w:jc w:val="both"/>
    </w:pPr>
    <w:rPr>
      <w:rFonts w:ascii="NewtonCSanPin" w:eastAsia="Times New Roman" w:hAnsi="NewtonCSanPin" w:cs="NewtonCSanPin"/>
      <w:color w:val="000000"/>
      <w:sz w:val="21"/>
      <w:szCs w:val="21"/>
    </w:rPr>
  </w:style>
  <w:style w:type="numbering" w:customStyle="1" w:styleId="11">
    <w:name w:val="Нет списка1"/>
    <w:next w:val="a2"/>
    <w:uiPriority w:val="99"/>
    <w:semiHidden/>
    <w:unhideWhenUsed/>
    <w:rsid w:val="00EB003F"/>
  </w:style>
  <w:style w:type="table" w:customStyle="1" w:styleId="12">
    <w:name w:val="Сетка таблицы1"/>
    <w:basedOn w:val="a1"/>
    <w:next w:val="aa"/>
    <w:uiPriority w:val="59"/>
    <w:rsid w:val="00EB003F"/>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c">
    <w:name w:val="Символ сноски"/>
    <w:basedOn w:val="a0"/>
    <w:rsid w:val="00EB003F"/>
    <w:rPr>
      <w:vertAlign w:val="superscript"/>
    </w:rPr>
  </w:style>
  <w:style w:type="paragraph" w:styleId="ad">
    <w:name w:val="footnote text"/>
    <w:basedOn w:val="a"/>
    <w:link w:val="ae"/>
    <w:rsid w:val="00EB003F"/>
    <w:pPr>
      <w:widowControl w:val="0"/>
      <w:suppressAutoHyphens/>
      <w:autoSpaceDE w:val="0"/>
      <w:spacing w:after="0" w:line="480" w:lineRule="auto"/>
      <w:ind w:firstLine="560"/>
      <w:jc w:val="both"/>
    </w:pPr>
    <w:rPr>
      <w:rFonts w:ascii="Times New Roman" w:eastAsia="Times New Roman" w:hAnsi="Times New Roman" w:cs="Times New Roman"/>
      <w:sz w:val="20"/>
      <w:szCs w:val="20"/>
      <w:lang w:eastAsia="ar-SA"/>
    </w:rPr>
  </w:style>
  <w:style w:type="character" w:customStyle="1" w:styleId="ae">
    <w:name w:val="Текст сноски Знак"/>
    <w:basedOn w:val="a0"/>
    <w:link w:val="ad"/>
    <w:rsid w:val="00EB003F"/>
    <w:rPr>
      <w:rFonts w:ascii="Times New Roman" w:eastAsia="Times New Roman" w:hAnsi="Times New Roman" w:cs="Times New Roman"/>
      <w:sz w:val="20"/>
      <w:szCs w:val="20"/>
      <w:lang w:eastAsia="ar-SA"/>
    </w:rPr>
  </w:style>
  <w:style w:type="paragraph" w:customStyle="1" w:styleId="13">
    <w:name w:val="Текст1"/>
    <w:basedOn w:val="a"/>
    <w:rsid w:val="00EB003F"/>
    <w:pPr>
      <w:suppressAutoHyphens/>
      <w:spacing w:after="0" w:line="240" w:lineRule="auto"/>
    </w:pPr>
    <w:rPr>
      <w:rFonts w:ascii="Courier New" w:eastAsia="Times New Roman" w:hAnsi="Courier New" w:cs="Times New Roman"/>
      <w:sz w:val="20"/>
      <w:szCs w:val="20"/>
      <w:lang w:eastAsia="ar-SA"/>
    </w:rPr>
  </w:style>
  <w:style w:type="table" w:customStyle="1" w:styleId="110">
    <w:name w:val="Сетка таблицы11"/>
    <w:basedOn w:val="a1"/>
    <w:next w:val="aa"/>
    <w:rsid w:val="00EB003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ody Text"/>
    <w:basedOn w:val="a"/>
    <w:link w:val="af0"/>
    <w:rsid w:val="00EB003F"/>
    <w:pPr>
      <w:spacing w:after="120" w:line="240" w:lineRule="auto"/>
    </w:pPr>
    <w:rPr>
      <w:rFonts w:ascii="Times New Roman" w:eastAsia="Times New Roman" w:hAnsi="Times New Roman" w:cs="Times New Roman"/>
      <w:sz w:val="24"/>
      <w:szCs w:val="24"/>
    </w:rPr>
  </w:style>
  <w:style w:type="character" w:customStyle="1" w:styleId="af0">
    <w:name w:val="Основной текст Знак"/>
    <w:basedOn w:val="a0"/>
    <w:link w:val="af"/>
    <w:rsid w:val="00EB003F"/>
    <w:rPr>
      <w:rFonts w:ascii="Times New Roman" w:eastAsia="Times New Roman" w:hAnsi="Times New Roman" w:cs="Times New Roman"/>
      <w:sz w:val="24"/>
      <w:szCs w:val="24"/>
    </w:rPr>
  </w:style>
  <w:style w:type="character" w:customStyle="1" w:styleId="a4">
    <w:name w:val="Без интервала Знак"/>
    <w:basedOn w:val="a0"/>
    <w:link w:val="a3"/>
    <w:uiPriority w:val="1"/>
    <w:rsid w:val="00EB003F"/>
  </w:style>
  <w:style w:type="paragraph" w:styleId="af1">
    <w:name w:val="Balloon Text"/>
    <w:basedOn w:val="a"/>
    <w:link w:val="af2"/>
    <w:uiPriority w:val="99"/>
    <w:semiHidden/>
    <w:unhideWhenUsed/>
    <w:rsid w:val="00EB003F"/>
    <w:pPr>
      <w:spacing w:after="0" w:line="240" w:lineRule="auto"/>
    </w:pPr>
    <w:rPr>
      <w:rFonts w:ascii="Tahoma" w:eastAsia="Times New Roman" w:hAnsi="Tahoma" w:cs="Tahoma"/>
      <w:sz w:val="16"/>
      <w:szCs w:val="16"/>
    </w:rPr>
  </w:style>
  <w:style w:type="character" w:customStyle="1" w:styleId="af2">
    <w:name w:val="Текст выноски Знак"/>
    <w:basedOn w:val="a0"/>
    <w:link w:val="af1"/>
    <w:uiPriority w:val="99"/>
    <w:semiHidden/>
    <w:rsid w:val="00EB003F"/>
    <w:rPr>
      <w:rFonts w:ascii="Tahoma" w:eastAsia="Times New Roman" w:hAnsi="Tahoma" w:cs="Tahoma"/>
      <w:sz w:val="16"/>
      <w:szCs w:val="16"/>
    </w:rPr>
  </w:style>
  <w:style w:type="paragraph" w:styleId="af3">
    <w:name w:val="header"/>
    <w:basedOn w:val="a"/>
    <w:link w:val="af4"/>
    <w:uiPriority w:val="99"/>
    <w:unhideWhenUsed/>
    <w:rsid w:val="00EB003F"/>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4">
    <w:name w:val="Верхний колонтитул Знак"/>
    <w:basedOn w:val="a0"/>
    <w:link w:val="af3"/>
    <w:uiPriority w:val="99"/>
    <w:rsid w:val="00EB003F"/>
    <w:rPr>
      <w:rFonts w:ascii="Times New Roman" w:eastAsia="Times New Roman" w:hAnsi="Times New Roman" w:cs="Times New Roman"/>
      <w:sz w:val="24"/>
      <w:szCs w:val="24"/>
    </w:rPr>
  </w:style>
  <w:style w:type="paragraph" w:styleId="af5">
    <w:name w:val="footer"/>
    <w:basedOn w:val="a"/>
    <w:link w:val="af6"/>
    <w:uiPriority w:val="99"/>
    <w:unhideWhenUsed/>
    <w:rsid w:val="00EB003F"/>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6">
    <w:name w:val="Нижний колонтитул Знак"/>
    <w:basedOn w:val="a0"/>
    <w:link w:val="af5"/>
    <w:uiPriority w:val="99"/>
    <w:rsid w:val="00EB003F"/>
    <w:rPr>
      <w:rFonts w:ascii="Times New Roman" w:eastAsia="Times New Roman" w:hAnsi="Times New Roman" w:cs="Times New Roman"/>
      <w:sz w:val="24"/>
      <w:szCs w:val="24"/>
    </w:rPr>
  </w:style>
  <w:style w:type="paragraph" w:styleId="af7">
    <w:name w:val="Normal (Web)"/>
    <w:basedOn w:val="a"/>
    <w:uiPriority w:val="99"/>
    <w:unhideWhenUsed/>
    <w:rsid w:val="00EB003F"/>
    <w:pPr>
      <w:spacing w:after="0" w:line="240" w:lineRule="auto"/>
    </w:pPr>
    <w:rPr>
      <w:rFonts w:ascii="Times New Roman" w:eastAsia="Times New Roman" w:hAnsi="Times New Roman" w:cs="Times New Roman"/>
      <w:sz w:val="24"/>
      <w:szCs w:val="24"/>
    </w:rPr>
  </w:style>
  <w:style w:type="character" w:styleId="af8">
    <w:name w:val="Hyperlink"/>
    <w:basedOn w:val="a0"/>
    <w:uiPriority w:val="99"/>
    <w:unhideWhenUsed/>
    <w:rsid w:val="00EB003F"/>
    <w:rPr>
      <w:b/>
      <w:bCs/>
      <w:strike w:val="0"/>
      <w:dstrike w:val="0"/>
      <w:color w:val="69551E"/>
      <w:u w:val="none"/>
      <w:effect w:val="none"/>
    </w:rPr>
  </w:style>
  <w:style w:type="paragraph" w:styleId="af9">
    <w:name w:val="Plain Text"/>
    <w:basedOn w:val="a"/>
    <w:link w:val="afa"/>
    <w:uiPriority w:val="99"/>
    <w:rsid w:val="00384413"/>
    <w:pPr>
      <w:spacing w:after="0" w:line="240" w:lineRule="auto"/>
    </w:pPr>
    <w:rPr>
      <w:rFonts w:ascii="Courier New" w:eastAsia="Times New Roman" w:hAnsi="Courier New" w:cs="Courier New"/>
      <w:sz w:val="20"/>
      <w:szCs w:val="20"/>
    </w:rPr>
  </w:style>
  <w:style w:type="character" w:customStyle="1" w:styleId="afa">
    <w:name w:val="Текст Знак"/>
    <w:basedOn w:val="a0"/>
    <w:link w:val="af9"/>
    <w:uiPriority w:val="99"/>
    <w:rsid w:val="00384413"/>
    <w:rPr>
      <w:rFonts w:ascii="Courier New" w:eastAsia="Times New Roman" w:hAnsi="Courier New" w:cs="Courier New"/>
      <w:sz w:val="20"/>
      <w:szCs w:val="20"/>
    </w:rPr>
  </w:style>
  <w:style w:type="character" w:styleId="afb">
    <w:name w:val="page number"/>
    <w:basedOn w:val="a0"/>
    <w:uiPriority w:val="99"/>
    <w:rsid w:val="00384413"/>
  </w:style>
  <w:style w:type="paragraph" w:customStyle="1" w:styleId="s1">
    <w:name w:val="s_1"/>
    <w:basedOn w:val="a"/>
    <w:rsid w:val="00D40A1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c">
    <w:name w:val="Основной текст_"/>
    <w:basedOn w:val="a0"/>
    <w:link w:val="3"/>
    <w:rsid w:val="00DD71AF"/>
    <w:rPr>
      <w:rFonts w:ascii="Times New Roman" w:eastAsia="Times New Roman" w:hAnsi="Times New Roman" w:cs="Times New Roman"/>
      <w:spacing w:val="3"/>
      <w:sz w:val="20"/>
      <w:szCs w:val="20"/>
      <w:shd w:val="clear" w:color="auto" w:fill="FFFFFF"/>
    </w:rPr>
  </w:style>
  <w:style w:type="character" w:customStyle="1" w:styleId="MalgunGothic85pt0pt">
    <w:name w:val="Основной текст + Malgun Gothic;8;5 pt;Интервал 0 pt"/>
    <w:basedOn w:val="afc"/>
    <w:rsid w:val="00DD71AF"/>
    <w:rPr>
      <w:rFonts w:ascii="Malgun Gothic" w:eastAsia="Malgun Gothic" w:hAnsi="Malgun Gothic" w:cs="Malgun Gothic"/>
      <w:color w:val="000000"/>
      <w:spacing w:val="1"/>
      <w:w w:val="100"/>
      <w:position w:val="0"/>
      <w:sz w:val="17"/>
      <w:szCs w:val="17"/>
      <w:shd w:val="clear" w:color="auto" w:fill="FFFFFF"/>
      <w:lang w:val="ru-RU"/>
    </w:rPr>
  </w:style>
  <w:style w:type="paragraph" w:customStyle="1" w:styleId="3">
    <w:name w:val="Основной текст3"/>
    <w:basedOn w:val="a"/>
    <w:link w:val="afc"/>
    <w:rsid w:val="00DD71AF"/>
    <w:pPr>
      <w:widowControl w:val="0"/>
      <w:shd w:val="clear" w:color="auto" w:fill="FFFFFF"/>
      <w:spacing w:after="0" w:line="206" w:lineRule="exact"/>
      <w:jc w:val="right"/>
    </w:pPr>
    <w:rPr>
      <w:rFonts w:ascii="Times New Roman" w:eastAsia="Times New Roman" w:hAnsi="Times New Roman" w:cs="Times New Roman"/>
      <w:spacing w:val="3"/>
      <w:sz w:val="20"/>
      <w:szCs w:val="20"/>
    </w:rPr>
  </w:style>
  <w:style w:type="character" w:customStyle="1" w:styleId="a6">
    <w:name w:val="Абзац списка Знак"/>
    <w:link w:val="a5"/>
    <w:uiPriority w:val="99"/>
    <w:locked/>
    <w:rsid w:val="00EF01CE"/>
  </w:style>
  <w:style w:type="paragraph" w:customStyle="1" w:styleId="ConsPlusNormal">
    <w:name w:val="ConsPlusNormal"/>
    <w:rsid w:val="00F70523"/>
    <w:pPr>
      <w:widowControl w:val="0"/>
      <w:autoSpaceDE w:val="0"/>
      <w:autoSpaceDN w:val="0"/>
      <w:adjustRightInd w:val="0"/>
      <w:spacing w:after="0" w:line="240" w:lineRule="auto"/>
    </w:pPr>
    <w:rPr>
      <w:rFonts w:ascii="Arial" w:eastAsia="Calibri" w:hAnsi="Arial" w:cs="Arial"/>
      <w:sz w:val="20"/>
      <w:szCs w:val="20"/>
    </w:rPr>
  </w:style>
  <w:style w:type="character" w:customStyle="1" w:styleId="FontStyle116">
    <w:name w:val="Font Style116"/>
    <w:rsid w:val="00F70523"/>
    <w:rPr>
      <w:rFonts w:ascii="Arial" w:hAnsi="Arial" w:cs="Arial" w:hint="defaul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76759179">
      <w:bodyDiv w:val="1"/>
      <w:marLeft w:val="0"/>
      <w:marRight w:val="0"/>
      <w:marTop w:val="0"/>
      <w:marBottom w:val="0"/>
      <w:divBdr>
        <w:top w:val="none" w:sz="0" w:space="0" w:color="auto"/>
        <w:left w:val="none" w:sz="0" w:space="0" w:color="auto"/>
        <w:bottom w:val="none" w:sz="0" w:space="0" w:color="auto"/>
        <w:right w:val="none" w:sz="0" w:space="0" w:color="auto"/>
      </w:divBdr>
    </w:div>
    <w:div w:id="688332047">
      <w:bodyDiv w:val="1"/>
      <w:marLeft w:val="0"/>
      <w:marRight w:val="0"/>
      <w:marTop w:val="0"/>
      <w:marBottom w:val="0"/>
      <w:divBdr>
        <w:top w:val="none" w:sz="0" w:space="0" w:color="auto"/>
        <w:left w:val="none" w:sz="0" w:space="0" w:color="auto"/>
        <w:bottom w:val="none" w:sz="0" w:space="0" w:color="auto"/>
        <w:right w:val="none" w:sz="0" w:space="0" w:color="auto"/>
      </w:divBdr>
    </w:div>
    <w:div w:id="880441213">
      <w:bodyDiv w:val="1"/>
      <w:marLeft w:val="0"/>
      <w:marRight w:val="0"/>
      <w:marTop w:val="0"/>
      <w:marBottom w:val="0"/>
      <w:divBdr>
        <w:top w:val="none" w:sz="0" w:space="0" w:color="auto"/>
        <w:left w:val="none" w:sz="0" w:space="0" w:color="auto"/>
        <w:bottom w:val="none" w:sz="0" w:space="0" w:color="auto"/>
        <w:right w:val="none" w:sz="0" w:space="0" w:color="auto"/>
      </w:divBdr>
    </w:div>
    <w:div w:id="1105614556">
      <w:bodyDiv w:val="1"/>
      <w:marLeft w:val="0"/>
      <w:marRight w:val="0"/>
      <w:marTop w:val="0"/>
      <w:marBottom w:val="0"/>
      <w:divBdr>
        <w:top w:val="none" w:sz="0" w:space="0" w:color="auto"/>
        <w:left w:val="none" w:sz="0" w:space="0" w:color="auto"/>
        <w:bottom w:val="none" w:sz="0" w:space="0" w:color="auto"/>
        <w:right w:val="none" w:sz="0" w:space="0" w:color="auto"/>
      </w:divBdr>
    </w:div>
    <w:div w:id="1180466375">
      <w:bodyDiv w:val="1"/>
      <w:marLeft w:val="0"/>
      <w:marRight w:val="0"/>
      <w:marTop w:val="0"/>
      <w:marBottom w:val="0"/>
      <w:divBdr>
        <w:top w:val="none" w:sz="0" w:space="0" w:color="auto"/>
        <w:left w:val="none" w:sz="0" w:space="0" w:color="auto"/>
        <w:bottom w:val="none" w:sz="0" w:space="0" w:color="auto"/>
        <w:right w:val="none" w:sz="0" w:space="0" w:color="auto"/>
      </w:divBdr>
    </w:div>
    <w:div w:id="1459109545">
      <w:bodyDiv w:val="1"/>
      <w:marLeft w:val="0"/>
      <w:marRight w:val="0"/>
      <w:marTop w:val="0"/>
      <w:marBottom w:val="0"/>
      <w:divBdr>
        <w:top w:val="none" w:sz="0" w:space="0" w:color="auto"/>
        <w:left w:val="none" w:sz="0" w:space="0" w:color="auto"/>
        <w:bottom w:val="none" w:sz="0" w:space="0" w:color="auto"/>
        <w:right w:val="none" w:sz="0" w:space="0" w:color="auto"/>
      </w:divBdr>
    </w:div>
    <w:div w:id="2028872429">
      <w:bodyDiv w:val="1"/>
      <w:marLeft w:val="0"/>
      <w:marRight w:val="0"/>
      <w:marTop w:val="0"/>
      <w:marBottom w:val="0"/>
      <w:divBdr>
        <w:top w:val="none" w:sz="0" w:space="0" w:color="auto"/>
        <w:left w:val="none" w:sz="0" w:space="0" w:color="auto"/>
        <w:bottom w:val="none" w:sz="0" w:space="0" w:color="auto"/>
        <w:right w:val="none" w:sz="0" w:space="0" w:color="auto"/>
      </w:divBdr>
      <w:divsChild>
        <w:div w:id="1387531881">
          <w:marLeft w:val="0"/>
          <w:marRight w:val="0"/>
          <w:marTop w:val="0"/>
          <w:marBottom w:val="0"/>
          <w:divBdr>
            <w:top w:val="none" w:sz="0" w:space="0" w:color="auto"/>
            <w:left w:val="none" w:sz="0" w:space="0" w:color="auto"/>
            <w:bottom w:val="none" w:sz="0" w:space="0" w:color="auto"/>
            <w:right w:val="none" w:sz="0" w:space="0" w:color="auto"/>
          </w:divBdr>
        </w:div>
        <w:div w:id="1764885514">
          <w:marLeft w:val="0"/>
          <w:marRight w:val="0"/>
          <w:marTop w:val="0"/>
          <w:marBottom w:val="0"/>
          <w:divBdr>
            <w:top w:val="none" w:sz="0" w:space="0" w:color="auto"/>
            <w:left w:val="none" w:sz="0" w:space="0" w:color="auto"/>
            <w:bottom w:val="none" w:sz="0" w:space="0" w:color="auto"/>
            <w:right w:val="none" w:sz="0" w:space="0" w:color="auto"/>
          </w:divBdr>
        </w:div>
        <w:div w:id="95490816">
          <w:marLeft w:val="0"/>
          <w:marRight w:val="0"/>
          <w:marTop w:val="0"/>
          <w:marBottom w:val="0"/>
          <w:divBdr>
            <w:top w:val="none" w:sz="0" w:space="0" w:color="auto"/>
            <w:left w:val="none" w:sz="0" w:space="0" w:color="auto"/>
            <w:bottom w:val="none" w:sz="0" w:space="0" w:color="auto"/>
            <w:right w:val="none" w:sz="0" w:space="0" w:color="auto"/>
          </w:divBdr>
        </w:div>
        <w:div w:id="40982112">
          <w:marLeft w:val="0"/>
          <w:marRight w:val="0"/>
          <w:marTop w:val="0"/>
          <w:marBottom w:val="0"/>
          <w:divBdr>
            <w:top w:val="none" w:sz="0" w:space="0" w:color="auto"/>
            <w:left w:val="none" w:sz="0" w:space="0" w:color="auto"/>
            <w:bottom w:val="none" w:sz="0" w:space="0" w:color="auto"/>
            <w:right w:val="none" w:sz="0" w:space="0" w:color="auto"/>
          </w:divBdr>
        </w:div>
        <w:div w:id="1369718603">
          <w:marLeft w:val="0"/>
          <w:marRight w:val="0"/>
          <w:marTop w:val="0"/>
          <w:marBottom w:val="0"/>
          <w:divBdr>
            <w:top w:val="none" w:sz="0" w:space="0" w:color="auto"/>
            <w:left w:val="none" w:sz="0" w:space="0" w:color="auto"/>
            <w:bottom w:val="none" w:sz="0" w:space="0" w:color="auto"/>
            <w:right w:val="none" w:sz="0" w:space="0" w:color="auto"/>
          </w:divBdr>
        </w:div>
        <w:div w:id="1261991273">
          <w:marLeft w:val="0"/>
          <w:marRight w:val="0"/>
          <w:marTop w:val="0"/>
          <w:marBottom w:val="0"/>
          <w:divBdr>
            <w:top w:val="none" w:sz="0" w:space="0" w:color="auto"/>
            <w:left w:val="none" w:sz="0" w:space="0" w:color="auto"/>
            <w:bottom w:val="none" w:sz="0" w:space="0" w:color="auto"/>
            <w:right w:val="none" w:sz="0" w:space="0" w:color="auto"/>
          </w:divBdr>
        </w:div>
        <w:div w:id="1467239449">
          <w:marLeft w:val="0"/>
          <w:marRight w:val="0"/>
          <w:marTop w:val="0"/>
          <w:marBottom w:val="0"/>
          <w:divBdr>
            <w:top w:val="none" w:sz="0" w:space="0" w:color="auto"/>
            <w:left w:val="none" w:sz="0" w:space="0" w:color="auto"/>
            <w:bottom w:val="none" w:sz="0" w:space="0" w:color="auto"/>
            <w:right w:val="none" w:sz="0" w:space="0" w:color="auto"/>
          </w:divBdr>
        </w:div>
        <w:div w:id="1960607650">
          <w:marLeft w:val="0"/>
          <w:marRight w:val="0"/>
          <w:marTop w:val="0"/>
          <w:marBottom w:val="0"/>
          <w:divBdr>
            <w:top w:val="none" w:sz="0" w:space="0" w:color="auto"/>
            <w:left w:val="none" w:sz="0" w:space="0" w:color="auto"/>
            <w:bottom w:val="none" w:sz="0" w:space="0" w:color="auto"/>
            <w:right w:val="none" w:sz="0" w:space="0" w:color="auto"/>
          </w:divBdr>
        </w:div>
        <w:div w:id="657076545">
          <w:marLeft w:val="0"/>
          <w:marRight w:val="0"/>
          <w:marTop w:val="0"/>
          <w:marBottom w:val="0"/>
          <w:divBdr>
            <w:top w:val="none" w:sz="0" w:space="0" w:color="auto"/>
            <w:left w:val="none" w:sz="0" w:space="0" w:color="auto"/>
            <w:bottom w:val="none" w:sz="0" w:space="0" w:color="auto"/>
            <w:right w:val="none" w:sz="0" w:space="0" w:color="auto"/>
          </w:divBdr>
        </w:div>
        <w:div w:id="613245549">
          <w:marLeft w:val="0"/>
          <w:marRight w:val="0"/>
          <w:marTop w:val="0"/>
          <w:marBottom w:val="0"/>
          <w:divBdr>
            <w:top w:val="none" w:sz="0" w:space="0" w:color="auto"/>
            <w:left w:val="none" w:sz="0" w:space="0" w:color="auto"/>
            <w:bottom w:val="none" w:sz="0" w:space="0" w:color="auto"/>
            <w:right w:val="none" w:sz="0" w:space="0" w:color="auto"/>
          </w:divBdr>
        </w:div>
        <w:div w:id="390857628">
          <w:marLeft w:val="0"/>
          <w:marRight w:val="0"/>
          <w:marTop w:val="0"/>
          <w:marBottom w:val="0"/>
          <w:divBdr>
            <w:top w:val="none" w:sz="0" w:space="0" w:color="auto"/>
            <w:left w:val="none" w:sz="0" w:space="0" w:color="auto"/>
            <w:bottom w:val="none" w:sz="0" w:space="0" w:color="auto"/>
            <w:right w:val="none" w:sz="0" w:space="0" w:color="auto"/>
          </w:divBdr>
        </w:div>
      </w:divsChild>
    </w:div>
    <w:div w:id="2088068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E9F7F474-C7CB-4378-A810-181BE184A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24</Pages>
  <Words>11110</Words>
  <Characters>63328</Characters>
  <Application>Microsoft Office Word</Application>
  <DocSecurity>0</DocSecurity>
  <Lines>527</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74290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dc:creator>
  <cp:keywords/>
  <dc:description/>
  <cp:lastModifiedBy>биология</cp:lastModifiedBy>
  <cp:revision>5</cp:revision>
  <cp:lastPrinted>2019-10-03T10:16:00Z</cp:lastPrinted>
  <dcterms:created xsi:type="dcterms:W3CDTF">2000-12-31T18:26:00Z</dcterms:created>
  <dcterms:modified xsi:type="dcterms:W3CDTF">2019-10-29T04:09:00Z</dcterms:modified>
</cp:coreProperties>
</file>