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FA" w:rsidRDefault="006F68FA" w:rsidP="006F68FA">
      <w:pPr>
        <w:autoSpaceDN w:val="0"/>
        <w:spacing w:line="240" w:lineRule="auto"/>
        <w:contextualSpacing/>
        <w:jc w:val="right"/>
        <w:rPr>
          <w:rFonts w:ascii="Times New Roman" w:eastAsia="Times New Roman" w:hAnsi="Times New Roman" w:cs="Times New Roman"/>
          <w:bCs/>
          <w:szCs w:val="28"/>
        </w:rPr>
      </w:pPr>
      <w:r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412580" w:rsidP="00D42C15">
      <w:pPr>
        <w:pStyle w:val="19"/>
        <w:tabs>
          <w:tab w:val="clear" w:pos="0"/>
          <w:tab w:val="left" w:pos="-284"/>
        </w:tabs>
        <w:jc w:val="both"/>
        <w:rPr>
          <w:rFonts w:eastAsiaTheme="minorEastAsia"/>
          <w:b w:val="0"/>
          <w:noProof/>
          <w:sz w:val="24"/>
        </w:rPr>
      </w:pPr>
      <w:r w:rsidRPr="00412580">
        <w:rPr>
          <w:b w:val="0"/>
          <w:sz w:val="24"/>
        </w:rPr>
        <w:fldChar w:fldCharType="begin"/>
      </w:r>
      <w:r w:rsidR="002F6111" w:rsidRPr="008E0F35">
        <w:rPr>
          <w:b w:val="0"/>
          <w:sz w:val="24"/>
        </w:rPr>
        <w:instrText xml:space="preserve"> TOC \o "1-3" \h \z \u </w:instrText>
      </w:r>
      <w:r w:rsidRPr="00412580">
        <w:rPr>
          <w:b w:val="0"/>
          <w:sz w:val="24"/>
        </w:rPr>
        <w:fldChar w:fldCharType="separate"/>
      </w:r>
      <w:hyperlink w:anchor="_Toc535590769" w:history="1">
        <w:r w:rsidR="00710BAF" w:rsidRPr="008E0F35">
          <w:rPr>
            <w:rStyle w:val="af2"/>
            <w:rFonts w:eastAsia="Calibri"/>
            <w:b w:val="0"/>
            <w:noProof/>
            <w:sz w:val="24"/>
          </w:rPr>
          <w:t>1.Общая часть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_Toc535590769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w:t>
        </w:r>
        <w:r w:rsidRPr="008E0F35">
          <w:rPr>
            <w:b w:val="0"/>
            <w:noProof/>
            <w:webHidden/>
            <w:sz w:val="24"/>
          </w:rPr>
          <w:fldChar w:fldCharType="end"/>
        </w:r>
      </w:hyperlink>
    </w:p>
    <w:p w:rsidR="00710BAF" w:rsidRPr="008E0F35" w:rsidRDefault="00412580"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Pr="008E0F35">
          <w:rPr>
            <w:noProof/>
            <w:webHidden/>
          </w:rPr>
          <w:fldChar w:fldCharType="begin"/>
        </w:r>
        <w:r w:rsidR="00710BAF" w:rsidRPr="008E0F35">
          <w:rPr>
            <w:noProof/>
            <w:webHidden/>
          </w:rPr>
          <w:instrText xml:space="preserve"> PAGEREF _Toc535590770 \h </w:instrText>
        </w:r>
        <w:r w:rsidRPr="008E0F35">
          <w:rPr>
            <w:noProof/>
            <w:webHidden/>
          </w:rPr>
        </w:r>
        <w:r w:rsidRPr="008E0F35">
          <w:rPr>
            <w:noProof/>
            <w:webHidden/>
          </w:rPr>
          <w:fldChar w:fldCharType="separate"/>
        </w:r>
        <w:r w:rsidR="00710BAF" w:rsidRPr="008E0F35">
          <w:rPr>
            <w:noProof/>
            <w:webHidden/>
          </w:rPr>
          <w:t>4</w:t>
        </w:r>
        <w:r w:rsidRPr="008E0F35">
          <w:rPr>
            <w:noProof/>
            <w:webHidden/>
          </w:rPr>
          <w:fldChar w:fldCharType="end"/>
        </w:r>
      </w:hyperlink>
    </w:p>
    <w:p w:rsidR="00710BAF" w:rsidRPr="008E0F35" w:rsidRDefault="00412580"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Pr="008E0F35">
          <w:rPr>
            <w:noProof/>
            <w:webHidden/>
          </w:rPr>
          <w:fldChar w:fldCharType="begin"/>
        </w:r>
        <w:r w:rsidR="00710BAF" w:rsidRPr="008E0F35">
          <w:rPr>
            <w:noProof/>
            <w:webHidden/>
          </w:rPr>
          <w:instrText xml:space="preserve"> PAGEREF _Toc535590771 \h </w:instrText>
        </w:r>
        <w:r w:rsidRPr="008E0F35">
          <w:rPr>
            <w:noProof/>
            <w:webHidden/>
          </w:rPr>
        </w:r>
        <w:r w:rsidRPr="008E0F35">
          <w:rPr>
            <w:noProof/>
            <w:webHidden/>
          </w:rPr>
          <w:fldChar w:fldCharType="separate"/>
        </w:r>
        <w:r w:rsidR="00710BAF" w:rsidRPr="008E0F35">
          <w:rPr>
            <w:noProof/>
            <w:webHidden/>
          </w:rPr>
          <w:t>6</w:t>
        </w:r>
        <w:r w:rsidRPr="008E0F35">
          <w:rPr>
            <w:noProof/>
            <w:webHidden/>
          </w:rPr>
          <w:fldChar w:fldCharType="end"/>
        </w:r>
      </w:hyperlink>
    </w:p>
    <w:p w:rsidR="00710BAF" w:rsidRPr="008E0F35" w:rsidRDefault="00412580"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Pr="008E0F35">
          <w:rPr>
            <w:noProof/>
            <w:webHidden/>
          </w:rPr>
          <w:fldChar w:fldCharType="begin"/>
        </w:r>
        <w:r w:rsidR="00710BAF" w:rsidRPr="008E0F35">
          <w:rPr>
            <w:noProof/>
            <w:webHidden/>
          </w:rPr>
          <w:instrText xml:space="preserve"> PAGEREF _Toc535590772 \h </w:instrText>
        </w:r>
        <w:r w:rsidRPr="008E0F35">
          <w:rPr>
            <w:noProof/>
            <w:webHidden/>
          </w:rPr>
        </w:r>
        <w:r w:rsidRPr="008E0F35">
          <w:rPr>
            <w:noProof/>
            <w:webHidden/>
          </w:rPr>
          <w:fldChar w:fldCharType="separate"/>
        </w:r>
        <w:r w:rsidR="00710BAF" w:rsidRPr="008E0F35">
          <w:rPr>
            <w:noProof/>
            <w:webHidden/>
          </w:rPr>
          <w:t>7</w:t>
        </w:r>
        <w:r w:rsidRPr="008E0F35">
          <w:rPr>
            <w:noProof/>
            <w:webHidden/>
          </w:rPr>
          <w:fldChar w:fldCharType="end"/>
        </w:r>
      </w:hyperlink>
    </w:p>
    <w:p w:rsidR="00710BAF" w:rsidRPr="008E0F35" w:rsidRDefault="00412580"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Pr="008E0F35">
          <w:rPr>
            <w:noProof/>
            <w:webHidden/>
          </w:rPr>
          <w:fldChar w:fldCharType="begin"/>
        </w:r>
        <w:r w:rsidR="00710BAF" w:rsidRPr="008E0F35">
          <w:rPr>
            <w:noProof/>
            <w:webHidden/>
          </w:rPr>
          <w:instrText xml:space="preserve"> PAGEREF _Toc535590773 \h </w:instrText>
        </w:r>
        <w:r w:rsidRPr="008E0F35">
          <w:rPr>
            <w:noProof/>
            <w:webHidden/>
          </w:rPr>
        </w:r>
        <w:r w:rsidRPr="008E0F35">
          <w:rPr>
            <w:noProof/>
            <w:webHidden/>
          </w:rPr>
          <w:fldChar w:fldCharType="separate"/>
        </w:r>
        <w:r w:rsidR="00710BAF" w:rsidRPr="008E0F35">
          <w:rPr>
            <w:noProof/>
            <w:webHidden/>
          </w:rPr>
          <w:t>9</w:t>
        </w:r>
        <w:r w:rsidRPr="008E0F35">
          <w:rPr>
            <w:noProof/>
            <w:webHidden/>
          </w:rPr>
          <w:fldChar w:fldCharType="end"/>
        </w:r>
      </w:hyperlink>
    </w:p>
    <w:p w:rsidR="00710BAF" w:rsidRPr="008E0F35" w:rsidRDefault="00412580"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Pr="008E0F35">
          <w:rPr>
            <w:noProof/>
            <w:webHidden/>
          </w:rPr>
          <w:fldChar w:fldCharType="begin"/>
        </w:r>
        <w:r w:rsidR="00710BAF" w:rsidRPr="008E0F35">
          <w:rPr>
            <w:noProof/>
            <w:webHidden/>
          </w:rPr>
          <w:instrText xml:space="preserve"> PAGEREF _Toc535590774 \h </w:instrText>
        </w:r>
        <w:r w:rsidRPr="008E0F35">
          <w:rPr>
            <w:noProof/>
            <w:webHidden/>
          </w:rPr>
        </w:r>
        <w:r w:rsidRPr="008E0F35">
          <w:rPr>
            <w:noProof/>
            <w:webHidden/>
          </w:rPr>
          <w:fldChar w:fldCharType="separate"/>
        </w:r>
        <w:r w:rsidR="00710BAF" w:rsidRPr="008E0F35">
          <w:rPr>
            <w:noProof/>
            <w:webHidden/>
          </w:rPr>
          <w:t>11</w:t>
        </w:r>
        <w:r w:rsidRPr="008E0F35">
          <w:rPr>
            <w:noProof/>
            <w:webHidden/>
          </w:rPr>
          <w:fldChar w:fldCharType="end"/>
        </w:r>
      </w:hyperlink>
    </w:p>
    <w:p w:rsidR="00710BAF" w:rsidRPr="008E0F35" w:rsidRDefault="00412580"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Pr="008E0F35">
          <w:rPr>
            <w:noProof/>
            <w:webHidden/>
          </w:rPr>
          <w:fldChar w:fldCharType="begin"/>
        </w:r>
        <w:r w:rsidR="00710BAF" w:rsidRPr="008E0F35">
          <w:rPr>
            <w:noProof/>
            <w:webHidden/>
          </w:rPr>
          <w:instrText xml:space="preserve"> PAGEREF _Toc535590775 \h </w:instrText>
        </w:r>
        <w:r w:rsidRPr="008E0F35">
          <w:rPr>
            <w:noProof/>
            <w:webHidden/>
          </w:rPr>
        </w:r>
        <w:r w:rsidRPr="008E0F35">
          <w:rPr>
            <w:noProof/>
            <w:webHidden/>
          </w:rPr>
          <w:fldChar w:fldCharType="separate"/>
        </w:r>
        <w:r w:rsidR="00710BAF" w:rsidRPr="008E0F35">
          <w:rPr>
            <w:noProof/>
            <w:webHidden/>
          </w:rPr>
          <w:t>15</w:t>
        </w:r>
        <w:r w:rsidRPr="008E0F35">
          <w:rPr>
            <w:noProof/>
            <w:webHidden/>
          </w:rPr>
          <w:fldChar w:fldCharType="end"/>
        </w:r>
      </w:hyperlink>
    </w:p>
    <w:p w:rsidR="00710BAF" w:rsidRPr="008E0F35" w:rsidRDefault="00412580"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Pr="008E0F35">
          <w:rPr>
            <w:noProof/>
            <w:webHidden/>
          </w:rPr>
          <w:fldChar w:fldCharType="begin"/>
        </w:r>
        <w:r w:rsidR="00710BAF" w:rsidRPr="008E0F35">
          <w:rPr>
            <w:noProof/>
            <w:webHidden/>
          </w:rPr>
          <w:instrText xml:space="preserve"> PAGEREF _Toc535590776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412580"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Pr="008E0F35">
          <w:rPr>
            <w:noProof/>
            <w:webHidden/>
          </w:rPr>
          <w:fldChar w:fldCharType="begin"/>
        </w:r>
        <w:r w:rsidR="00710BAF" w:rsidRPr="008E0F35">
          <w:rPr>
            <w:noProof/>
            <w:webHidden/>
          </w:rPr>
          <w:instrText xml:space="preserve"> PAGEREF _Toc535590777 \h </w:instrText>
        </w:r>
        <w:r w:rsidRPr="008E0F35">
          <w:rPr>
            <w:noProof/>
            <w:webHidden/>
          </w:rPr>
        </w:r>
        <w:r w:rsidRPr="008E0F35">
          <w:rPr>
            <w:noProof/>
            <w:webHidden/>
          </w:rPr>
          <w:fldChar w:fldCharType="separate"/>
        </w:r>
        <w:r w:rsidR="00710BAF" w:rsidRPr="008E0F35">
          <w:rPr>
            <w:noProof/>
            <w:webHidden/>
          </w:rPr>
          <w:t>17</w:t>
        </w:r>
        <w:r w:rsidRPr="008E0F35">
          <w:rPr>
            <w:noProof/>
            <w:webHidden/>
          </w:rPr>
          <w:fldChar w:fldCharType="end"/>
        </w:r>
      </w:hyperlink>
    </w:p>
    <w:p w:rsidR="00710BAF" w:rsidRPr="008E0F35" w:rsidRDefault="00412580"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_Toc535590778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19</w:t>
        </w:r>
        <w:r w:rsidRPr="008E0F35">
          <w:rPr>
            <w:b w:val="0"/>
            <w:noProof/>
            <w:webHidden/>
            <w:sz w:val="24"/>
          </w:rPr>
          <w:fldChar w:fldCharType="end"/>
        </w:r>
      </w:hyperlink>
    </w:p>
    <w:p w:rsidR="00710BAF" w:rsidRPr="008E0F35" w:rsidRDefault="00412580"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Pr="008E0F35">
          <w:rPr>
            <w:noProof/>
            <w:webHidden/>
          </w:rPr>
          <w:fldChar w:fldCharType="begin"/>
        </w:r>
        <w:r w:rsidR="00710BAF" w:rsidRPr="008E0F35">
          <w:rPr>
            <w:noProof/>
            <w:webHidden/>
          </w:rPr>
          <w:instrText xml:space="preserve"> PAGEREF _Toc535590779 \h </w:instrText>
        </w:r>
        <w:r w:rsidRPr="008E0F35">
          <w:rPr>
            <w:noProof/>
            <w:webHidden/>
          </w:rPr>
        </w:r>
        <w:r w:rsidRPr="008E0F35">
          <w:rPr>
            <w:noProof/>
            <w:webHidden/>
          </w:rPr>
          <w:fldChar w:fldCharType="separate"/>
        </w:r>
        <w:r w:rsidR="00710BAF" w:rsidRPr="008E0F35">
          <w:rPr>
            <w:noProof/>
            <w:webHidden/>
          </w:rPr>
          <w:t>19</w:t>
        </w:r>
        <w:r w:rsidRPr="008E0F35">
          <w:rPr>
            <w:noProof/>
            <w:webHidden/>
          </w:rPr>
          <w:fldChar w:fldCharType="end"/>
        </w:r>
      </w:hyperlink>
    </w:p>
    <w:p w:rsidR="00710BAF" w:rsidRPr="008E0F35" w:rsidRDefault="00412580"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Pr="008E0F35">
          <w:rPr>
            <w:noProof/>
            <w:webHidden/>
          </w:rPr>
          <w:fldChar w:fldCharType="begin"/>
        </w:r>
        <w:r w:rsidR="00710BAF" w:rsidRPr="008E0F35">
          <w:rPr>
            <w:noProof/>
            <w:webHidden/>
          </w:rPr>
          <w:instrText xml:space="preserve"> PAGEREF _Toc535590780 \h </w:instrText>
        </w:r>
        <w:r w:rsidRPr="008E0F35">
          <w:rPr>
            <w:noProof/>
            <w:webHidden/>
          </w:rPr>
        </w:r>
        <w:r w:rsidRPr="008E0F35">
          <w:rPr>
            <w:noProof/>
            <w:webHidden/>
          </w:rPr>
          <w:fldChar w:fldCharType="separate"/>
        </w:r>
        <w:r w:rsidR="00710BAF" w:rsidRPr="008E0F35">
          <w:rPr>
            <w:noProof/>
            <w:webHidden/>
          </w:rPr>
          <w:t>21</w:t>
        </w:r>
        <w:r w:rsidRPr="008E0F35">
          <w:rPr>
            <w:noProof/>
            <w:webHidden/>
          </w:rPr>
          <w:fldChar w:fldCharType="end"/>
        </w:r>
      </w:hyperlink>
    </w:p>
    <w:p w:rsidR="00710BAF" w:rsidRPr="008E0F35" w:rsidRDefault="00412580"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_Toc535590781 \h </w:instrText>
        </w:r>
        <w:r w:rsidRPr="008E0F35">
          <w:rPr>
            <w:noProof/>
            <w:webHidden/>
          </w:rPr>
        </w:r>
        <w:r w:rsidRPr="008E0F35">
          <w:rPr>
            <w:noProof/>
            <w:webHidden/>
          </w:rPr>
          <w:fldChar w:fldCharType="separate"/>
        </w:r>
        <w:r w:rsidR="00710BAF" w:rsidRPr="008E0F35">
          <w:rPr>
            <w:noProof/>
            <w:webHidden/>
          </w:rPr>
          <w:t>22</w:t>
        </w:r>
        <w:r w:rsidRPr="008E0F35">
          <w:rPr>
            <w:noProof/>
            <w:webHidden/>
          </w:rPr>
          <w:fldChar w:fldCharType="end"/>
        </w:r>
      </w:hyperlink>
    </w:p>
    <w:p w:rsidR="00710BAF" w:rsidRPr="008E0F35" w:rsidRDefault="00412580"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3.Проведение экзамена</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24</w:t>
        </w:r>
        <w:r w:rsidRPr="008E0F35">
          <w:rPr>
            <w:b w:val="0"/>
            <w:noProof/>
            <w:webHidden/>
            <w:sz w:val="24"/>
          </w:rPr>
          <w:fldChar w:fldCharType="end"/>
        </w:r>
      </w:hyperlink>
    </w:p>
    <w:p w:rsidR="00710BAF" w:rsidRPr="008E0F35" w:rsidRDefault="00412580"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_Toc535590783 \h </w:instrText>
        </w:r>
        <w:r w:rsidRPr="008E0F35">
          <w:rPr>
            <w:noProof/>
            <w:webHidden/>
          </w:rPr>
        </w:r>
        <w:r w:rsidRPr="008E0F35">
          <w:rPr>
            <w:noProof/>
            <w:webHidden/>
          </w:rPr>
          <w:fldChar w:fldCharType="separate"/>
        </w:r>
        <w:r w:rsidR="00710BAF" w:rsidRPr="008E0F35">
          <w:rPr>
            <w:noProof/>
            <w:webHidden/>
          </w:rPr>
          <w:t>24</w:t>
        </w:r>
        <w:r w:rsidRPr="008E0F35">
          <w:rPr>
            <w:noProof/>
            <w:webHidden/>
          </w:rPr>
          <w:fldChar w:fldCharType="end"/>
        </w:r>
      </w:hyperlink>
    </w:p>
    <w:p w:rsidR="00710BAF" w:rsidRPr="008E0F35" w:rsidRDefault="00412580"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_Toc535590784 \h </w:instrText>
        </w:r>
        <w:r w:rsidRPr="008E0F35">
          <w:rPr>
            <w:noProof/>
            <w:webHidden/>
          </w:rPr>
        </w:r>
        <w:r w:rsidRPr="008E0F35">
          <w:rPr>
            <w:noProof/>
            <w:webHidden/>
          </w:rPr>
          <w:fldChar w:fldCharType="separate"/>
        </w:r>
        <w:r w:rsidR="00710BAF" w:rsidRPr="008E0F35">
          <w:rPr>
            <w:noProof/>
            <w:webHidden/>
          </w:rPr>
          <w:t>25</w:t>
        </w:r>
        <w:r w:rsidRPr="008E0F35">
          <w:rPr>
            <w:noProof/>
            <w:webHidden/>
          </w:rPr>
          <w:fldChar w:fldCharType="end"/>
        </w:r>
      </w:hyperlink>
    </w:p>
    <w:p w:rsidR="00710BAF" w:rsidRPr="008E0F35" w:rsidRDefault="00412580"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_Toc535590785 \h </w:instrText>
        </w:r>
        <w:r w:rsidRPr="008E0F35">
          <w:rPr>
            <w:noProof/>
            <w:webHidden/>
          </w:rPr>
        </w:r>
        <w:r w:rsidRPr="008E0F35">
          <w:rPr>
            <w:noProof/>
            <w:webHidden/>
          </w:rPr>
          <w:fldChar w:fldCharType="separate"/>
        </w:r>
        <w:r w:rsidR="00710BAF" w:rsidRPr="008E0F35">
          <w:rPr>
            <w:noProof/>
            <w:webHidden/>
          </w:rPr>
          <w:t>27</w:t>
        </w:r>
        <w:r w:rsidRPr="008E0F35">
          <w:rPr>
            <w:noProof/>
            <w:webHidden/>
          </w:rPr>
          <w:fldChar w:fldCharType="end"/>
        </w:r>
      </w:hyperlink>
    </w:p>
    <w:p w:rsidR="00710BAF" w:rsidRPr="008E0F35" w:rsidRDefault="00412580"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_Toc535590786 \h </w:instrText>
        </w:r>
        <w:r w:rsidRPr="008E0F35">
          <w:rPr>
            <w:noProof/>
            <w:webHidden/>
          </w:rPr>
        </w:r>
        <w:r w:rsidRPr="008E0F35">
          <w:rPr>
            <w:noProof/>
            <w:webHidden/>
          </w:rPr>
          <w:fldChar w:fldCharType="separate"/>
        </w:r>
        <w:r w:rsidR="00710BAF" w:rsidRPr="008E0F35">
          <w:rPr>
            <w:noProof/>
            <w:webHidden/>
          </w:rPr>
          <w:t>29</w:t>
        </w:r>
        <w:r w:rsidRPr="008E0F35">
          <w:rPr>
            <w:noProof/>
            <w:webHidden/>
          </w:rPr>
          <w:fldChar w:fldCharType="end"/>
        </w:r>
      </w:hyperlink>
    </w:p>
    <w:p w:rsidR="00710BAF" w:rsidRPr="008E0F35" w:rsidRDefault="00412580"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Pr="008E0F35">
          <w:rPr>
            <w:noProof/>
            <w:webHidden/>
          </w:rPr>
          <w:fldChar w:fldCharType="begin"/>
        </w:r>
        <w:r w:rsidR="00710BAF" w:rsidRPr="008E0F35">
          <w:rPr>
            <w:noProof/>
            <w:webHidden/>
          </w:rPr>
          <w:instrText xml:space="preserve"> PAGEREF _Toc535590787 \h </w:instrText>
        </w:r>
        <w:r w:rsidRPr="008E0F35">
          <w:rPr>
            <w:noProof/>
            <w:webHidden/>
          </w:rPr>
        </w:r>
        <w:r w:rsidRPr="008E0F35">
          <w:rPr>
            <w:noProof/>
            <w:webHidden/>
          </w:rPr>
          <w:fldChar w:fldCharType="separate"/>
        </w:r>
        <w:r w:rsidR="00710BAF" w:rsidRPr="008E0F35">
          <w:rPr>
            <w:noProof/>
            <w:webHidden/>
          </w:rPr>
          <w:t>30</w:t>
        </w:r>
        <w:r w:rsidRPr="008E0F35">
          <w:rPr>
            <w:noProof/>
            <w:webHidden/>
          </w:rPr>
          <w:fldChar w:fldCharType="end"/>
        </w:r>
      </w:hyperlink>
    </w:p>
    <w:p w:rsidR="00710BAF" w:rsidRPr="008E0F35" w:rsidRDefault="00412580"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Pr="008E0F35">
          <w:rPr>
            <w:noProof/>
            <w:webHidden/>
          </w:rPr>
          <w:fldChar w:fldCharType="begin"/>
        </w:r>
        <w:r w:rsidR="00710BAF" w:rsidRPr="008E0F35">
          <w:rPr>
            <w:noProof/>
            <w:webHidden/>
          </w:rPr>
          <w:instrText xml:space="preserve"> PAGEREF _Toc535590788 \h </w:instrText>
        </w:r>
        <w:r w:rsidRPr="008E0F35">
          <w:rPr>
            <w:noProof/>
            <w:webHidden/>
          </w:rPr>
        </w:r>
        <w:r w:rsidRPr="008E0F35">
          <w:rPr>
            <w:noProof/>
            <w:webHidden/>
          </w:rPr>
          <w:fldChar w:fldCharType="separate"/>
        </w:r>
        <w:r w:rsidR="00710BAF" w:rsidRPr="008E0F35">
          <w:rPr>
            <w:noProof/>
            <w:webHidden/>
          </w:rPr>
          <w:t>34</w:t>
        </w:r>
        <w:r w:rsidRPr="008E0F35">
          <w:rPr>
            <w:noProof/>
            <w:webHidden/>
          </w:rPr>
          <w:fldChar w:fldCharType="end"/>
        </w:r>
      </w:hyperlink>
    </w:p>
    <w:p w:rsidR="00710BAF" w:rsidRPr="008E0F35" w:rsidRDefault="00412580"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4.Завершение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_Toc535590789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36</w:t>
        </w:r>
        <w:r w:rsidRPr="008E0F35">
          <w:rPr>
            <w:b w:val="0"/>
            <w:noProof/>
            <w:webHidden/>
            <w:sz w:val="24"/>
          </w:rPr>
          <w:fldChar w:fldCharType="end"/>
        </w:r>
      </w:hyperlink>
    </w:p>
    <w:p w:rsidR="00710BAF" w:rsidRPr="008E0F35" w:rsidRDefault="00412580"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Pr="008E0F35">
          <w:rPr>
            <w:noProof/>
            <w:webHidden/>
          </w:rPr>
          <w:fldChar w:fldCharType="begin"/>
        </w:r>
        <w:r w:rsidR="00710BAF" w:rsidRPr="008E0F35">
          <w:rPr>
            <w:noProof/>
            <w:webHidden/>
          </w:rPr>
          <w:instrText xml:space="preserve"> PAGEREF _Toc535590790 \h </w:instrText>
        </w:r>
        <w:r w:rsidRPr="008E0F35">
          <w:rPr>
            <w:noProof/>
            <w:webHidden/>
          </w:rPr>
        </w:r>
        <w:r w:rsidRPr="008E0F35">
          <w:rPr>
            <w:noProof/>
            <w:webHidden/>
          </w:rPr>
          <w:fldChar w:fldCharType="separate"/>
        </w:r>
        <w:r w:rsidR="00710BAF" w:rsidRPr="008E0F35">
          <w:rPr>
            <w:noProof/>
            <w:webHidden/>
          </w:rPr>
          <w:t>36</w:t>
        </w:r>
        <w:r w:rsidRPr="008E0F35">
          <w:rPr>
            <w:noProof/>
            <w:webHidden/>
          </w:rPr>
          <w:fldChar w:fldCharType="end"/>
        </w:r>
      </w:hyperlink>
    </w:p>
    <w:p w:rsidR="00710BAF" w:rsidRPr="008E0F35" w:rsidRDefault="00412580"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Pr="008E0F35">
          <w:rPr>
            <w:noProof/>
            <w:webHidden/>
          </w:rPr>
          <w:fldChar w:fldCharType="begin"/>
        </w:r>
        <w:r w:rsidR="00710BAF" w:rsidRPr="008E0F35">
          <w:rPr>
            <w:noProof/>
            <w:webHidden/>
          </w:rPr>
          <w:instrText xml:space="preserve"> PAGEREF _Toc535590791 \h </w:instrText>
        </w:r>
        <w:r w:rsidRPr="008E0F35">
          <w:rPr>
            <w:noProof/>
            <w:webHidden/>
          </w:rPr>
        </w:r>
        <w:r w:rsidRPr="008E0F35">
          <w:rPr>
            <w:noProof/>
            <w:webHidden/>
          </w:rPr>
          <w:fldChar w:fldCharType="separate"/>
        </w:r>
        <w:r w:rsidR="00710BAF" w:rsidRPr="008E0F35">
          <w:rPr>
            <w:noProof/>
            <w:webHidden/>
          </w:rPr>
          <w:t>38</w:t>
        </w:r>
        <w:r w:rsidRPr="008E0F35">
          <w:rPr>
            <w:noProof/>
            <w:webHidden/>
          </w:rPr>
          <w:fldChar w:fldCharType="end"/>
        </w:r>
      </w:hyperlink>
    </w:p>
    <w:p w:rsidR="00710BAF" w:rsidRPr="008E0F35" w:rsidRDefault="00412580"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_Toc535590792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412580"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1.Инструкции для лиц, привлекаемых к проведению ЕГЭ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_Toc535590793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41</w:t>
        </w:r>
        <w:r w:rsidRPr="008E0F35">
          <w:rPr>
            <w:b w:val="0"/>
            <w:noProof/>
            <w:webHidden/>
            <w:sz w:val="24"/>
          </w:rPr>
          <w:fldChar w:fldCharType="end"/>
        </w:r>
      </w:hyperlink>
    </w:p>
    <w:p w:rsidR="00710BAF" w:rsidRPr="008E0F35" w:rsidRDefault="00412580"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Pr="008E0F35">
          <w:rPr>
            <w:noProof/>
            <w:webHidden/>
          </w:rPr>
          <w:fldChar w:fldCharType="begin"/>
        </w:r>
        <w:r w:rsidR="00710BAF" w:rsidRPr="008E0F35">
          <w:rPr>
            <w:noProof/>
            <w:webHidden/>
          </w:rPr>
          <w:instrText xml:space="preserve"> PAGEREF _Toc535590794 \h </w:instrText>
        </w:r>
        <w:r w:rsidRPr="008E0F35">
          <w:rPr>
            <w:noProof/>
            <w:webHidden/>
          </w:rPr>
        </w:r>
        <w:r w:rsidRPr="008E0F35">
          <w:rPr>
            <w:noProof/>
            <w:webHidden/>
          </w:rPr>
          <w:fldChar w:fldCharType="separate"/>
        </w:r>
        <w:r w:rsidR="00710BAF" w:rsidRPr="008E0F35">
          <w:rPr>
            <w:noProof/>
            <w:webHidden/>
          </w:rPr>
          <w:t>41</w:t>
        </w:r>
        <w:r w:rsidRPr="008E0F35">
          <w:rPr>
            <w:noProof/>
            <w:webHidden/>
          </w:rPr>
          <w:fldChar w:fldCharType="end"/>
        </w:r>
      </w:hyperlink>
    </w:p>
    <w:p w:rsidR="00710BAF" w:rsidRPr="008E0F35" w:rsidRDefault="00412580"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_Toc535590795 \h </w:instrText>
        </w:r>
        <w:r w:rsidRPr="008E0F35">
          <w:rPr>
            <w:noProof/>
            <w:webHidden/>
          </w:rPr>
        </w:r>
        <w:r w:rsidRPr="008E0F35">
          <w:rPr>
            <w:noProof/>
            <w:webHidden/>
          </w:rPr>
          <w:fldChar w:fldCharType="separate"/>
        </w:r>
        <w:r w:rsidR="00710BAF" w:rsidRPr="008E0F35">
          <w:rPr>
            <w:noProof/>
            <w:webHidden/>
          </w:rPr>
          <w:t>52</w:t>
        </w:r>
        <w:r w:rsidRPr="008E0F35">
          <w:rPr>
            <w:noProof/>
            <w:webHidden/>
          </w:rPr>
          <w:fldChar w:fldCharType="end"/>
        </w:r>
      </w:hyperlink>
    </w:p>
    <w:p w:rsidR="00710BAF" w:rsidRPr="008E0F35" w:rsidRDefault="00412580"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_Toc535590796 \h </w:instrText>
        </w:r>
        <w:r w:rsidRPr="008E0F35">
          <w:rPr>
            <w:noProof/>
            <w:webHidden/>
          </w:rPr>
        </w:r>
        <w:r w:rsidRPr="008E0F35">
          <w:rPr>
            <w:noProof/>
            <w:webHidden/>
          </w:rPr>
          <w:fldChar w:fldCharType="separate"/>
        </w:r>
        <w:r w:rsidR="00710BAF" w:rsidRPr="008E0F35">
          <w:rPr>
            <w:noProof/>
            <w:webHidden/>
          </w:rPr>
          <w:t>61</w:t>
        </w:r>
        <w:r w:rsidRPr="008E0F35">
          <w:rPr>
            <w:noProof/>
            <w:webHidden/>
          </w:rPr>
          <w:fldChar w:fldCharType="end"/>
        </w:r>
      </w:hyperlink>
    </w:p>
    <w:p w:rsidR="00710BAF" w:rsidRPr="008E0F35" w:rsidRDefault="00412580"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_Toc535590797 \h </w:instrText>
        </w:r>
        <w:r w:rsidRPr="008E0F35">
          <w:rPr>
            <w:noProof/>
            <w:webHidden/>
          </w:rPr>
        </w:r>
        <w:r w:rsidRPr="008E0F35">
          <w:rPr>
            <w:noProof/>
            <w:webHidden/>
          </w:rPr>
          <w:fldChar w:fldCharType="separate"/>
        </w:r>
        <w:r w:rsidR="00710BAF" w:rsidRPr="008E0F35">
          <w:rPr>
            <w:noProof/>
            <w:webHidden/>
          </w:rPr>
          <w:t>70</w:t>
        </w:r>
        <w:r w:rsidRPr="008E0F35">
          <w:rPr>
            <w:noProof/>
            <w:webHidden/>
          </w:rPr>
          <w:fldChar w:fldCharType="end"/>
        </w:r>
      </w:hyperlink>
    </w:p>
    <w:p w:rsidR="00710BAF" w:rsidRPr="008E0F35" w:rsidRDefault="00412580"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_Toc535590798 \h </w:instrText>
        </w:r>
        <w:r w:rsidRPr="008E0F35">
          <w:rPr>
            <w:noProof/>
            <w:webHidden/>
          </w:rPr>
        </w:r>
        <w:r w:rsidRPr="008E0F35">
          <w:rPr>
            <w:noProof/>
            <w:webHidden/>
          </w:rPr>
          <w:fldChar w:fldCharType="separate"/>
        </w:r>
        <w:r w:rsidR="00710BAF" w:rsidRPr="008E0F35">
          <w:rPr>
            <w:noProof/>
            <w:webHidden/>
          </w:rPr>
          <w:t>79</w:t>
        </w:r>
        <w:r w:rsidRPr="008E0F35">
          <w:rPr>
            <w:noProof/>
            <w:webHidden/>
          </w:rPr>
          <w:fldChar w:fldCharType="end"/>
        </w:r>
      </w:hyperlink>
    </w:p>
    <w:p w:rsidR="00710BAF" w:rsidRPr="008E0F35" w:rsidRDefault="00412580"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_Toc535590799 \h </w:instrText>
        </w:r>
        <w:r w:rsidRPr="008E0F35">
          <w:rPr>
            <w:noProof/>
            <w:webHidden/>
          </w:rPr>
        </w:r>
        <w:r w:rsidRPr="008E0F35">
          <w:rPr>
            <w:noProof/>
            <w:webHidden/>
          </w:rPr>
          <w:fldChar w:fldCharType="separate"/>
        </w:r>
        <w:r w:rsidR="00710BAF" w:rsidRPr="008E0F35">
          <w:rPr>
            <w:noProof/>
            <w:webHidden/>
          </w:rPr>
          <w:t>82</w:t>
        </w:r>
        <w:r w:rsidRPr="008E0F35">
          <w:rPr>
            <w:noProof/>
            <w:webHidden/>
          </w:rPr>
          <w:fldChar w:fldCharType="end"/>
        </w:r>
      </w:hyperlink>
    </w:p>
    <w:p w:rsidR="00710BAF" w:rsidRPr="008E0F35" w:rsidRDefault="00412580"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Pr="008E0F35">
          <w:rPr>
            <w:noProof/>
            <w:webHidden/>
          </w:rPr>
          <w:fldChar w:fldCharType="begin"/>
        </w:r>
        <w:r w:rsidR="00710BAF" w:rsidRPr="008E0F35">
          <w:rPr>
            <w:noProof/>
            <w:webHidden/>
          </w:rPr>
          <w:instrText xml:space="preserve"> PAGEREF _Toc535590800 \h </w:instrText>
        </w:r>
        <w:r w:rsidRPr="008E0F35">
          <w:rPr>
            <w:noProof/>
            <w:webHidden/>
          </w:rPr>
        </w:r>
        <w:r w:rsidRPr="008E0F35">
          <w:rPr>
            <w:noProof/>
            <w:webHidden/>
          </w:rPr>
          <w:fldChar w:fldCharType="separate"/>
        </w:r>
        <w:r w:rsidR="00710BAF" w:rsidRPr="008E0F35">
          <w:rPr>
            <w:noProof/>
            <w:webHidden/>
          </w:rPr>
          <w:t>83</w:t>
        </w:r>
        <w:r w:rsidRPr="008E0F35">
          <w:rPr>
            <w:noProof/>
            <w:webHidden/>
          </w:rPr>
          <w:fldChar w:fldCharType="end"/>
        </w:r>
      </w:hyperlink>
    </w:p>
    <w:p w:rsidR="00710BAF" w:rsidRPr="008E0F35" w:rsidRDefault="00412580"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Pr="008E0F35">
          <w:rPr>
            <w:noProof/>
            <w:webHidden/>
          </w:rPr>
          <w:fldChar w:fldCharType="begin"/>
        </w:r>
        <w:r w:rsidR="00710BAF" w:rsidRPr="008E0F35">
          <w:rPr>
            <w:noProof/>
            <w:webHidden/>
          </w:rPr>
          <w:instrText xml:space="preserve"> PAGEREF _Toc535590801 \h </w:instrText>
        </w:r>
        <w:r w:rsidRPr="008E0F35">
          <w:rPr>
            <w:noProof/>
            <w:webHidden/>
          </w:rPr>
        </w:r>
        <w:r w:rsidRPr="008E0F35">
          <w:rPr>
            <w:noProof/>
            <w:webHidden/>
          </w:rPr>
          <w:fldChar w:fldCharType="separate"/>
        </w:r>
        <w:r w:rsidR="00710BAF" w:rsidRPr="008E0F35">
          <w:rPr>
            <w:noProof/>
            <w:webHidden/>
          </w:rPr>
          <w:t>84</w:t>
        </w:r>
        <w:r w:rsidRPr="008E0F35">
          <w:rPr>
            <w:noProof/>
            <w:webHidden/>
          </w:rPr>
          <w:fldChar w:fldCharType="end"/>
        </w:r>
      </w:hyperlink>
    </w:p>
    <w:p w:rsidR="00710BAF" w:rsidRPr="008E0F35" w:rsidRDefault="00412580"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_Toc535590802 \h </w:instrText>
        </w:r>
        <w:r w:rsidRPr="008E0F35">
          <w:rPr>
            <w:noProof/>
            <w:webHidden/>
          </w:rPr>
        </w:r>
        <w:r w:rsidRPr="008E0F35">
          <w:rPr>
            <w:noProof/>
            <w:webHidden/>
          </w:rPr>
          <w:fldChar w:fldCharType="separate"/>
        </w:r>
        <w:r w:rsidR="00710BAF" w:rsidRPr="008E0F35">
          <w:rPr>
            <w:noProof/>
            <w:webHidden/>
          </w:rPr>
          <w:t>90</w:t>
        </w:r>
        <w:r w:rsidRPr="008E0F35">
          <w:rPr>
            <w:noProof/>
            <w:webHidden/>
          </w:rPr>
          <w:fldChar w:fldCharType="end"/>
        </w:r>
      </w:hyperlink>
    </w:p>
    <w:p w:rsidR="00710BAF" w:rsidRPr="008E0F35" w:rsidRDefault="00412580"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 xml:space="preserve">2.Требования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95</w:t>
        </w:r>
        <w:r w:rsidRPr="008E0F35">
          <w:rPr>
            <w:b w:val="0"/>
            <w:noProof/>
            <w:webHidden/>
            <w:sz w:val="24"/>
          </w:rPr>
          <w:fldChar w:fldCharType="end"/>
        </w:r>
      </w:hyperlink>
    </w:p>
    <w:p w:rsidR="00710BAF" w:rsidRPr="008E0F35" w:rsidRDefault="00412580"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3.Особенности подготовки и проведения ЕГЭ по иностранным языкам</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_Toc535590804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103</w:t>
        </w:r>
        <w:r w:rsidRPr="008E0F35">
          <w:rPr>
            <w:b w:val="0"/>
            <w:noProof/>
            <w:webHidden/>
            <w:sz w:val="24"/>
          </w:rPr>
          <w:fldChar w:fldCharType="end"/>
        </w:r>
      </w:hyperlink>
    </w:p>
    <w:p w:rsidR="00710BAF" w:rsidRPr="008E0F35" w:rsidRDefault="00412580"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Pr="008E0F35">
          <w:rPr>
            <w:noProof/>
            <w:webHidden/>
          </w:rPr>
          <w:fldChar w:fldCharType="begin"/>
        </w:r>
        <w:r w:rsidR="00710BAF" w:rsidRPr="008E0F35">
          <w:rPr>
            <w:noProof/>
            <w:webHidden/>
          </w:rPr>
          <w:instrText xml:space="preserve"> PAGEREF _Toc535590805 \h </w:instrText>
        </w:r>
        <w:r w:rsidRPr="008E0F35">
          <w:rPr>
            <w:noProof/>
            <w:webHidden/>
          </w:rPr>
        </w:r>
        <w:r w:rsidRPr="008E0F35">
          <w:rPr>
            <w:noProof/>
            <w:webHidden/>
          </w:rPr>
          <w:fldChar w:fldCharType="separate"/>
        </w:r>
        <w:r w:rsidR="00710BAF" w:rsidRPr="008E0F35">
          <w:rPr>
            <w:noProof/>
            <w:webHidden/>
          </w:rPr>
          <w:t>103</w:t>
        </w:r>
        <w:r w:rsidRPr="008E0F35">
          <w:rPr>
            <w:noProof/>
            <w:webHidden/>
          </w:rPr>
          <w:fldChar w:fldCharType="end"/>
        </w:r>
      </w:hyperlink>
    </w:p>
    <w:p w:rsidR="00710BAF" w:rsidRPr="008E0F35" w:rsidRDefault="00412580"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_Toc535590806 \h </w:instrText>
        </w:r>
        <w:r w:rsidRPr="008E0F35">
          <w:rPr>
            <w:noProof/>
            <w:webHidden/>
          </w:rPr>
        </w:r>
        <w:r w:rsidRPr="008E0F35">
          <w:rPr>
            <w:noProof/>
            <w:webHidden/>
          </w:rPr>
          <w:fldChar w:fldCharType="separate"/>
        </w:r>
        <w:r w:rsidR="00710BAF" w:rsidRPr="008E0F35">
          <w:rPr>
            <w:noProof/>
            <w:webHidden/>
          </w:rPr>
          <w:t>104</w:t>
        </w:r>
        <w:r w:rsidRPr="008E0F35">
          <w:rPr>
            <w:noProof/>
            <w:webHidden/>
          </w:rPr>
          <w:fldChar w:fldCharType="end"/>
        </w:r>
      </w:hyperlink>
    </w:p>
    <w:p w:rsidR="00710BAF" w:rsidRPr="008E0F35" w:rsidRDefault="00412580"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Pr="008E0F35">
          <w:rPr>
            <w:noProof/>
            <w:webHidden/>
          </w:rPr>
          <w:fldChar w:fldCharType="begin"/>
        </w:r>
        <w:r w:rsidR="00710BAF" w:rsidRPr="008E0F35">
          <w:rPr>
            <w:noProof/>
            <w:webHidden/>
          </w:rPr>
          <w:instrText xml:space="preserve"> PAGEREF _Toc535590807 \h </w:instrText>
        </w:r>
        <w:r w:rsidRPr="008E0F35">
          <w:rPr>
            <w:noProof/>
            <w:webHidden/>
          </w:rPr>
        </w:r>
        <w:r w:rsidRPr="008E0F35">
          <w:rPr>
            <w:noProof/>
            <w:webHidden/>
          </w:rPr>
          <w:fldChar w:fldCharType="separate"/>
        </w:r>
        <w:r w:rsidR="00710BAF" w:rsidRPr="008E0F35">
          <w:rPr>
            <w:noProof/>
            <w:webHidden/>
          </w:rPr>
          <w:t>106</w:t>
        </w:r>
        <w:r w:rsidRPr="008E0F35">
          <w:rPr>
            <w:noProof/>
            <w:webHidden/>
          </w:rPr>
          <w:fldChar w:fldCharType="end"/>
        </w:r>
      </w:hyperlink>
    </w:p>
    <w:p w:rsidR="00710BAF" w:rsidRPr="008E0F35" w:rsidRDefault="00412580"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Pr="008E0F35">
          <w:rPr>
            <w:noProof/>
            <w:webHidden/>
          </w:rPr>
          <w:fldChar w:fldCharType="begin"/>
        </w:r>
        <w:r w:rsidR="00710BAF" w:rsidRPr="008E0F35">
          <w:rPr>
            <w:noProof/>
            <w:webHidden/>
          </w:rPr>
          <w:instrText xml:space="preserve"> PAGEREF _Toc535590808 \h </w:instrText>
        </w:r>
        <w:r w:rsidRPr="008E0F35">
          <w:rPr>
            <w:noProof/>
            <w:webHidden/>
          </w:rPr>
        </w:r>
        <w:r w:rsidRPr="008E0F35">
          <w:rPr>
            <w:noProof/>
            <w:webHidden/>
          </w:rPr>
          <w:fldChar w:fldCharType="separate"/>
        </w:r>
        <w:r w:rsidR="00710BAF" w:rsidRPr="008E0F35">
          <w:rPr>
            <w:noProof/>
            <w:webHidden/>
          </w:rPr>
          <w:t>116</w:t>
        </w:r>
        <w:r w:rsidRPr="008E0F35">
          <w:rPr>
            <w:noProof/>
            <w:webHidden/>
          </w:rPr>
          <w:fldChar w:fldCharType="end"/>
        </w:r>
      </w:hyperlink>
    </w:p>
    <w:p w:rsidR="00710BAF" w:rsidRPr="008E0F35" w:rsidRDefault="00412580"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Pr="008E0F35">
          <w:rPr>
            <w:noProof/>
            <w:webHidden/>
          </w:rPr>
          <w:fldChar w:fldCharType="begin"/>
        </w:r>
        <w:r w:rsidR="00710BAF" w:rsidRPr="008E0F35">
          <w:rPr>
            <w:noProof/>
            <w:webHidden/>
          </w:rPr>
          <w:instrText xml:space="preserve"> PAGEREF _Toc535590809 \h </w:instrText>
        </w:r>
        <w:r w:rsidRPr="008E0F35">
          <w:rPr>
            <w:noProof/>
            <w:webHidden/>
          </w:rPr>
        </w:r>
        <w:r w:rsidRPr="008E0F35">
          <w:rPr>
            <w:noProof/>
            <w:webHidden/>
          </w:rPr>
          <w:fldChar w:fldCharType="separate"/>
        </w:r>
        <w:r w:rsidR="00710BAF" w:rsidRPr="008E0F35">
          <w:rPr>
            <w:noProof/>
            <w:webHidden/>
          </w:rPr>
          <w:t>120</w:t>
        </w:r>
        <w:r w:rsidRPr="008E0F35">
          <w:rPr>
            <w:noProof/>
            <w:webHidden/>
          </w:rPr>
          <w:fldChar w:fldCharType="end"/>
        </w:r>
      </w:hyperlink>
    </w:p>
    <w:p w:rsidR="00710BAF" w:rsidRPr="008E0F35" w:rsidRDefault="00412580"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Pr="008E0F35">
          <w:rPr>
            <w:noProof/>
            <w:webHidden/>
          </w:rPr>
          <w:fldChar w:fldCharType="begin"/>
        </w:r>
        <w:r w:rsidR="00710BAF" w:rsidRPr="008E0F35">
          <w:rPr>
            <w:noProof/>
            <w:webHidden/>
          </w:rPr>
          <w:instrText xml:space="preserve"> PAGEREF _Toc535590810 \h </w:instrText>
        </w:r>
        <w:r w:rsidRPr="008E0F35">
          <w:rPr>
            <w:noProof/>
            <w:webHidden/>
          </w:rPr>
        </w:r>
        <w:r w:rsidRPr="008E0F35">
          <w:rPr>
            <w:noProof/>
            <w:webHidden/>
          </w:rPr>
          <w:fldChar w:fldCharType="separate"/>
        </w:r>
        <w:r w:rsidR="00710BAF" w:rsidRPr="008E0F35">
          <w:rPr>
            <w:noProof/>
            <w:webHidden/>
          </w:rPr>
          <w:t>124</w:t>
        </w:r>
        <w:r w:rsidRPr="008E0F35">
          <w:rPr>
            <w:noProof/>
            <w:webHidden/>
          </w:rPr>
          <w:fldChar w:fldCharType="end"/>
        </w:r>
      </w:hyperlink>
    </w:p>
    <w:p w:rsidR="00710BAF" w:rsidRPr="008E0F35" w:rsidRDefault="00412580"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Pr="008E0F35">
          <w:rPr>
            <w:noProof/>
            <w:webHidden/>
          </w:rPr>
          <w:fldChar w:fldCharType="begin"/>
        </w:r>
        <w:r w:rsidR="00710BAF" w:rsidRPr="008E0F35">
          <w:rPr>
            <w:noProof/>
            <w:webHidden/>
          </w:rPr>
          <w:instrText xml:space="preserve"> PAGEREF _Toc535590811 \h </w:instrText>
        </w:r>
        <w:r w:rsidRPr="008E0F35">
          <w:rPr>
            <w:noProof/>
            <w:webHidden/>
          </w:rPr>
        </w:r>
        <w:r w:rsidRPr="008E0F35">
          <w:rPr>
            <w:noProof/>
            <w:webHidden/>
          </w:rPr>
          <w:fldChar w:fldCharType="separate"/>
        </w:r>
        <w:r w:rsidR="00710BAF" w:rsidRPr="008E0F35">
          <w:rPr>
            <w:noProof/>
            <w:webHidden/>
          </w:rPr>
          <w:t>126</w:t>
        </w:r>
        <w:r w:rsidRPr="008E0F35">
          <w:rPr>
            <w:noProof/>
            <w:webHidden/>
          </w:rPr>
          <w:fldChar w:fldCharType="end"/>
        </w:r>
      </w:hyperlink>
    </w:p>
    <w:p w:rsidR="00710BAF" w:rsidRPr="008E0F35" w:rsidRDefault="00412580"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Pr="008E0F35">
          <w:rPr>
            <w:noProof/>
            <w:webHidden/>
          </w:rPr>
          <w:fldChar w:fldCharType="begin"/>
        </w:r>
        <w:r w:rsidR="00710BAF" w:rsidRPr="008E0F35">
          <w:rPr>
            <w:noProof/>
            <w:webHidden/>
          </w:rPr>
          <w:instrText xml:space="preserve"> PAGEREF _Toc535590812 \h </w:instrText>
        </w:r>
        <w:r w:rsidRPr="008E0F35">
          <w:rPr>
            <w:noProof/>
            <w:webHidden/>
          </w:rPr>
        </w:r>
        <w:r w:rsidRPr="008E0F35">
          <w:rPr>
            <w:noProof/>
            <w:webHidden/>
          </w:rPr>
          <w:fldChar w:fldCharType="separate"/>
        </w:r>
        <w:r w:rsidR="00710BAF" w:rsidRPr="008E0F35">
          <w:rPr>
            <w:noProof/>
            <w:webHidden/>
          </w:rPr>
          <w:t>129</w:t>
        </w:r>
        <w:r w:rsidRPr="008E0F35">
          <w:rPr>
            <w:noProof/>
            <w:webHidden/>
          </w:rPr>
          <w:fldChar w:fldCharType="end"/>
        </w:r>
      </w:hyperlink>
    </w:p>
    <w:p w:rsidR="00710BAF" w:rsidRPr="008E0F35" w:rsidRDefault="00412580"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Требования к техническому оснащению ППЭ по иностранным языкам с использованием устных коммуникаций</w:t>
        </w:r>
        <w:r w:rsidR="00710BAF" w:rsidRPr="008E0F35">
          <w:rPr>
            <w:noProof/>
            <w:webHidden/>
          </w:rPr>
          <w:tab/>
        </w:r>
        <w:r w:rsidRPr="008E0F35">
          <w:rPr>
            <w:noProof/>
            <w:webHidden/>
          </w:rPr>
          <w:fldChar w:fldCharType="begin"/>
        </w:r>
        <w:r w:rsidR="00710BAF" w:rsidRPr="008E0F35">
          <w:rPr>
            <w:noProof/>
            <w:webHidden/>
          </w:rPr>
          <w:instrText xml:space="preserve"> PAGEREF _Toc535590813 \h </w:instrText>
        </w:r>
        <w:r w:rsidRPr="008E0F35">
          <w:rPr>
            <w:noProof/>
            <w:webHidden/>
          </w:rPr>
        </w:r>
        <w:r w:rsidRPr="008E0F35">
          <w:rPr>
            <w:noProof/>
            <w:webHidden/>
          </w:rPr>
          <w:fldChar w:fldCharType="separate"/>
        </w:r>
        <w:r w:rsidR="00710BAF" w:rsidRPr="008E0F35">
          <w:rPr>
            <w:noProof/>
            <w:webHidden/>
          </w:rPr>
          <w:t>130</w:t>
        </w:r>
        <w:r w:rsidRPr="008E0F35">
          <w:rPr>
            <w:noProof/>
            <w:webHidden/>
          </w:rPr>
          <w:fldChar w:fldCharType="end"/>
        </w:r>
      </w:hyperlink>
    </w:p>
    <w:p w:rsidR="00710BAF" w:rsidRPr="008E0F35" w:rsidRDefault="00412580" w:rsidP="008E0F35">
      <w:pPr>
        <w:pStyle w:val="24"/>
        <w:rPr>
          <w:rFonts w:eastAsiaTheme="minorEastAsia"/>
          <w:noProof/>
        </w:rPr>
      </w:pPr>
      <w:hyperlink w:anchor="_Toc535590814" w:history="1">
        <w:r w:rsidR="00710BAF" w:rsidRPr="008E0F35">
          <w:rPr>
            <w:rStyle w:val="af2"/>
            <w:rFonts w:eastAsia="Calibri"/>
            <w:noProof/>
            <w:sz w:val="24"/>
          </w:rPr>
          <w:t>3.10.Инструкция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Pr="008E0F35">
          <w:rPr>
            <w:noProof/>
            <w:webHidden/>
          </w:rPr>
          <w:fldChar w:fldCharType="begin"/>
        </w:r>
        <w:r w:rsidR="00710BAF" w:rsidRPr="008E0F35">
          <w:rPr>
            <w:noProof/>
            <w:webHidden/>
          </w:rPr>
          <w:instrText xml:space="preserve"> PAGEREF _Toc535590814 \h </w:instrText>
        </w:r>
        <w:r w:rsidRPr="008E0F35">
          <w:rPr>
            <w:noProof/>
            <w:webHidden/>
          </w:rPr>
        </w:r>
        <w:r w:rsidRPr="008E0F35">
          <w:rPr>
            <w:noProof/>
            <w:webHidden/>
          </w:rPr>
          <w:fldChar w:fldCharType="separate"/>
        </w:r>
        <w:r w:rsidR="00710BAF" w:rsidRPr="008E0F35">
          <w:rPr>
            <w:noProof/>
            <w:webHidden/>
          </w:rPr>
          <w:t>142</w:t>
        </w:r>
        <w:r w:rsidRPr="008E0F35">
          <w:rPr>
            <w:noProof/>
            <w:webHidden/>
          </w:rPr>
          <w:fldChar w:fldCharType="end"/>
        </w:r>
      </w:hyperlink>
    </w:p>
    <w:p w:rsidR="00710BAF" w:rsidRPr="008E0F35" w:rsidRDefault="00412580"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_Toc535590815 \h </w:instrText>
        </w:r>
        <w:r w:rsidRPr="008E0F35">
          <w:rPr>
            <w:noProof/>
            <w:webHidden/>
          </w:rPr>
        </w:r>
        <w:r w:rsidRPr="008E0F35">
          <w:rPr>
            <w:noProof/>
            <w:webHidden/>
          </w:rPr>
          <w:fldChar w:fldCharType="separate"/>
        </w:r>
        <w:r w:rsidR="00710BAF" w:rsidRPr="008E0F35">
          <w:rPr>
            <w:noProof/>
            <w:webHidden/>
          </w:rPr>
          <w:t>148</w:t>
        </w:r>
        <w:r w:rsidRPr="008E0F35">
          <w:rPr>
            <w:noProof/>
            <w:webHidden/>
          </w:rPr>
          <w:fldChar w:fldCharType="end"/>
        </w:r>
      </w:hyperlink>
    </w:p>
    <w:p w:rsidR="00710BAF" w:rsidRPr="008E0F35" w:rsidRDefault="00412580"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Pr="008E0F35">
          <w:rPr>
            <w:noProof/>
            <w:webHidden/>
          </w:rPr>
          <w:fldChar w:fldCharType="begin"/>
        </w:r>
        <w:r w:rsidR="00710BAF" w:rsidRPr="008E0F35">
          <w:rPr>
            <w:noProof/>
            <w:webHidden/>
          </w:rPr>
          <w:instrText xml:space="preserve"> PAGEREF _Toc535590816 \h </w:instrText>
        </w:r>
        <w:r w:rsidRPr="008E0F35">
          <w:rPr>
            <w:noProof/>
            <w:webHidden/>
          </w:rPr>
        </w:r>
        <w:r w:rsidRPr="008E0F35">
          <w:rPr>
            <w:noProof/>
            <w:webHidden/>
          </w:rPr>
          <w:fldChar w:fldCharType="separate"/>
        </w:r>
        <w:r w:rsidR="00710BAF" w:rsidRPr="008E0F35">
          <w:rPr>
            <w:noProof/>
            <w:webHidden/>
          </w:rPr>
          <w:t>152</w:t>
        </w:r>
        <w:r w:rsidRPr="008E0F35">
          <w:rPr>
            <w:noProof/>
            <w:webHidden/>
          </w:rPr>
          <w:fldChar w:fldCharType="end"/>
        </w:r>
      </w:hyperlink>
    </w:p>
    <w:p w:rsidR="00710BAF" w:rsidRPr="008E0F35" w:rsidRDefault="00412580"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4.Проведение ЕГЭ в ППЭ с использованием ЭМ на бумажных носителях (бумажной технологии)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_Toc535590817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154</w:t>
        </w:r>
        <w:r w:rsidRPr="008E0F35">
          <w:rPr>
            <w:b w:val="0"/>
            <w:noProof/>
            <w:webHidden/>
            <w:sz w:val="24"/>
          </w:rPr>
          <w:fldChar w:fldCharType="end"/>
        </w:r>
      </w:hyperlink>
    </w:p>
    <w:p w:rsidR="00710BAF" w:rsidRPr="008E0F35" w:rsidRDefault="00412580"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Pr="008E0F35">
          <w:rPr>
            <w:noProof/>
            <w:webHidden/>
          </w:rPr>
          <w:fldChar w:fldCharType="begin"/>
        </w:r>
        <w:r w:rsidR="00710BAF" w:rsidRPr="008E0F35">
          <w:rPr>
            <w:noProof/>
            <w:webHidden/>
          </w:rPr>
          <w:instrText xml:space="preserve"> PAGEREF _Toc535590818 \h </w:instrText>
        </w:r>
        <w:r w:rsidRPr="008E0F35">
          <w:rPr>
            <w:noProof/>
            <w:webHidden/>
          </w:rPr>
        </w:r>
        <w:r w:rsidRPr="008E0F35">
          <w:rPr>
            <w:noProof/>
            <w:webHidden/>
          </w:rPr>
          <w:fldChar w:fldCharType="separate"/>
        </w:r>
        <w:r w:rsidR="00710BAF" w:rsidRPr="008E0F35">
          <w:rPr>
            <w:noProof/>
            <w:webHidden/>
          </w:rPr>
          <w:t>154</w:t>
        </w:r>
        <w:r w:rsidRPr="008E0F35">
          <w:rPr>
            <w:noProof/>
            <w:webHidden/>
          </w:rPr>
          <w:fldChar w:fldCharType="end"/>
        </w:r>
      </w:hyperlink>
    </w:p>
    <w:p w:rsidR="00710BAF" w:rsidRPr="008E0F35" w:rsidRDefault="00412580"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_Toc535590819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412580"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_Toc535590820 \h </w:instrText>
        </w:r>
        <w:r w:rsidRPr="008E0F35">
          <w:rPr>
            <w:noProof/>
            <w:webHidden/>
          </w:rPr>
        </w:r>
        <w:r w:rsidRPr="008E0F35">
          <w:rPr>
            <w:noProof/>
            <w:webHidden/>
          </w:rPr>
          <w:fldChar w:fldCharType="separate"/>
        </w:r>
        <w:r w:rsidR="00710BAF" w:rsidRPr="008E0F35">
          <w:rPr>
            <w:noProof/>
            <w:webHidden/>
          </w:rPr>
          <w:t>155</w:t>
        </w:r>
        <w:r w:rsidRPr="008E0F35">
          <w:rPr>
            <w:noProof/>
            <w:webHidden/>
          </w:rPr>
          <w:fldChar w:fldCharType="end"/>
        </w:r>
      </w:hyperlink>
    </w:p>
    <w:p w:rsidR="00710BAF" w:rsidRPr="008E0F35" w:rsidRDefault="00412580"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Pr="008E0F35">
          <w:rPr>
            <w:noProof/>
            <w:webHidden/>
          </w:rPr>
          <w:fldChar w:fldCharType="begin"/>
        </w:r>
        <w:r w:rsidR="00710BAF" w:rsidRPr="008E0F35">
          <w:rPr>
            <w:noProof/>
            <w:webHidden/>
          </w:rPr>
          <w:instrText xml:space="preserve"> PAGEREF _Toc535590821 \h </w:instrText>
        </w:r>
        <w:r w:rsidRPr="008E0F35">
          <w:rPr>
            <w:noProof/>
            <w:webHidden/>
          </w:rPr>
        </w:r>
        <w:r w:rsidRPr="008E0F35">
          <w:rPr>
            <w:noProof/>
            <w:webHidden/>
          </w:rPr>
          <w:fldChar w:fldCharType="separate"/>
        </w:r>
        <w:r w:rsidR="00710BAF" w:rsidRPr="008E0F35">
          <w:rPr>
            <w:noProof/>
            <w:webHidden/>
          </w:rPr>
          <w:t>157</w:t>
        </w:r>
        <w:r w:rsidRPr="008E0F35">
          <w:rPr>
            <w:noProof/>
            <w:webHidden/>
          </w:rPr>
          <w:fldChar w:fldCharType="end"/>
        </w:r>
      </w:hyperlink>
    </w:p>
    <w:p w:rsidR="00710BAF" w:rsidRPr="008E0F35" w:rsidRDefault="00412580"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Pr="008E0F35">
          <w:rPr>
            <w:noProof/>
            <w:webHidden/>
          </w:rPr>
          <w:fldChar w:fldCharType="begin"/>
        </w:r>
        <w:r w:rsidR="00710BAF" w:rsidRPr="008E0F35">
          <w:rPr>
            <w:noProof/>
            <w:webHidden/>
          </w:rPr>
          <w:instrText xml:space="preserve"> PAGEREF _Toc535590822 \h </w:instrText>
        </w:r>
        <w:r w:rsidRPr="008E0F35">
          <w:rPr>
            <w:noProof/>
            <w:webHidden/>
          </w:rPr>
        </w:r>
        <w:r w:rsidRPr="008E0F35">
          <w:rPr>
            <w:noProof/>
            <w:webHidden/>
          </w:rPr>
          <w:fldChar w:fldCharType="separate"/>
        </w:r>
        <w:r w:rsidR="00710BAF" w:rsidRPr="008E0F35">
          <w:rPr>
            <w:noProof/>
            <w:webHidden/>
          </w:rPr>
          <w:t>160</w:t>
        </w:r>
        <w:r w:rsidRPr="008E0F35">
          <w:rPr>
            <w:noProof/>
            <w:webHidden/>
          </w:rPr>
          <w:fldChar w:fldCharType="end"/>
        </w:r>
      </w:hyperlink>
    </w:p>
    <w:p w:rsidR="00710BAF" w:rsidRPr="008E0F35" w:rsidRDefault="00412580"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_Toc535590823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167</w:t>
        </w:r>
        <w:r w:rsidRPr="008E0F35">
          <w:rPr>
            <w:b w:val="0"/>
            <w:noProof/>
            <w:webHidden/>
            <w:sz w:val="24"/>
          </w:rPr>
          <w:fldChar w:fldCharType="end"/>
        </w:r>
      </w:hyperlink>
    </w:p>
    <w:p w:rsidR="00710BAF" w:rsidRPr="008E0F35" w:rsidRDefault="00412580"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6.Образец заявления на участие в ЕГЭ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_Toc535590824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169</w:t>
        </w:r>
        <w:r w:rsidRPr="008E0F35">
          <w:rPr>
            <w:b w:val="0"/>
            <w:noProof/>
            <w:webHidden/>
            <w:sz w:val="24"/>
          </w:rPr>
          <w:fldChar w:fldCharType="end"/>
        </w:r>
      </w:hyperlink>
    </w:p>
    <w:p w:rsidR="00710BAF" w:rsidRPr="008E0F35" w:rsidRDefault="00412580"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7.Образец согласия на обработку персональных данных</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_Toc535590825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171</w:t>
        </w:r>
        <w:r w:rsidRPr="008E0F35">
          <w:rPr>
            <w:b w:val="0"/>
            <w:noProof/>
            <w:webHidden/>
            <w:sz w:val="24"/>
          </w:rPr>
          <w:fldChar w:fldCharType="end"/>
        </w:r>
      </w:hyperlink>
    </w:p>
    <w:p w:rsidR="00710BAF" w:rsidRPr="008E0F35" w:rsidRDefault="00412580"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 xml:space="preserve">8.Памятка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_Toc535590826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173</w:t>
        </w:r>
        <w:r w:rsidRPr="008E0F35">
          <w:rPr>
            <w:b w:val="0"/>
            <w:noProof/>
            <w:webHidden/>
            <w:sz w:val="24"/>
          </w:rPr>
          <w:fldChar w:fldCharType="end"/>
        </w:r>
      </w:hyperlink>
    </w:p>
    <w:p w:rsidR="00710BAF" w:rsidRPr="008E0F35" w:rsidRDefault="00412580"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_Toc535590827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178</w:t>
        </w:r>
        <w:r w:rsidRPr="008E0F35">
          <w:rPr>
            <w:b w:val="0"/>
            <w:noProof/>
            <w:webHidden/>
            <w:sz w:val="24"/>
          </w:rPr>
          <w:fldChar w:fldCharType="end"/>
        </w:r>
      </w:hyperlink>
    </w:p>
    <w:p w:rsidR="00710BAF" w:rsidRPr="008E0F35" w:rsidRDefault="00412580"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 xml:space="preserve">10.Журнал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_Toc535590828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179</w:t>
        </w:r>
        <w:r w:rsidRPr="008E0F35">
          <w:rPr>
            <w:b w:val="0"/>
            <w:noProof/>
            <w:webHidden/>
            <w:sz w:val="24"/>
          </w:rPr>
          <w:fldChar w:fldCharType="end"/>
        </w:r>
      </w:hyperlink>
    </w:p>
    <w:p w:rsidR="00710BAF" w:rsidRPr="008E0F35" w:rsidRDefault="00412580"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Pr="008E0F35">
          <w:rPr>
            <w:b w:val="0"/>
            <w:noProof/>
            <w:webHidden/>
            <w:sz w:val="24"/>
          </w:rPr>
          <w:fldChar w:fldCharType="begin"/>
        </w:r>
        <w:r w:rsidR="00710BAF" w:rsidRPr="008E0F35">
          <w:rPr>
            <w:b w:val="0"/>
            <w:noProof/>
            <w:webHidden/>
            <w:sz w:val="24"/>
          </w:rPr>
          <w:instrText xml:space="preserve"> PAGEREF _Toc535590829 \h </w:instrText>
        </w:r>
        <w:r w:rsidRPr="008E0F35">
          <w:rPr>
            <w:b w:val="0"/>
            <w:noProof/>
            <w:webHidden/>
            <w:sz w:val="24"/>
          </w:rPr>
        </w:r>
        <w:r w:rsidRPr="008E0F35">
          <w:rPr>
            <w:b w:val="0"/>
            <w:noProof/>
            <w:webHidden/>
            <w:sz w:val="24"/>
          </w:rPr>
          <w:fldChar w:fldCharType="separate"/>
        </w:r>
        <w:r w:rsidR="00710BAF" w:rsidRPr="008E0F35">
          <w:rPr>
            <w:b w:val="0"/>
            <w:noProof/>
            <w:webHidden/>
            <w:sz w:val="24"/>
          </w:rPr>
          <w:t>181</w:t>
        </w:r>
        <w:r w:rsidRPr="008E0F35">
          <w:rPr>
            <w:b w:val="0"/>
            <w:noProof/>
            <w:webHidden/>
            <w:sz w:val="24"/>
          </w:rPr>
          <w:fldChar w:fldCharType="end"/>
        </w:r>
      </w:hyperlink>
    </w:p>
    <w:p w:rsidR="006F68FA" w:rsidRPr="0053135D" w:rsidRDefault="00412580">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35590769"/>
      <w:r w:rsidRPr="0053135D">
        <w:lastRenderedPageBreak/>
        <w:t>Общая часть</w:t>
      </w:r>
      <w:bookmarkEnd w:id="0"/>
    </w:p>
    <w:p w:rsidR="00E932CF" w:rsidRPr="0053135D" w:rsidRDefault="00E932CF" w:rsidP="00AC2EFD">
      <w:pPr>
        <w:pStyle w:val="2"/>
      </w:pPr>
      <w:bookmarkStart w:id="1" w:name="_Toc535590770"/>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Pr="0053135D">
              <w:rPr>
                <w:rFonts w:ascii="Times New Roman" w:eastAsia="Times New Roman" w:hAnsi="Times New Roman" w:cs="Times New Roman"/>
                <w:sz w:val="26"/>
                <w:szCs w:val="26"/>
                <w:lang w:eastAsia="ru-RU"/>
              </w:rPr>
              <w:t xml:space="preserve">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w:t>
            </w:r>
            <w:r w:rsidRPr="0053135D">
              <w:rPr>
                <w:rFonts w:ascii="Times New Roman" w:eastAsia="Times New Roman" w:hAnsi="Times New Roman" w:cs="Times New Roman"/>
                <w:sz w:val="26"/>
                <w:szCs w:val="26"/>
                <w:lang w:eastAsia="ru-RU"/>
              </w:rPr>
              <w:lastRenderedPageBreak/>
              <w:t>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2" w:name="_Toc535590771"/>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3" w:name="_Toc535590772"/>
      <w:r>
        <w:lastRenderedPageBreak/>
        <w:t>О</w:t>
      </w:r>
      <w:r w:rsidR="00E932CF" w:rsidRPr="0053135D">
        <w:t>рганизаци</w:t>
      </w:r>
      <w:r>
        <w:t>я</w:t>
      </w:r>
      <w:r w:rsidR="00E932CF" w:rsidRPr="0053135D">
        <w:t xml:space="preserve"> и </w:t>
      </w:r>
      <w:r w:rsidRPr="0053135D">
        <w:t>проведени</w:t>
      </w:r>
      <w:r>
        <w:t>е</w:t>
      </w:r>
      <w:r w:rsidR="00E932CF" w:rsidRPr="0053135D">
        <w:t>ЕГЭ</w:t>
      </w:r>
      <w:r w:rsidR="009B5B6D" w:rsidRPr="0053135D">
        <w:t xml:space="preserve"> с использованием печати полного комплекта </w:t>
      </w:r>
      <w:r>
        <w:t>ЭМ</w:t>
      </w:r>
      <w:bookmarkEnd w:id="3"/>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ППЭиспользуется</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то есть каждый электронный КИМ</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 xml:space="preserve">входит полный аналог бланка регистрации, бланка ответов №1.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0.65pt;height:162pt" o:ole="">
            <v:imagedata r:id="rId9" o:title=""/>
          </v:shape>
          <o:OLEObject Type="Embed" ProgID="PBrush" ShapeID="_x0000_i1028" DrawAspect="Content" ObjectID="_1620576143"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9" type="#_x0000_t75" style="width:290pt;height:166pt" o:ole="">
            <v:imagedata r:id="rId11" o:title=""/>
          </v:shape>
          <o:OLEObject Type="Embed" ProgID="PBrush" ShapeID="_x0000_i1029" DrawAspect="Content" ObjectID="_1620576144"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30" type="#_x0000_t75" style="width:312.65pt;height:167.35pt" o:ole="">
            <v:imagedata r:id="rId13" o:title=""/>
          </v:shape>
          <o:OLEObject Type="Embed" ProgID="PBrush" ShapeID="_x0000_i1030" DrawAspect="Content" ObjectID="_1620576145"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31" type="#_x0000_t75" style="width:266pt;height:166.65pt" o:ole="">
            <v:imagedata r:id="rId15" o:title=""/>
          </v:shape>
          <o:OLEObject Type="Embed" ProgID="PBrush" ShapeID="_x0000_i1031" DrawAspect="Content" ObjectID="_1620576146"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32" type="#_x0000_t75" style="width:247.35pt;height:156pt" o:ole="">
            <v:imagedata r:id="rId17" o:title=""/>
          </v:shape>
          <o:OLEObject Type="Embed" ProgID="PBrush" ShapeID="_x0000_i1032" DrawAspect="Content" ObjectID="_1620576147"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ответов(сКИМ)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для процедуры расшифровки электронных</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CF6F59" w:rsidRPr="00A9192A">
        <w:rPr>
          <w:rFonts w:ascii="Times New Roman" w:eastAsia="Calibri" w:hAnsi="Times New Roman" w:cs="Times New Roman"/>
          <w:sz w:val="26"/>
          <w:szCs w:val="26"/>
          <w:lang w:eastAsia="ru-RU"/>
        </w:rPr>
        <w:t>Порядка).</w:t>
      </w:r>
    </w:p>
    <w:p w:rsidR="00365576" w:rsidRDefault="00E932CF" w:rsidP="001A633F">
      <w:pPr>
        <w:pStyle w:val="2"/>
      </w:pPr>
      <w:bookmarkStart w:id="4" w:name="_Toc535590773"/>
      <w:r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w:t>
      </w:r>
      <w:r w:rsidR="00530D87" w:rsidRPr="0053135D">
        <w:rPr>
          <w:rFonts w:ascii="Times New Roman" w:eastAsia="Times New Roman" w:hAnsi="Times New Roman" w:cs="Times New Roman"/>
          <w:color w:val="000000"/>
          <w:sz w:val="26"/>
          <w:szCs w:val="26"/>
          <w:lang w:eastAsia="ru-RU"/>
        </w:rPr>
        <w:lastRenderedPageBreak/>
        <w:t>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c ЛВС, TCP/IP, DNS, DHCP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5" w:name="_Toc535590774"/>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2"/>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В здании (комплексе зданий), где расположен ППЭ, до входа в ППЭвыделяются: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3"/>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4"/>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5"/>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 xml:space="preserve">ылисты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6"/>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w:t>
      </w:r>
      <w:r w:rsidRPr="00363C40">
        <w:rPr>
          <w:sz w:val="26"/>
          <w:szCs w:val="26"/>
        </w:rPr>
        <w:lastRenderedPageBreak/>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6"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6"/>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lastRenderedPageBreak/>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размерев день проведения экзамена в аудитории в присутствии членов ГЭК</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w:t>
      </w:r>
      <w:r w:rsidRPr="0053135D">
        <w:rPr>
          <w:rFonts w:ascii="Times New Roman" w:eastAsia="Times New Roman" w:hAnsi="Times New Roman" w:cs="Times New Roman"/>
          <w:sz w:val="26"/>
          <w:szCs w:val="26"/>
          <w:lang w:eastAsia="ru-RU"/>
        </w:rPr>
        <w:lastRenderedPageBreak/>
        <w:t>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7"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йорганизации</w:t>
      </w:r>
      <w:bookmarkEnd w:id="7"/>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йорганизации</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w:t>
      </w:r>
      <w:r w:rsidRPr="0053135D">
        <w:rPr>
          <w:rFonts w:ascii="Times New Roman" w:eastAsia="Times New Roman" w:hAnsi="Times New Roman" w:cs="Times New Roman"/>
          <w:sz w:val="26"/>
          <w:szCs w:val="26"/>
          <w:lang w:eastAsia="ru-RU"/>
        </w:rPr>
        <w:lastRenderedPageBreak/>
        <w:t>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8" w:name="_Toc535590777"/>
      <w:r w:rsidRPr="0053135D">
        <w:rPr>
          <w:lang w:eastAsia="ru-RU"/>
        </w:rPr>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9"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9"/>
    </w:p>
    <w:p w:rsidR="00365576" w:rsidRDefault="00F971C1" w:rsidP="006C6299">
      <w:pPr>
        <w:pStyle w:val="2"/>
      </w:pPr>
      <w:bookmarkStart w:id="10" w:name="_Toc535590779"/>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позднее16:00</w:t>
      </w:r>
      <w:r w:rsidR="00912588" w:rsidRPr="006C6299">
        <w:rPr>
          <w:rFonts w:ascii="Times New Roman" w:hAnsi="Times New Roman" w:cs="Times New Roman"/>
          <w:sz w:val="26"/>
          <w:szCs w:val="26"/>
        </w:rPr>
        <w:t>местного времени</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проводится,то продолжить контроль технической готовности (см. ниже).</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2в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 xml:space="preserve">о согласованию с РЦОИ и по усмотрению члена ГЭК в его присутствииможет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 xml:space="preserve">основной и резервнойстанций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1" w:name="_Toc535590780"/>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авторизации,в присутствии руководителя ППЭ и члена ГЭК при проведении контроля технической готовности ППЭ.</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Pr="004122CF">
        <w:rPr>
          <w:rFonts w:ascii="Times New Roman" w:hAnsi="Times New Roman" w:cs="Times New Roman"/>
          <w:sz w:val="26"/>
          <w:szCs w:val="26"/>
        </w:rPr>
        <w:t xml:space="preserve">в сейфв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Pr="004122CF">
        <w:rPr>
          <w:rFonts w:ascii="Times New Roman" w:hAnsi="Times New Roman" w:cs="Times New Roman"/>
          <w:sz w:val="26"/>
          <w:szCs w:val="26"/>
        </w:rPr>
        <w:t>в РЦОИ вместес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2" w:name="_Toc438199156"/>
      <w:bookmarkStart w:id="13" w:name="_Toc468456153"/>
      <w:bookmarkStart w:id="14" w:name="_Toc535590781"/>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F971C1" w:rsidRPr="0053135D">
        <w:rPr>
          <w:rFonts w:ascii="Times New Roman" w:eastAsia="Times New Roman" w:hAnsi="Times New Roman" w:cs="Times New Roman"/>
          <w:sz w:val="26"/>
          <w:szCs w:val="26"/>
          <w:lang w:eastAsia="ru-RU"/>
        </w:rPr>
        <w:t xml:space="preserve">с ОВЗ,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поаудиториям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w:t>
      </w:r>
      <w:r w:rsidRPr="00A9192A">
        <w:rPr>
          <w:rFonts w:ascii="Times New Roman" w:eastAsia="Times New Roman" w:hAnsi="Times New Roman" w:cs="Times New Roman"/>
          <w:sz w:val="26"/>
          <w:szCs w:val="26"/>
          <w:lang w:eastAsia="ru-RU"/>
        </w:rPr>
        <w:lastRenderedPageBreak/>
        <w:t xml:space="preserve">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5" w:name="_Toc501462782"/>
      <w:bookmarkStart w:id="16" w:name="_Toc501462783"/>
      <w:bookmarkStart w:id="17" w:name="_Toc501462784"/>
      <w:bookmarkStart w:id="18" w:name="_Toc535590782"/>
      <w:bookmarkEnd w:id="15"/>
      <w:bookmarkEnd w:id="16"/>
      <w:bookmarkEnd w:id="17"/>
      <w:r w:rsidRPr="0053135D">
        <w:lastRenderedPageBreak/>
        <w:t>Проведение экзамена</w:t>
      </w:r>
      <w:bookmarkEnd w:id="18"/>
    </w:p>
    <w:p w:rsidR="00365576" w:rsidRDefault="003322B4" w:rsidP="006C6299">
      <w:pPr>
        <w:pStyle w:val="2"/>
      </w:pPr>
      <w:bookmarkStart w:id="19" w:name="_Toc535590783"/>
      <w:r w:rsidRPr="0053135D">
        <w:t>Доставка ЭМ в ППЭ</w:t>
      </w:r>
      <w:bookmarkEnd w:id="19"/>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830B13">
        <w:rPr>
          <w:rFonts w:ascii="Times New Roman" w:eastAsia="Calibri" w:hAnsi="Times New Roman" w:cs="Times New Roman"/>
          <w:sz w:val="26"/>
          <w:szCs w:val="26"/>
          <w:lang w:eastAsia="ru-RU"/>
        </w:rPr>
        <w:t>форма ППЭ-11</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сейф-пакеты</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0" w:name="_Toc535590784"/>
      <w:r w:rsidRPr="0053135D">
        <w:t xml:space="preserve">Вход лиц, привлекаемых к проведению ЕГЭ, и участников </w:t>
      </w:r>
      <w:r w:rsidR="001C3F8A">
        <w:t>экзаменов</w:t>
      </w:r>
      <w:r w:rsidRPr="0053135D">
        <w:t>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7"/>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в ППЭ осуществляется с 09.00 по местному времени при наличии у них документов, удостоверяющих личность, и при наличииих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Pr="00A9192A">
        <w:rPr>
          <w:rFonts w:ascii="Times New Roman" w:eastAsia="Times New Roman" w:hAnsi="Times New Roman" w:cs="Times New Roman"/>
          <w:sz w:val="26"/>
          <w:szCs w:val="26"/>
          <w:lang w:eastAsia="ru-RU"/>
        </w:rPr>
        <w:t xml:space="preserve">Порядка) в специально выделенных до входа в ППЭместах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9"/>
      </w:r>
      <w:r w:rsidRPr="00A9192A">
        <w:rPr>
          <w:rFonts w:ascii="Times New Roman" w:eastAsia="Times New Roman" w:hAnsi="Times New Roman" w:cs="Times New Roman"/>
          <w:sz w:val="26"/>
          <w:szCs w:val="26"/>
          <w:lang w:eastAsia="ru-RU"/>
        </w:rPr>
        <w:t xml:space="preserve">. </w:t>
      </w:r>
      <w:bookmarkStart w:id="21" w:name="OLE_LINK1"/>
      <w:r w:rsidRPr="00A9192A">
        <w:rPr>
          <w:rFonts w:ascii="Times New Roman" w:eastAsia="Times New Roman" w:hAnsi="Times New Roman" w:cs="Times New Roman"/>
          <w:sz w:val="26"/>
          <w:szCs w:val="26"/>
          <w:lang w:eastAsia="ru-RU"/>
        </w:rPr>
        <w:t>Если этим предметом является запрещенное средство, в том числе средство связи, предлагают участнику</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Персональноеаудирование для опоздавших участников</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Руководитель ППЭ в присутствии члена ГЭК составляет акт о недопуске</w:t>
      </w:r>
      <w:r>
        <w:rPr>
          <w:rFonts w:ascii="Times New Roman" w:eastAsia="Times New Roman" w:hAnsi="Times New Roman" w:cs="Times New Roman"/>
          <w:sz w:val="26"/>
          <w:szCs w:val="26"/>
          <w:lang w:eastAsia="ru-RU"/>
        </w:rPr>
        <w:t>такого</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ойпредоставляется</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в перемещениипо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2"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форму ППЭ-05-02«Протокол проведения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3" w:name="_Toc500513369"/>
      <w:bookmarkStart w:id="24" w:name="_Toc501462789"/>
      <w:bookmarkStart w:id="25" w:name="_Toc535590786"/>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день проведения экзаменазапрещается: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6"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сейф-пакетас </w:t>
      </w:r>
      <w:r w:rsidR="00274DC4">
        <w:rPr>
          <w:rFonts w:ascii="Times New Roman" w:eastAsia="Calibri" w:hAnsi="Times New Roman" w:cs="Times New Roman"/>
          <w:sz w:val="26"/>
          <w:szCs w:val="26"/>
          <w:lang w:eastAsia="ru-RU"/>
        </w:rPr>
        <w:t>электронным носителем</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 xml:space="preserve">)-приводСтанции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для подтверждения качества печати в программном обеспечении.</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бланке регистрации 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F4392E">
        <w:rPr>
          <w:rFonts w:ascii="Times New Roman" w:eastAsia="Calibri" w:hAnsi="Times New Roman" w:cs="Times New Roman"/>
          <w:sz w:val="26"/>
          <w:szCs w:val="26"/>
          <w:lang w:eastAsia="ru-RU"/>
        </w:rPr>
        <w:t xml:space="preserve">и успешном начале экзамена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 xml:space="preserve">подключениек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sidRPr="008B487E">
        <w:rPr>
          <w:rFonts w:ascii="Times New Roman" w:eastAsia="Calibri" w:hAnsi="Times New Roman" w:cs="Times New Roman"/>
          <w:sz w:val="26"/>
          <w:szCs w:val="26"/>
          <w:lang w:eastAsia="ru-RU"/>
        </w:rPr>
        <w:t>В случае брака</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и непрограммируемый калькулятор; по химии – непрограммируемый калькулятор; </w:t>
      </w:r>
      <w:r w:rsidRPr="0053135D">
        <w:rPr>
          <w:rFonts w:ascii="Times New Roman" w:eastAsia="Times New Roman" w:hAnsi="Times New Roman" w:cs="Times New Roman"/>
          <w:color w:val="000000"/>
          <w:sz w:val="26"/>
          <w:szCs w:val="26"/>
          <w:lang w:eastAsia="ru-RU"/>
        </w:rPr>
        <w:lastRenderedPageBreak/>
        <w:t>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штампом образовательной организации, на базе которой организован ППЭ, на рабочем столе, а организатор проверяет комплектностьоставленных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633182"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7" w:name="_Toc535590788"/>
      <w:r w:rsidRPr="0053135D">
        <w:t>Завершение выполнения экзаменационной работы участниками ЕГЭ и организация сбора ЭМ</w:t>
      </w:r>
      <w:bookmarkEnd w:id="27"/>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bookmarkStart w:id="28" w:name="_GoBack"/>
      <w:bookmarkEnd w:id="28"/>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течение всего времени работы Станции печати ЭМ формируется электронный журнал ее использования, включающий в себя информацию о времени начала </w:t>
      </w:r>
      <w:r w:rsidRPr="0053135D">
        <w:rPr>
          <w:rFonts w:ascii="Times New Roman" w:eastAsia="Calibri" w:hAnsi="Times New Roman" w:cs="Times New Roman"/>
          <w:sz w:val="26"/>
          <w:szCs w:val="26"/>
          <w:lang w:eastAsia="ru-RU"/>
        </w:rPr>
        <w:lastRenderedPageBreak/>
        <w:t>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E86922">
        <w:rPr>
          <w:rFonts w:ascii="Times New Roman" w:eastAsia="Calibri" w:hAnsi="Times New Roman" w:cs="Times New Roman"/>
          <w:sz w:val="26"/>
          <w:szCs w:val="26"/>
          <w:lang w:eastAsia="ru-RU"/>
        </w:rPr>
        <w:t>(форма ППЭ-23-01), протокол остается на хранение в ППЭ.</w:t>
      </w:r>
      <w:r w:rsidRPr="0053135D">
        <w:rPr>
          <w:rFonts w:ascii="Times New Roman" w:eastAsia="Calibri" w:hAnsi="Times New Roman" w:cs="Times New Roman"/>
          <w:sz w:val="26"/>
          <w:szCs w:val="26"/>
          <w:lang w:eastAsia="ru-RU"/>
        </w:rPr>
        <w:t>На каждой Станции печати ЭМ</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регистрации,бланками ответов № 1,бланками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за бланком ответов №2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ППЭ-19 «Контроль изменения состава работников в день экзамена»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Технический специалист и член ГЭК несут ответственность 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Все материалы упаковываются в сейф-пакеты и помещаются на хранение 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принтерови сканеров</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00CB7295">
        <w:rPr>
          <w:rFonts w:ascii="Times New Roman" w:hAnsi="Times New Roman" w:cs="Times New Roman"/>
          <w:sz w:val="26"/>
          <w:szCs w:val="26"/>
        </w:rPr>
        <w:t>16:00</w:t>
      </w:r>
      <w:r w:rsidR="00D53CDD">
        <w:rPr>
          <w:rFonts w:ascii="Times New Roman" w:hAnsi="Times New Roman" w:cs="Times New Roman"/>
          <w:sz w:val="26"/>
          <w:szCs w:val="26"/>
        </w:rPr>
        <w:t>местного времени</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роверить дополнительное (резервное) оборудование, необходимое 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подписать протокол (протоколы) технической готовности аудиторий, напечатанные тестовые комплекты ЭМ являются приложениемк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 xml:space="preserve">при проведении технической подготовки подключить локальный принтерк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10"/>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доступак нему. После сообщения о завершении работы с токеномизвлекает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№2 лист 1 должен идти бланк ответов № 2 лист 2</w:t>
      </w:r>
      <w:r w:rsidR="0099733A">
        <w:rPr>
          <w:rFonts w:ascii="Times New Roman" w:eastAsia="Calibri" w:hAnsi="Times New Roman" w:cs="Times New Roman"/>
          <w:sz w:val="26"/>
          <w:szCs w:val="26"/>
        </w:rPr>
        <w:t>;</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(аудиторий),и, если данные корректны, выполняет экспорт электронных образов бланков</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 xml:space="preserve">пакетс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81379" w:rsidP="00AC2EFD">
      <w:pPr>
        <w:pStyle w:val="2"/>
      </w:pPr>
      <w:bookmarkStart w:id="35" w:name="_Toc533762704"/>
      <w:bookmarkStart w:id="36" w:name="_Toc533762705"/>
      <w:bookmarkStart w:id="37" w:name="_Toc533762706"/>
      <w:bookmarkStart w:id="38" w:name="_Toc535590795"/>
      <w:bookmarkEnd w:id="35"/>
      <w:bookmarkEnd w:id="36"/>
      <w:bookmarkEnd w:id="37"/>
      <w:r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сейф-пакеты</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ППЭ).Сейф-пакеты (стандартные) используются для упаковки КИМ в аудиториях, для упаковки материалов ППЭ(электронных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досрочно завершить экзаменсовместно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в аудитории», 05-02-У «Протокол проведения ЕГЭ в аудитории подготовки», 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 xml:space="preserve">средствами связивне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 xml:space="preserve">проверяет качество сканирования ЭМи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окончания экзамена член ГЭК упаковывает ЭМв </w:t>
      </w:r>
      <w:r w:rsidR="008D3954" w:rsidRPr="0053135D">
        <w:rPr>
          <w:rFonts w:ascii="Times New Roman" w:eastAsia="Times New Roman" w:hAnsi="Times New Roman" w:cs="Times New Roman"/>
          <w:sz w:val="26"/>
          <w:szCs w:val="26"/>
          <w:lang w:eastAsia="ru-RU"/>
        </w:rPr>
        <w:t>сейф-пакеты</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Все материалы упаковываются в сейф-пакеты и помещаются на хранениев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2"/>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E7608">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ППЭ»(2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форму ППЭ-05-02«Протокол проведения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аэкзамена</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При отсутствии участника </w:t>
      </w:r>
      <w:r w:rsidR="00EA63D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527380" w:rsidRPr="0053135D">
        <w:rPr>
          <w:rFonts w:ascii="Times New Roman" w:hAnsi="Times New Roman" w:cs="Times New Roman"/>
          <w:sz w:val="26"/>
          <w:szCs w:val="26"/>
        </w:rPr>
        <w:t>с ЭМ</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в ППЭ»по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регистрации,бланками ответов № 1,бланками ответов № 2 (лист 1 и лист 2), в том числес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lastRenderedPageBreak/>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w:t>
      </w:r>
      <w:r w:rsidRPr="0053135D">
        <w:rPr>
          <w:rFonts w:ascii="Times New Roman" w:eastAsia="Times New Roman" w:hAnsi="Times New Roman" w:cs="Times New Roman"/>
          <w:sz w:val="26"/>
          <w:szCs w:val="26"/>
          <w:lang w:eastAsia="ru-RU"/>
        </w:rPr>
        <w:lastRenderedPageBreak/>
        <w:t xml:space="preserve">за проведением </w:t>
      </w:r>
      <w:r w:rsidR="00B1343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с данными в форме ППЭ-05-02«Протокол проведения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 xml:space="preserve">ППЭ-05-02«Протокол проведения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lastRenderedPageBreak/>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могут взять с собой в аудиторию только документ, удостоверяющий личность, гелевую, капиллярную ручкус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151396">
        <w:rPr>
          <w:rFonts w:ascii="Times New Roman" w:eastAsia="Times New Roman" w:hAnsi="Times New Roman" w:cs="Times New Roman"/>
          <w:sz w:val="26"/>
          <w:szCs w:val="26"/>
          <w:lang w:eastAsia="ru-RU"/>
        </w:rPr>
        <w:t>электронными носителями</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w:t>
      </w:r>
      <w:r w:rsidRPr="0053135D">
        <w:rPr>
          <w:rFonts w:ascii="Times New Roman" w:eastAsia="Times New Roman" w:hAnsi="Times New Roman" w:cs="Times New Roman"/>
          <w:sz w:val="26"/>
          <w:szCs w:val="26"/>
          <w:lang w:eastAsia="ru-RU"/>
        </w:rPr>
        <w:lastRenderedPageBreak/>
        <w:t>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соответствия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lastRenderedPageBreak/>
        <w:t>Рекомендуется продемонстрировать на камеру видеонаблюдениясредство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алиста</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 аудитории (форма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lastRenderedPageBreak/>
        <w:t xml:space="preserve">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использовать какие-либо иные пакеты (конверты и т.д.) вместо выданных</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Вдругой</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 xml:space="preserve">организатор передает руководителю ППЭв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w:t>
      </w:r>
      <w:r>
        <w:rPr>
          <w:rFonts w:ascii="Times New Roman" w:eastAsia="Times New Roman" w:hAnsi="Times New Roman" w:cs="Times New Roman"/>
          <w:color w:val="000000"/>
          <w:sz w:val="26"/>
          <w:szCs w:val="26"/>
        </w:rPr>
        <w:lastRenderedPageBreak/>
        <w:t xml:space="preserve">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регистрации,бланками ответов № 1,бланками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инструкциями, определяющими порядок работы организаторов 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xml:space="preserve">».Не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w:t>
      </w:r>
      <w:r w:rsidRPr="0053135D">
        <w:rPr>
          <w:rFonts w:ascii="Times New Roman" w:eastAsia="Times New Roman" w:hAnsi="Times New Roman" w:cs="Times New Roman"/>
          <w:sz w:val="26"/>
          <w:szCs w:val="26"/>
          <w:lang w:eastAsia="ru-RU"/>
        </w:rPr>
        <w:lastRenderedPageBreak/>
        <w:t>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в данный ППЭ.В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w:t>
      </w:r>
      <w:r w:rsidR="00FE4DC9" w:rsidRPr="00FE4DC9">
        <w:rPr>
          <w:rFonts w:eastAsia="Times New Roman"/>
          <w:sz w:val="26"/>
          <w:szCs w:val="26"/>
        </w:rPr>
        <w:lastRenderedPageBreak/>
        <w:t>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 xml:space="preserve">На этапе проведения ЕГЭорганизатор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техники,фото-, аудио- и видеоаппаратуры,справочных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lastRenderedPageBreak/>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 xml:space="preserve">В случае сопровожденияучастника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завершенияЕГЭорганизатор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sz w:val="26"/>
          <w:szCs w:val="26"/>
          <w:lang w:eastAsia="ru-RU"/>
        </w:rPr>
        <w:t xml:space="preserve">в ППЭработник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 xml:space="preserve">Порядкав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этом случае с помощью организаторов вне аудитории необходимо пригласить руководителя ППЭ ичлена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412580" w:rsidP="00EB21B3">
      <w:r w:rsidRPr="00412580">
        <w:rPr>
          <w:rFonts w:ascii="Times New Roman" w:eastAsia="Times New Roman" w:hAnsi="Times New Roman" w:cs="Times New Roman"/>
          <w:b/>
          <w:bCs/>
          <w:noProof/>
          <w:kern w:val="32"/>
          <w:sz w:val="26"/>
          <w:szCs w:val="26"/>
          <w:lang w:eastAsia="ru-RU"/>
        </w:rPr>
        <w:pict>
          <v:rect id="Прямоугольник 3" o:spid="_x0000_s1026" style="position:absolute;margin-left:-1.55pt;margin-top:5.35pt;width:475.45pt;height:8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FA4540">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xml:space="preserve">, дата проведенияЕГЭ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412580"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sidRPr="00412580">
        <w:rPr>
          <w:rFonts w:ascii="Times New Roman" w:eastAsia="Times New Roman" w:hAnsi="Times New Roman" w:cs="Times New Roman"/>
          <w:noProof/>
          <w:sz w:val="26"/>
          <w:szCs w:val="26"/>
          <w:lang w:eastAsia="ru-RU"/>
        </w:rPr>
        <w:pict>
          <v:rect id="Прямоугольник 2" o:spid="_x0000_s1027" style="position:absolute;left:0;text-align:left;margin-left:9.95pt;margin-top:11.3pt;width:480.6pt;height:1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12580" w:rsidP="00113040">
      <w:pPr>
        <w:spacing w:after="0" w:line="240" w:lineRule="auto"/>
        <w:ind w:firstLine="709"/>
        <w:jc w:val="both"/>
        <w:rPr>
          <w:rFonts w:ascii="Times New Roman" w:eastAsia="Times New Roman" w:hAnsi="Times New Roman" w:cs="Times New Roman"/>
          <w:i/>
          <w:sz w:val="26"/>
          <w:szCs w:val="26"/>
          <w:lang w:eastAsia="ru-RU"/>
        </w:rPr>
      </w:pPr>
      <w:r w:rsidRPr="00412580">
        <w:rPr>
          <w:rFonts w:ascii="Times New Roman" w:eastAsia="Times New Roman" w:hAnsi="Times New Roman" w:cs="Times New Roman"/>
          <w:b/>
          <w:i/>
          <w:noProof/>
          <w:color w:val="FF0000"/>
          <w:sz w:val="26"/>
          <w:szCs w:val="26"/>
          <w:lang w:eastAsia="ru-RU"/>
        </w:rPr>
        <w:pict>
          <v:rect id="Прямоугольник 4" o:spid="_x0000_s1028" style="position:absolute;left:0;text-align:left;margin-left:29.3pt;margin-top:5pt;width:188.65pt;height:5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ответоми с нарушением участником ЕГЭ требований Порядка и неправильным оформлением экзаменационной работы,не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первом 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№2 и дополнительных бланков ответов №2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документа, удостоверяющего личность, 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необходимо выдавать ДБО № 2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медицинскому работнику, члену ГЭКи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 ППЭ» (2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зачитываемую организатором 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00B86CC8" w:rsidRPr="00667867">
        <w:rPr>
          <w:rFonts w:ascii="Times New Roman" w:eastAsia="Times New Roman" w:hAnsi="Times New Roman" w:cs="Times New Roman"/>
          <w:i/>
          <w:color w:val="000000"/>
          <w:sz w:val="26"/>
          <w:szCs w:val="26"/>
        </w:rPr>
        <w:t>– два на одного участника</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на задания записываются нааудионосители.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004717A7">
        <w:rPr>
          <w:rFonts w:ascii="Times New Roman" w:eastAsia="Times New Roman" w:hAnsi="Times New Roman" w:cs="Times New Roman"/>
          <w:sz w:val="26"/>
          <w:szCs w:val="26"/>
          <w:lang w:eastAsia="ru-RU"/>
        </w:rPr>
        <w:t>по иностранным языкам</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3" type="#_x0000_t75" style="width:292.65pt;height:163.35pt" o:ole="">
            <v:imagedata r:id="rId19" o:title=""/>
          </v:shape>
          <o:OLEObject Type="Embed" ProgID="PBrush" ShapeID="_x0000_i1033" DrawAspect="Content" ObjectID="_1620576148"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4" type="#_x0000_t75" style="width:310.65pt;height:166.65pt" o:ole="">
            <v:imagedata r:id="rId21" o:title=""/>
          </v:shape>
          <o:OLEObject Type="Embed" ProgID="PBrush" ShapeID="_x0000_i1034" DrawAspect="Content" ObjectID="_1620576149"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drawing>
          <wp:inline distT="0" distB="0" distL="0" distR="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станциив Штабе ППЭ,</w:t>
      </w:r>
      <w:r w:rsidRPr="0053135D">
        <w:rPr>
          <w:rFonts w:ascii="Times New Roman" w:eastAsia="Times New Roman" w:hAnsi="Times New Roman" w:cs="Times New Roman"/>
          <w:sz w:val="26"/>
          <w:szCs w:val="26"/>
          <w:lang w:eastAsia="ru-RU"/>
        </w:rPr>
        <w:t>включая резервную</w:t>
      </w:r>
      <w:r>
        <w:rPr>
          <w:rFonts w:ascii="Times New Roman" w:eastAsia="Times New Roman" w:hAnsi="Times New Roman" w:cs="Times New Roman"/>
          <w:sz w:val="26"/>
          <w:szCs w:val="26"/>
          <w:lang w:eastAsia="ru-RU"/>
        </w:rPr>
        <w:t>провести техническую подготовку</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xml:space="preserve">№ 2в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Pr>
          <w:rFonts w:ascii="Times New Roman" w:eastAsia="Times New Roman" w:hAnsi="Times New Roman" w:cs="Times New Roman"/>
          <w:i/>
          <w:spacing w:val="-6"/>
          <w:sz w:val="26"/>
          <w:szCs w:val="26"/>
          <w:lang w:eastAsia="ru-RU"/>
        </w:rPr>
        <w:t xml:space="preserve">по согласованиюс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 xml:space="preserve">завершаетэкзамены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Pr="00C50594">
        <w:rPr>
          <w:rFonts w:ascii="Times New Roman" w:hAnsi="Times New Roman" w:cs="Times New Roman"/>
          <w:sz w:val="26"/>
          <w:szCs w:val="26"/>
        </w:rPr>
        <w:t>в электронный вид в ППЭ (сканирования в Штабе ППЭ</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sidR="00DD2396" w:rsidRPr="00C50594">
        <w:rPr>
          <w:rFonts w:ascii="Times New Roman" w:eastAsia="Times New Roman" w:hAnsi="Times New Roman" w:cs="Times New Roman"/>
          <w:sz w:val="26"/>
          <w:szCs w:val="26"/>
          <w:lang w:eastAsia="ru-RU"/>
        </w:rPr>
        <w:t>записи ответов</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совместнос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sidR="003151A8" w:rsidRPr="00C50594">
        <w:rPr>
          <w:rFonts w:ascii="Times New Roman" w:eastAsia="Times New Roman" w:hAnsi="Times New Roman" w:cs="Times New Roman"/>
          <w:sz w:val="26"/>
          <w:szCs w:val="26"/>
          <w:lang w:eastAsia="ru-RU"/>
        </w:rPr>
        <w:t>и передачи их в РЦОИ в электронном виде</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xml:space="preserve">, получения пакетас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 xml:space="preserve">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ответов)и инструкции для участников ЕГЭ 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 xml:space="preserve">аудиозаписями ответов(аудиоответами)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позднее 09.45 по местному времениполучить от руководителя ППЭ </w:t>
      </w:r>
      <w:r w:rsidR="00A94A23" w:rsidRPr="0053135D">
        <w:rPr>
          <w:rFonts w:ascii="Times New Roman" w:eastAsia="Calibri" w:hAnsi="Times New Roman" w:cs="Times New Roman"/>
          <w:sz w:val="26"/>
          <w:szCs w:val="26"/>
          <w:lang w:eastAsia="ru-RU"/>
        </w:rPr>
        <w:t>сейф-пакеты</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 xml:space="preserve">в сейф-пакете,в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 xml:space="preserve">еКИМ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завершить в ПО</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412580">
      <w:r w:rsidRPr="00412580">
        <w:rPr>
          <w:rFonts w:ascii="Times New Roman" w:eastAsia="Times New Roman" w:hAnsi="Times New Roman" w:cs="Times New Roman"/>
          <w:b/>
          <w:bCs/>
          <w:noProof/>
          <w:kern w:val="32"/>
          <w:sz w:val="26"/>
          <w:szCs w:val="26"/>
          <w:lang w:eastAsia="ru-RU"/>
        </w:rPr>
        <w:pict>
          <v:rect id="_x0000_s1029" style="position:absolute;margin-left:19.1pt;margin-top:8.8pt;width:475.45pt;height:8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FA4540">
                    <w:rPr>
                      <w:rFonts w:ascii="Times New Roman" w:hAnsi="Times New Roman" w:cs="Times New Roman"/>
                      <w:sz w:val="26"/>
                      <w:szCs w:val="26"/>
                    </w:rPr>
                    <w:t>.Инструктаж и экзамен проводятся в спокойнойи доброжелательной обстановке.</w:t>
                  </w:r>
                </w:p>
              </w:txbxContent>
            </v:textbox>
          </v:rect>
        </w:pic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xml:space="preserve">, дата проведенияЕГЭ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412580" w:rsidP="00420534">
      <w:pPr>
        <w:spacing w:after="0" w:line="240" w:lineRule="auto"/>
        <w:ind w:firstLine="709"/>
        <w:jc w:val="both"/>
        <w:rPr>
          <w:rFonts w:ascii="Times New Roman" w:eastAsia="Times New Roman" w:hAnsi="Times New Roman" w:cs="Times New Roman"/>
          <w:b/>
          <w:i/>
          <w:noProof/>
          <w:sz w:val="26"/>
          <w:szCs w:val="26"/>
          <w:lang w:eastAsia="ru-RU"/>
        </w:rPr>
      </w:pPr>
      <w:r w:rsidRPr="00412580">
        <w:rPr>
          <w:rFonts w:ascii="Times New Roman" w:eastAsia="Times New Roman" w:hAnsi="Times New Roman" w:cs="Times New Roman"/>
          <w:noProof/>
          <w:sz w:val="26"/>
          <w:szCs w:val="26"/>
          <w:lang w:eastAsia="ru-RU"/>
        </w:rPr>
        <w:pict>
          <v:rect id="_x0000_s1030" style="position:absolute;left:0;text-align:left;margin-left:-2.35pt;margin-top:11pt;width:480.6pt;height:176.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412580" w:rsidP="00C57462">
      <w:pPr>
        <w:spacing w:after="0" w:line="240" w:lineRule="auto"/>
        <w:ind w:firstLine="709"/>
        <w:jc w:val="both"/>
        <w:rPr>
          <w:rFonts w:ascii="Times New Roman" w:eastAsia="Times New Roman" w:hAnsi="Times New Roman" w:cs="Times New Roman"/>
          <w:i/>
          <w:sz w:val="26"/>
          <w:szCs w:val="26"/>
          <w:lang w:eastAsia="ru-RU"/>
        </w:rPr>
      </w:pPr>
      <w:r w:rsidRPr="00412580">
        <w:rPr>
          <w:rFonts w:ascii="Times New Roman" w:eastAsia="Times New Roman" w:hAnsi="Times New Roman" w:cs="Times New Roman"/>
          <w:b/>
          <w:i/>
          <w:noProof/>
          <w:color w:val="FF0000"/>
          <w:sz w:val="26"/>
          <w:szCs w:val="26"/>
          <w:lang w:eastAsia="ru-RU"/>
        </w:rPr>
        <w:pict>
          <v:rect id="_x0000_s1031" style="position:absolute;left:0;text-align:left;margin-left:44.85pt;margin-top:3.5pt;width:180pt;height:5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первом 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№2 и дополнительных бланков ответов №2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работыпо иностранному языку (раздел «Говорение»)</w:t>
      </w:r>
      <w:bookmarkEnd w:id="103"/>
    </w:p>
    <w:p w:rsidR="00CC0088" w:rsidRPr="0053135D" w:rsidRDefault="00412580" w:rsidP="00CC0088">
      <w:r w:rsidRPr="00412580">
        <w:rPr>
          <w:rFonts w:ascii="Times New Roman" w:eastAsia="Times New Roman" w:hAnsi="Times New Roman" w:cs="Times New Roman"/>
          <w:b/>
          <w:bCs/>
          <w:noProof/>
          <w:kern w:val="32"/>
          <w:sz w:val="26"/>
          <w:szCs w:val="26"/>
          <w:lang w:eastAsia="ru-RU"/>
        </w:rPr>
        <w:pict>
          <v:rect id="Прямоугольник 15" o:spid="_x0000_s1032" style="position:absolute;margin-left:-2.9pt;margin-top:1.6pt;width:487.65pt;height:95.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отмеченныекурсивом, не читаются участникам. Они даныв помощь организатору</w:t>
                  </w:r>
                  <w:r w:rsidRPr="004A0BAF">
                    <w:rPr>
                      <w:rFonts w:ascii="Times New Roman" w:hAnsi="Times New Roman" w:cs="Times New Roman"/>
                      <w:sz w:val="26"/>
                      <w:szCs w:val="26"/>
                    </w:rPr>
                    <w:t>.Инструктаж и экзамен проводятся в спокойной и доброжелательной обстановке.</w:t>
                  </w:r>
                </w:p>
              </w:txbxContent>
            </v:textbox>
          </v:rect>
        </w:pic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412580" w:rsidP="00420534">
      <w:pPr>
        <w:spacing w:after="0" w:line="240" w:lineRule="auto"/>
        <w:ind w:firstLine="709"/>
        <w:jc w:val="both"/>
        <w:rPr>
          <w:rFonts w:ascii="Times New Roman" w:eastAsia="Times New Roman" w:hAnsi="Times New Roman" w:cs="Times New Roman"/>
          <w:b/>
          <w:i/>
          <w:noProof/>
          <w:sz w:val="26"/>
          <w:szCs w:val="26"/>
          <w:lang w:eastAsia="ru-RU"/>
        </w:rPr>
      </w:pPr>
      <w:r w:rsidRPr="00412580">
        <w:rPr>
          <w:rFonts w:ascii="Times New Roman" w:eastAsia="Times New Roman" w:hAnsi="Times New Roman" w:cs="Times New Roman"/>
          <w:noProof/>
          <w:sz w:val="26"/>
          <w:szCs w:val="26"/>
          <w:lang w:eastAsia="ru-RU"/>
        </w:rPr>
        <w:pict>
          <v:rect id="Прямоугольник 13" o:spid="_x0000_s1033" style="position:absolute;left:0;text-align:left;margin-left:38.5pt;margin-top:13.55pt;width:180pt;height:54.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412580" w:rsidP="00453745">
      <w:pPr>
        <w:spacing w:after="0" w:line="240" w:lineRule="auto"/>
        <w:jc w:val="both"/>
        <w:rPr>
          <w:rFonts w:ascii="Times New Roman" w:eastAsia="Times New Roman" w:hAnsi="Times New Roman" w:cs="Times New Roman"/>
          <w:i/>
          <w:sz w:val="26"/>
          <w:szCs w:val="26"/>
          <w:lang w:eastAsia="ru-RU"/>
        </w:rPr>
      </w:pPr>
      <w:r w:rsidRPr="00412580">
        <w:rPr>
          <w:rFonts w:ascii="Times New Roman" w:eastAsia="Times New Roman" w:hAnsi="Times New Roman" w:cs="Times New Roman"/>
          <w:noProof/>
          <w:sz w:val="26"/>
          <w:szCs w:val="26"/>
          <w:lang w:eastAsia="ru-RU"/>
        </w:rPr>
      </w:r>
      <w:r w:rsidRPr="00412580">
        <w:rPr>
          <w:rFonts w:ascii="Times New Roman" w:eastAsia="Times New Roman" w:hAnsi="Times New Roman" w:cs="Times New Roman"/>
          <w:noProof/>
          <w:sz w:val="26"/>
          <w:szCs w:val="26"/>
          <w:lang w:eastAsia="ru-RU"/>
        </w:rPr>
        <w:pict>
          <v:rect id="Rectangle 28" o:spid="_x0000_s1048"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заполняйте самостоятельно.</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412580" w:rsidP="00413DE4">
      <w:pPr>
        <w:pStyle w:val="2"/>
      </w:pPr>
      <w:bookmarkStart w:id="117" w:name="_Toc535590816"/>
      <w:r>
        <w:rPr>
          <w:noProof/>
          <w:lang w:eastAsia="ru-RU"/>
        </w:rPr>
        <w:pict>
          <v:rect id="Прямоугольник 5" o:spid="_x0000_s1035" style="position:absolute;left:0;text-align:left;margin-left:-1.45pt;margin-top:69.15pt;width:474.7pt;height:9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сети «Интернет» (в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сЭМ, пакетруководителя ППЭ (акты, протоколы, формы апелляции, списки распределения участников ГИА и работников ППЭ, ведомости, отчеты и др.),</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3"/>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 xml:space="preserve">лист 1и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w:t>
      </w:r>
      <w:r w:rsidR="00AF45E3">
        <w:rPr>
          <w:rFonts w:ascii="Times New Roman" w:eastAsia="Times New Roman" w:hAnsi="Times New Roman" w:cs="Times New Roman"/>
          <w:sz w:val="26"/>
          <w:szCs w:val="26"/>
          <w:lang w:eastAsia="ru-RU"/>
        </w:rPr>
        <w:t>приложение</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приступают к выполнению экзаменационной работы.</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выполнения экзаменационной работы организатор(ы) сообщают участникам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целостность упаковки доставочного(-ых) спецпакета(-ов)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6"/>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и подпись 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регистрации,бланками ответов № 1,бланками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412580" w:rsidP="00413DE4">
      <w:pPr>
        <w:pStyle w:val="2"/>
      </w:pPr>
      <w:bookmarkStart w:id="129" w:name="_Toc535590822"/>
      <w:r w:rsidRPr="00412580">
        <w:rPr>
          <w:rFonts w:eastAsia="Times New Roman"/>
          <w:noProof/>
          <w:sz w:val="26"/>
          <w:szCs w:val="26"/>
          <w:lang w:eastAsia="ru-RU"/>
        </w:rPr>
        <w:pict>
          <v:rect id="Прямоугольник 10" o:spid="_x0000_s1036" style="position:absolute;left:0;text-align:left;margin-left:1.45pt;margin-top:55.25pt;width:479.1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i/>
                      <w:iCs/>
                      <w:sz w:val="26"/>
                      <w:szCs w:val="26"/>
                    </w:rPr>
                    <w:t>курсивом, не читаются участникам</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7"/>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412580"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412580">
        <w:rPr>
          <w:rFonts w:ascii="Times New Roman" w:eastAsia="Times New Roman" w:hAnsi="Times New Roman" w:cs="Times New Roman"/>
          <w:noProof/>
          <w:sz w:val="26"/>
          <w:szCs w:val="26"/>
          <w:lang w:eastAsia="ru-RU"/>
        </w:rPr>
      </w:r>
      <w:r w:rsidRPr="00412580">
        <w:rPr>
          <w:rFonts w:ascii="Times New Roman" w:eastAsia="Times New Roman" w:hAnsi="Times New Roman" w:cs="Times New Roman"/>
          <w:noProof/>
          <w:sz w:val="26"/>
          <w:szCs w:val="26"/>
          <w:lang w:eastAsia="ru-RU"/>
        </w:rPr>
        <w:pict>
          <v:rect id="Прямоугольник 1" o:spid="_x0000_s1047" style="width:196.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412580" w:rsidP="00453745">
      <w:pPr>
        <w:spacing w:after="0" w:line="240" w:lineRule="auto"/>
        <w:jc w:val="both"/>
        <w:rPr>
          <w:rFonts w:ascii="Times New Roman" w:eastAsia="Times New Roman" w:hAnsi="Times New Roman" w:cs="Times New Roman"/>
          <w:i/>
          <w:color w:val="000000"/>
          <w:sz w:val="26"/>
          <w:szCs w:val="26"/>
          <w:lang w:eastAsia="ru-RU"/>
        </w:rPr>
      </w:pPr>
      <w:r w:rsidRPr="00412580">
        <w:rPr>
          <w:rFonts w:ascii="Times New Roman" w:eastAsia="Times New Roman" w:hAnsi="Times New Roman" w:cs="Times New Roman"/>
          <w:noProof/>
          <w:sz w:val="26"/>
          <w:szCs w:val="26"/>
          <w:lang w:eastAsia="ru-RU"/>
        </w:rPr>
      </w:r>
      <w:r w:rsidRPr="00412580">
        <w:rPr>
          <w:rFonts w:ascii="Times New Roman" w:eastAsia="Times New Roman" w:hAnsi="Times New Roman" w:cs="Times New Roman"/>
          <w:noProof/>
          <w:sz w:val="26"/>
          <w:szCs w:val="26"/>
          <w:lang w:eastAsia="ru-RU"/>
        </w:rPr>
        <w:pict>
          <v:rect id="Прямоугольник 12" o:spid="_x0000_s1046" style="width:489.9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на доставочный(-ые) спецпакет(-ы)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ответовгелевой, капиллярной ручкойс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i/>
          <w:sz w:val="26"/>
          <w:szCs w:val="26"/>
          <w:lang w:eastAsia="zh-CN"/>
        </w:rPr>
        <w:t>в организованном порядке.</w:t>
      </w:r>
    </w:p>
    <w:p w:rsidR="0095296D" w:rsidRDefault="0095296D" w:rsidP="00FA5038">
      <w:pPr>
        <w:pStyle w:val="1"/>
      </w:pPr>
      <w:bookmarkStart w:id="130" w:name="_Toc535590823"/>
      <w:r>
        <w:t>Размеры и назначение используемой упаков</w:t>
      </w:r>
      <w:r w:rsidR="0067588C">
        <w:t>ки</w:t>
      </w:r>
      <w:bookmarkEnd w:id="130"/>
    </w:p>
    <w:tbl>
      <w:tblPr>
        <w:tblStyle w:val="62"/>
        <w:tblW w:w="9918" w:type="dxa"/>
        <w:tblLook w:val="04A0"/>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t xml:space="preserve">Образец заявления на участие в </w:t>
      </w:r>
      <w:r w:rsidR="00070EF1">
        <w:t>ЕГЭ</w:t>
      </w:r>
      <w:bookmarkEnd w:id="131"/>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Pr="0053135D">
        <w:rPr>
          <w:rFonts w:ascii="Times New Roman" w:eastAsia="Times New Roman" w:hAnsi="Times New Roman" w:cs="Times New Roman"/>
        </w:rPr>
        <w:t xml:space="preserve">сроки. Выпускники прошлых лет вправе участвовать в ЕГЭ в досрочный периоди (или) </w:t>
      </w:r>
      <w:r w:rsidR="00A750BC">
        <w:rPr>
          <w:rFonts w:ascii="Times New Roman" w:eastAsia="Times New Roman" w:hAnsi="Times New Roman" w:cs="Times New Roman"/>
        </w:rPr>
        <w:t>в резервные</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412580"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45" style="position:absolute;left:0;text-align:left;margin-left:.1pt;margin-top:5.85pt;width:16.9pt;height:16.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412580" w:rsidP="00FA5038">
      <w:pPr>
        <w:pBdr>
          <w:bottom w:val="single" w:sz="12" w:space="1" w:color="auto"/>
        </w:pBdr>
        <w:spacing w:before="240" w:after="120"/>
        <w:jc w:val="both"/>
        <w:rPr>
          <w:rFonts w:ascii="Times New Roman" w:eastAsia="Times New Roman" w:hAnsi="Times New Roman" w:cs="Times New Roman"/>
          <w:sz w:val="26"/>
          <w:szCs w:val="26"/>
        </w:rPr>
      </w:pPr>
      <w:r w:rsidRPr="00412580">
        <w:rPr>
          <w:rFonts w:ascii="Times New Roman" w:eastAsia="Times New Roman" w:hAnsi="Times New Roman" w:cs="Times New Roman"/>
          <w:noProof/>
          <w:sz w:val="24"/>
          <w:szCs w:val="24"/>
          <w:lang w:eastAsia="ru-RU"/>
        </w:rPr>
        <w:pict>
          <v:rect id="Прямоугольник 7" o:spid="_x0000_s1044" style="position:absolute;left:0;text-align:left;margin-left:.1pt;margin-top:6.25pt;width:16.85pt;height:16.8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условия,учитывающие состояние здоровья, особенности психофизического развития</w:t>
      </w:r>
    </w:p>
    <w:p w:rsidR="00FA5038" w:rsidRPr="0053135D" w:rsidRDefault="00412580" w:rsidP="00FA5038">
      <w:pPr>
        <w:spacing w:before="240" w:after="120"/>
        <w:rPr>
          <w:rFonts w:ascii="Times New Roman" w:eastAsia="Times New Roman" w:hAnsi="Times New Roman" w:cs="Times New Roman"/>
          <w:sz w:val="24"/>
          <w:szCs w:val="26"/>
        </w:rPr>
      </w:pPr>
      <w:r w:rsidRPr="00412580">
        <w:rPr>
          <w:rFonts w:ascii="Times New Roman" w:eastAsia="Times New Roman" w:hAnsi="Times New Roman" w:cs="Times New Roman"/>
          <w:noProof/>
          <w:szCs w:val="24"/>
          <w:lang w:eastAsia="ru-RU"/>
        </w:rPr>
        <w:pict>
          <v:rect id="Прямоугольник 8" o:spid="_x0000_s1043" style="position:absolute;margin-left:.6pt;margin-top:3.05pt;width:16.9pt;height:16.9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412580" w:rsidP="00FA5038">
      <w:pPr>
        <w:spacing w:before="240" w:after="120"/>
        <w:jc w:val="both"/>
        <w:rPr>
          <w:rFonts w:ascii="Times New Roman" w:eastAsia="Times New Roman" w:hAnsi="Times New Roman" w:cs="Times New Roman"/>
          <w:sz w:val="24"/>
          <w:szCs w:val="26"/>
        </w:rPr>
      </w:pPr>
      <w:r w:rsidRPr="00412580">
        <w:rPr>
          <w:rFonts w:ascii="Times New Roman" w:eastAsia="Times New Roman" w:hAnsi="Times New Roman" w:cs="Times New Roman"/>
          <w:noProof/>
          <w:szCs w:val="24"/>
          <w:lang w:eastAsia="ru-RU"/>
        </w:rPr>
        <w:pict>
          <v:rect id="Прямоугольник 9" o:spid="_x0000_s1042" style="position:absolute;left:0;text-align:left;margin-left:.2pt;margin-top:1.2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412580" w:rsidP="00FA5038">
      <w:pPr>
        <w:spacing w:before="240" w:after="120"/>
        <w:jc w:val="both"/>
        <w:rPr>
          <w:rFonts w:ascii="Times New Roman" w:eastAsia="Times New Roman" w:hAnsi="Times New Roman" w:cs="Times New Roman"/>
          <w:sz w:val="24"/>
          <w:szCs w:val="26"/>
        </w:rPr>
      </w:pPr>
      <w:r w:rsidRPr="00412580">
        <w:rPr>
          <w:rFonts w:ascii="Times New Roman" w:eastAsia="Times New Roman" w:hAnsi="Times New Roman" w:cs="Times New Roman"/>
          <w:noProof/>
          <w:szCs w:val="24"/>
          <w:lang w:eastAsia="ru-RU"/>
        </w:rPr>
        <w:pict>
          <v:rect id="Прямоугольник 11" o:spid="_x0000_s1041" style="position:absolute;left:0;text-align:left;margin-left:.15pt;margin-top:.4pt;width:16.85pt;height:16.8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412580" w:rsidP="00FA5038">
      <w:pPr>
        <w:pBdr>
          <w:bottom w:val="single" w:sz="12" w:space="0" w:color="auto"/>
        </w:pBdr>
        <w:spacing w:before="240" w:after="120"/>
        <w:jc w:val="both"/>
        <w:rPr>
          <w:rFonts w:ascii="Times New Roman" w:eastAsia="Times New Roman" w:hAnsi="Times New Roman" w:cs="Times New Roman"/>
          <w:sz w:val="26"/>
          <w:szCs w:val="26"/>
        </w:rPr>
      </w:pPr>
      <w:r w:rsidRPr="00412580">
        <w:rPr>
          <w:rFonts w:ascii="Times New Roman" w:eastAsia="Times New Roman" w:hAnsi="Times New Roman" w:cs="Times New Roman"/>
          <w:noProof/>
          <w:szCs w:val="24"/>
          <w:lang w:eastAsia="ru-RU"/>
        </w:rPr>
        <w:pict>
          <v:rect id="Прямоугольник 17" o:spid="_x0000_s1040" style="position:absolute;left:0;text-align:left;margin-left:-.15pt;margin-top:1.05pt;width:16.85pt;height:16.8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Pr>
          <w:rFonts w:ascii="Times New Roman" w:eastAsia="Times New Roman" w:hAnsi="Times New Roman" w:cs="Times New Roman"/>
          <w:noProof/>
          <w:sz w:val="26"/>
          <w:szCs w:val="26"/>
          <w:lang w:eastAsia="ru-RU"/>
        </w:rPr>
        <w:pict>
          <v:line id="Прямая соединительная линия 20" o:spid="_x0000_s1039" style="position:absolute;left:0;text-align:left;z-index:251676672;visibility:visible;mso-wrap-distance-top:-8e-5mm;mso-wrap-distance-bottom:-8e-5mm;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FA5038" w:rsidRPr="0053135D" w:rsidRDefault="00412580"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8" style="position:absolute;left:0;text-align:left;z-index:251675648;visibility:visible;mso-wrap-distance-top:-8e-5mm;mso-wrap-distance-bottom:-8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FA5038" w:rsidRPr="0053135D" w:rsidRDefault="00412580"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37" style="position:absolute;left:0;text-align:left;z-index:251674624;visibility:visible;mso-wrap-distance-top:-8e-5mm;mso-wrap-distance-bottom:-8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FA5038"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i/>
          <w:color w:val="000000"/>
          <w:sz w:val="26"/>
          <w:szCs w:val="26"/>
          <w:vertAlign w:val="superscript"/>
          <w:lang w:eastAsia="ru-RU"/>
        </w:rPr>
        <w:t>(серия, номер)(когда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даю свое согласие на обработку в</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моемуписьменному заявлению.</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г._____________ /_____________/</w:t>
      </w:r>
    </w:p>
    <w:p w:rsidR="00FA5038" w:rsidRPr="0053135D" w:rsidRDefault="00FA5038" w:rsidP="00FA5038">
      <w:pPr>
        <w:shd w:val="clear" w:color="auto" w:fill="FFFFFF"/>
        <w:spacing w:after="0"/>
        <w:ind w:firstLine="709"/>
        <w:contextualSpacing/>
        <w:jc w:val="both"/>
      </w:pPr>
      <w:r w:rsidRPr="0053135D">
        <w:rPr>
          <w:rFonts w:ascii="Times New Roman" w:eastAsia="Times New Roman" w:hAnsi="Times New Roman" w:cs="Times New Roman"/>
          <w:bCs/>
          <w:i/>
          <w:color w:val="000000"/>
          <w:sz w:val="20"/>
          <w:szCs w:val="20"/>
          <w:lang w:eastAsia="ru-RU"/>
        </w:rPr>
        <w:t>ПодписьРасшифровка подписи</w:t>
      </w:r>
    </w:p>
    <w:p w:rsidR="00FA5038" w:rsidRPr="0053135D" w:rsidRDefault="00FA5038" w:rsidP="00FA5038"/>
    <w:p w:rsidR="005436DF" w:rsidRPr="0053135D" w:rsidRDefault="005436DF" w:rsidP="00FA5038">
      <w:pPr>
        <w:pStyle w:val="1"/>
      </w:pPr>
      <w:bookmarkStart w:id="133" w:name="_Toc535590826"/>
      <w:r w:rsidRPr="0053135D">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вППЭ осуществляется при наличии у них документов, удостоверяющих ихличность, ипри наличии ихв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иКИМ </w:t>
      </w:r>
      <w:r w:rsidR="00CC56B2" w:rsidRPr="0053135D">
        <w:rPr>
          <w:rFonts w:ascii="Times New Roman" w:eastAsia="Times New Roman" w:hAnsi="Times New Roman" w:cs="Times New Roman"/>
          <w:sz w:val="26"/>
          <w:szCs w:val="26"/>
          <w:lang w:eastAsia="ru-RU"/>
        </w:rPr>
        <w:t>не</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организатора проходит в медицинский кабинет,куда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Участникам экзамена</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случае его присутствия прирассмотрении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1C44F9">
        <w:rPr>
          <w:rFonts w:ascii="Times New Roman" w:eastAsia="Times New Roman" w:hAnsi="Times New Roman" w:cs="Times New Roman"/>
          <w:sz w:val="26"/>
          <w:szCs w:val="26"/>
          <w:lang w:eastAsia="ru-RU"/>
        </w:rPr>
        <w:t>участники ЕГЭ</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9"/>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CE7" w:rsidRDefault="00642CE7" w:rsidP="00530D87">
      <w:pPr>
        <w:spacing w:after="0" w:line="240" w:lineRule="auto"/>
      </w:pPr>
      <w:r>
        <w:separator/>
      </w:r>
    </w:p>
  </w:endnote>
  <w:endnote w:type="continuationSeparator" w:id="1">
    <w:p w:rsidR="00642CE7" w:rsidRDefault="00642CE7" w:rsidP="0053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9C4497" w:rsidRDefault="00412580">
        <w:pPr>
          <w:pStyle w:val="af"/>
          <w:jc w:val="right"/>
        </w:pPr>
        <w:r>
          <w:fldChar w:fldCharType="begin"/>
        </w:r>
        <w:r w:rsidR="009C4497">
          <w:instrText>PAGE   \* MERGEFORMAT</w:instrText>
        </w:r>
        <w:r>
          <w:fldChar w:fldCharType="separate"/>
        </w:r>
        <w:r w:rsidR="00DE1E86">
          <w:rPr>
            <w:noProof/>
          </w:rPr>
          <w:t>82</w:t>
        </w:r>
        <w:r>
          <w:fldChar w:fldCharType="end"/>
        </w:r>
      </w:p>
    </w:sdtContent>
  </w:sdt>
  <w:p w:rsidR="009C4497" w:rsidRDefault="009C449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CE7" w:rsidRDefault="00642CE7" w:rsidP="00530D87">
      <w:pPr>
        <w:spacing w:after="0" w:line="240" w:lineRule="auto"/>
      </w:pPr>
      <w:r>
        <w:separator/>
      </w:r>
    </w:p>
  </w:footnote>
  <w:footnote w:type="continuationSeparator" w:id="1">
    <w:p w:rsidR="00642CE7" w:rsidRDefault="00642CE7" w:rsidP="00530D87">
      <w:pPr>
        <w:spacing w:after="0" w:line="240" w:lineRule="auto"/>
      </w:pPr>
      <w:r>
        <w:continuationSeparator/>
      </w:r>
    </w:p>
  </w:footnote>
  <w:footnote w:id="2">
    <w:p w:rsidR="009C4497" w:rsidRPr="00CE3DB2" w:rsidRDefault="009C4497" w:rsidP="00BC40D7">
      <w:pPr>
        <w:pStyle w:val="a8"/>
        <w:jc w:val="both"/>
      </w:pPr>
      <w:r>
        <w:rPr>
          <w:rStyle w:val="aa"/>
        </w:rPr>
        <w:footnoteRef/>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3">
    <w:p w:rsidR="009C4497" w:rsidRDefault="009C4497" w:rsidP="001A633F">
      <w:pPr>
        <w:pStyle w:val="a8"/>
        <w:jc w:val="both"/>
      </w:pPr>
      <w:r>
        <w:rPr>
          <w:rStyle w:val="aa"/>
        </w:rPr>
        <w:footnoteRef/>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4">
    <w:p w:rsidR="009C4497" w:rsidRDefault="009C4497" w:rsidP="001A633F">
      <w:pPr>
        <w:pStyle w:val="a8"/>
        <w:jc w:val="both"/>
      </w:pPr>
      <w:r>
        <w:rPr>
          <w:rStyle w:val="aa"/>
        </w:rPr>
        <w:footnoteRef/>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5">
    <w:p w:rsidR="009C4497" w:rsidRDefault="009C4497">
      <w:pPr>
        <w:pStyle w:val="a8"/>
      </w:pPr>
      <w:r>
        <w:rPr>
          <w:rStyle w:val="aa"/>
        </w:rPr>
        <w:footnoteRef/>
      </w:r>
      <w:r w:rsidRPr="00942C54">
        <w:t xml:space="preserve">Порядок печати ЭМ в аудиториях ППЭ </w:t>
      </w:r>
      <w:r>
        <w:t>описан далее по тексту.</w:t>
      </w:r>
    </w:p>
  </w:footnote>
  <w:footnote w:id="6">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7">
    <w:p w:rsidR="009C4497" w:rsidRDefault="009C4497" w:rsidP="00C863C7">
      <w:pPr>
        <w:pStyle w:val="a8"/>
      </w:pPr>
      <w:r>
        <w:rPr>
          <w:rStyle w:val="aa"/>
        </w:rPr>
        <w:footnoteRef/>
      </w:r>
      <w:r w:rsidRPr="0067562E">
        <w:t>Допуск в ППЭ медицинских работников осуществляется по документам, удостоверяющим личность.</w:t>
      </w:r>
    </w:p>
  </w:footnote>
  <w:footnote w:id="8">
    <w:p w:rsidR="009C4497" w:rsidRPr="006C6299" w:rsidRDefault="009C4497" w:rsidP="00C863C7">
      <w:pPr>
        <w:pStyle w:val="a8"/>
        <w:jc w:val="both"/>
        <w:rPr>
          <w:sz w:val="22"/>
          <w:szCs w:val="22"/>
          <w:lang w:eastAsia="en-US"/>
        </w:rPr>
      </w:pPr>
      <w:r>
        <w:rPr>
          <w:rStyle w:val="aa"/>
        </w:rPr>
        <w:footnoteRef/>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9">
    <w:p w:rsidR="009C4497" w:rsidRPr="006C6299" w:rsidRDefault="009C4497" w:rsidP="00C863C7">
      <w:pPr>
        <w:pStyle w:val="a8"/>
        <w:jc w:val="both"/>
        <w:rPr>
          <w:sz w:val="22"/>
          <w:szCs w:val="22"/>
        </w:rPr>
      </w:pPr>
      <w:r w:rsidRPr="006C6299">
        <w:rPr>
          <w:rStyle w:val="aa"/>
          <w:sz w:val="22"/>
          <w:szCs w:val="22"/>
        </w:rPr>
        <w:footnoteRef/>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10">
    <w:p w:rsidR="009C4497" w:rsidRDefault="009C4497" w:rsidP="00272F89">
      <w:pPr>
        <w:pStyle w:val="a8"/>
      </w:pPr>
      <w:r>
        <w:rPr>
          <w:rStyle w:val="aa"/>
        </w:rPr>
        <w:footnoteRef/>
      </w:r>
      <w:r>
        <w:t xml:space="preserve"> Здесь и далее - ПО</w:t>
      </w:r>
    </w:p>
  </w:footnote>
  <w:footnote w:id="11">
    <w:p w:rsidR="009C4497" w:rsidRDefault="009C4497" w:rsidP="008F54BE">
      <w:pPr>
        <w:pStyle w:val="a8"/>
        <w:jc w:val="both"/>
      </w:pPr>
      <w:r>
        <w:rPr>
          <w:rStyle w:val="aa"/>
        </w:rPr>
        <w:footnoteRef/>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2">
    <w:p w:rsidR="009C4497" w:rsidRDefault="009C4497" w:rsidP="00813257">
      <w:pPr>
        <w:pStyle w:val="a8"/>
        <w:jc w:val="both"/>
      </w:pPr>
      <w:r>
        <w:rPr>
          <w:rStyle w:val="aa"/>
        </w:rPr>
        <w:footnoteRef/>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переносныхметаллоискателей.</w:t>
      </w:r>
    </w:p>
  </w:footnote>
  <w:footnote w:id="13">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4">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5">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6">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7">
    <w:p w:rsidR="009C4497" w:rsidRDefault="009C4497" w:rsidP="00DD5085">
      <w:pPr>
        <w:pStyle w:val="a8"/>
        <w:jc w:val="both"/>
      </w:pPr>
      <w:r w:rsidRPr="001D3D35">
        <w:rPr>
          <w:rStyle w:val="aa"/>
        </w:rPr>
        <w:footnoteRef/>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8">
    <w:p w:rsidR="009C4497" w:rsidRDefault="009C4497" w:rsidP="00AF3A07">
      <w:pPr>
        <w:pStyle w:val="a8"/>
      </w:pPr>
      <w:r>
        <w:rPr>
          <w:rStyle w:val="aa"/>
        </w:rPr>
        <w:footnoteRef/>
      </w:r>
      <w:r>
        <w:t xml:space="preserve"> Пункт 1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9">
    <w:p w:rsidR="009C4497" w:rsidRDefault="009C4497" w:rsidP="00AF3A07">
      <w:pPr>
        <w:pStyle w:val="a8"/>
      </w:pPr>
      <w:r>
        <w:rPr>
          <w:rStyle w:val="aa"/>
        </w:rPr>
        <w:footnoteRef/>
      </w:r>
      <w:r>
        <w:t xml:space="preserve"> Пункт 2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580"/>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2CE7"/>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1E86"/>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E764864-8DC0-4210-AF72-C1E92D76B0CA}">
  <ds:schemaRefs>
    <ds:schemaRef ds:uri="http://schemas.openxmlformats.org/officeDocument/2006/bibliography"/>
  </ds:schemaRefs>
</ds:datastoreItem>
</file>

<file path=customXml/itemProps2.xml><?xml version="1.0" encoding="utf-8"?>
<ds:datastoreItem xmlns:ds="http://schemas.openxmlformats.org/officeDocument/2006/customXml" ds:itemID="{4A94CD2A-1CA6-488F-9C8E-FEEEA7080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67283</Words>
  <Characters>383519</Characters>
  <Application>Microsoft Office Word</Application>
  <DocSecurity>0</DocSecurity>
  <Lines>3195</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449903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Мегаком</cp:lastModifiedBy>
  <cp:revision>2</cp:revision>
  <cp:lastPrinted>2018-12-28T11:27:00Z</cp:lastPrinted>
  <dcterms:created xsi:type="dcterms:W3CDTF">2019-05-28T14:16:00Z</dcterms:created>
  <dcterms:modified xsi:type="dcterms:W3CDTF">2019-05-28T14:16:00Z</dcterms:modified>
</cp:coreProperties>
</file>